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4424C" w14:textId="4B720ED3" w:rsidR="00B81980" w:rsidRDefault="00502D8D" w:rsidP="00B81980">
      <w:pPr>
        <w:spacing w:after="0" w:line="240" w:lineRule="auto"/>
        <w:jc w:val="center"/>
        <w:rPr>
          <w:rFonts w:ascii="Times New Roman" w:hAnsi="Times New Roman" w:cs="Times New Roman"/>
          <w:sz w:val="28"/>
          <w:szCs w:val="28"/>
        </w:rPr>
      </w:pPr>
      <w:bookmarkStart w:id="0" w:name="_Hlk168680629"/>
      <w:bookmarkEnd w:id="0"/>
      <w:r w:rsidRPr="001C1B8F">
        <w:rPr>
          <w:rFonts w:ascii="Times New Roman" w:hAnsi="Times New Roman" w:cs="Times New Roman"/>
          <w:sz w:val="28"/>
          <w:szCs w:val="28"/>
        </w:rPr>
        <w:t>PENGARUH KUALITAS</w:t>
      </w:r>
      <w:r w:rsidR="00722F41">
        <w:rPr>
          <w:rFonts w:ascii="Times New Roman" w:hAnsi="Times New Roman" w:cs="Times New Roman"/>
          <w:sz w:val="28"/>
          <w:szCs w:val="28"/>
        </w:rPr>
        <w:t xml:space="preserve"> PRODUK</w:t>
      </w:r>
      <w:r w:rsidRPr="001C1B8F">
        <w:rPr>
          <w:rFonts w:ascii="Times New Roman" w:hAnsi="Times New Roman" w:cs="Times New Roman"/>
          <w:sz w:val="28"/>
          <w:szCs w:val="28"/>
        </w:rPr>
        <w:t xml:space="preserve">, HARGA, DAN CITRA MEREK TERHADAP KEPUTUSAN YANG BERDAMPAK </w:t>
      </w:r>
      <w:r w:rsidR="004976E4" w:rsidRPr="001C1B8F">
        <w:rPr>
          <w:rFonts w:ascii="Times New Roman" w:hAnsi="Times New Roman" w:cs="Times New Roman"/>
          <w:sz w:val="28"/>
          <w:szCs w:val="28"/>
        </w:rPr>
        <w:t>MINAT BELI ULANG</w:t>
      </w:r>
      <w:r w:rsidRPr="001C1B8F">
        <w:rPr>
          <w:rFonts w:ascii="Times New Roman" w:hAnsi="Times New Roman" w:cs="Times New Roman"/>
          <w:sz w:val="28"/>
          <w:szCs w:val="28"/>
        </w:rPr>
        <w:t xml:space="preserve"> HP SAMSUNG MAHASISWA DI SEMARANG</w:t>
      </w:r>
    </w:p>
    <w:p w14:paraId="303FE112" w14:textId="77777777" w:rsidR="001C1B8F" w:rsidRPr="001C1B8F" w:rsidRDefault="001C1B8F" w:rsidP="00B81980">
      <w:pPr>
        <w:spacing w:after="0" w:line="240" w:lineRule="auto"/>
        <w:jc w:val="center"/>
        <w:rPr>
          <w:rFonts w:ascii="Times New Roman" w:hAnsi="Times New Roman" w:cs="Times New Roman"/>
          <w:sz w:val="28"/>
          <w:szCs w:val="28"/>
        </w:rPr>
      </w:pPr>
    </w:p>
    <w:p w14:paraId="10F04098" w14:textId="3B000E16" w:rsidR="00B81980" w:rsidRPr="00394AEF" w:rsidRDefault="00502D8D" w:rsidP="00B81980">
      <w:pPr>
        <w:spacing w:after="0" w:line="240" w:lineRule="auto"/>
        <w:jc w:val="center"/>
        <w:rPr>
          <w:rFonts w:ascii="Times New Roman" w:hAnsi="Times New Roman" w:cs="Times New Roman"/>
        </w:rPr>
      </w:pPr>
      <w:r>
        <w:rPr>
          <w:rFonts w:ascii="Times New Roman" w:hAnsi="Times New Roman" w:cs="Times New Roman"/>
          <w:b/>
        </w:rPr>
        <w:t>Agung Dwi Ahmad Fauzi</w:t>
      </w:r>
      <w:r w:rsidR="00B81980" w:rsidRPr="00394AEF">
        <w:rPr>
          <w:rFonts w:ascii="Times New Roman" w:hAnsi="Times New Roman" w:cs="Times New Roman"/>
          <w:b/>
          <w:vertAlign w:val="superscript"/>
        </w:rPr>
        <w:t>1)</w:t>
      </w:r>
      <w:r w:rsidR="00073C95">
        <w:rPr>
          <w:rFonts w:ascii="Times New Roman" w:hAnsi="Times New Roman" w:cs="Times New Roman"/>
          <w:b/>
        </w:rPr>
        <w:t>,</w:t>
      </w:r>
      <w:r>
        <w:rPr>
          <w:rFonts w:ascii="Times New Roman" w:hAnsi="Times New Roman" w:cs="Times New Roman"/>
          <w:b/>
        </w:rPr>
        <w:t>Heri Prabowo</w:t>
      </w:r>
      <w:r w:rsidR="00B81980" w:rsidRPr="00394AEF">
        <w:rPr>
          <w:rFonts w:ascii="Times New Roman" w:hAnsi="Times New Roman" w:cs="Times New Roman"/>
          <w:b/>
          <w:vertAlign w:val="superscript"/>
        </w:rPr>
        <w:t>2)</w:t>
      </w:r>
      <w:r w:rsidR="00073C95">
        <w:rPr>
          <w:rFonts w:ascii="Times New Roman" w:hAnsi="Times New Roman" w:cs="Times New Roman"/>
          <w:b/>
        </w:rPr>
        <w:t>,Ira Setiawat</w:t>
      </w:r>
      <w:r>
        <w:rPr>
          <w:rFonts w:ascii="Times New Roman" w:hAnsi="Times New Roman" w:cs="Times New Roman"/>
          <w:b/>
        </w:rPr>
        <w:t>i</w:t>
      </w:r>
      <w:r w:rsidR="00B81980" w:rsidRPr="00394AEF">
        <w:rPr>
          <w:rFonts w:ascii="Times New Roman" w:hAnsi="Times New Roman" w:cs="Times New Roman"/>
          <w:b/>
          <w:vertAlign w:val="superscript"/>
        </w:rPr>
        <w:t>3)</w:t>
      </w:r>
      <w:r w:rsidR="00B81980" w:rsidRPr="00394AEF">
        <w:rPr>
          <w:rFonts w:ascii="Times New Roman" w:hAnsi="Times New Roman" w:cs="Times New Roman"/>
        </w:rPr>
        <w:t xml:space="preserve"> </w:t>
      </w:r>
      <w:r w:rsidR="00B81980" w:rsidRPr="00394AEF">
        <w:rPr>
          <w:rFonts w:ascii="Times New Roman" w:hAnsi="Times New Roman" w:cs="Times New Roman"/>
          <w:vertAlign w:val="superscript"/>
        </w:rPr>
        <w:t xml:space="preserve"> </w:t>
      </w:r>
    </w:p>
    <w:p w14:paraId="6BEAB8BE" w14:textId="77777777" w:rsidR="00B81980" w:rsidRPr="00394AEF" w:rsidRDefault="00B81980" w:rsidP="00B81980">
      <w:pPr>
        <w:spacing w:after="0" w:line="240" w:lineRule="auto"/>
        <w:jc w:val="center"/>
        <w:rPr>
          <w:rFonts w:ascii="Times New Roman" w:hAnsi="Times New Roman" w:cs="Times New Roman"/>
        </w:rPr>
      </w:pPr>
    </w:p>
    <w:p w14:paraId="6E9DCB79" w14:textId="6CF284EB" w:rsidR="00B81980" w:rsidRDefault="003C0AFE" w:rsidP="00502D8D">
      <w:pPr>
        <w:spacing w:after="0" w:line="240" w:lineRule="auto"/>
        <w:jc w:val="center"/>
        <w:rPr>
          <w:rFonts w:ascii="Times New Roman" w:hAnsi="Times New Roman" w:cs="Times New Roman"/>
        </w:rPr>
      </w:pPr>
      <w:r>
        <w:rPr>
          <w:rFonts w:ascii="Times New Roman" w:hAnsi="Times New Roman" w:cs="Times New Roman"/>
          <w:vertAlign w:val="superscript"/>
        </w:rPr>
        <w:t>1</w:t>
      </w:r>
      <w:r w:rsidR="00B81980" w:rsidRPr="00394AEF">
        <w:rPr>
          <w:rFonts w:ascii="Times New Roman" w:hAnsi="Times New Roman" w:cs="Times New Roman"/>
          <w:vertAlign w:val="superscript"/>
        </w:rPr>
        <w:t>)</w:t>
      </w:r>
      <w:r w:rsidR="00073C95">
        <w:rPr>
          <w:rFonts w:ascii="Times New Roman" w:hAnsi="Times New Roman" w:cs="Times New Roman"/>
          <w:vertAlign w:val="superscript"/>
        </w:rPr>
        <w:t>,2),3)</w:t>
      </w:r>
      <w:r w:rsidR="00073C95">
        <w:rPr>
          <w:rFonts w:ascii="Times New Roman" w:hAnsi="Times New Roman" w:cs="Times New Roman"/>
        </w:rPr>
        <w:t xml:space="preserve">Program Studi </w:t>
      </w:r>
      <w:r w:rsidR="00502D8D">
        <w:rPr>
          <w:rFonts w:ascii="Times New Roman" w:hAnsi="Times New Roman" w:cs="Times New Roman"/>
        </w:rPr>
        <w:t>Manajemen, Universitas PGRI Semarang</w:t>
      </w:r>
      <w:r w:rsidR="00B81980" w:rsidRPr="00394AEF">
        <w:rPr>
          <w:rFonts w:ascii="Times New Roman" w:hAnsi="Times New Roman" w:cs="Times New Roman"/>
        </w:rPr>
        <w:t xml:space="preserve"> </w:t>
      </w:r>
    </w:p>
    <w:p w14:paraId="560382E4" w14:textId="3F6CA47F" w:rsidR="00073C95" w:rsidRDefault="00073C95" w:rsidP="00502D8D">
      <w:pPr>
        <w:spacing w:after="0" w:line="240" w:lineRule="auto"/>
        <w:jc w:val="center"/>
        <w:rPr>
          <w:rFonts w:ascii="Times New Roman" w:hAnsi="Times New Roman" w:cs="Times New Roman"/>
        </w:rPr>
      </w:pPr>
      <w:r>
        <w:rPr>
          <w:rFonts w:ascii="Times New Roman" w:hAnsi="Times New Roman" w:cs="Times New Roman"/>
        </w:rPr>
        <w:t xml:space="preserve">Jl. </w:t>
      </w:r>
      <w:proofErr w:type="spellStart"/>
      <w:r>
        <w:rPr>
          <w:rFonts w:ascii="Times New Roman" w:hAnsi="Times New Roman" w:cs="Times New Roman"/>
        </w:rPr>
        <w:t>Sidodadi</w:t>
      </w:r>
      <w:proofErr w:type="spellEnd"/>
      <w:r>
        <w:rPr>
          <w:rFonts w:ascii="Times New Roman" w:hAnsi="Times New Roman" w:cs="Times New Roman"/>
        </w:rPr>
        <w:t xml:space="preserve"> Timur Jalan Dokter Cipto No.24, Semarang</w:t>
      </w:r>
    </w:p>
    <w:p w14:paraId="65CF7C69" w14:textId="77777777" w:rsidR="00B81980" w:rsidRDefault="00B81980" w:rsidP="00B81980">
      <w:pPr>
        <w:spacing w:after="0" w:line="240" w:lineRule="auto"/>
        <w:jc w:val="center"/>
        <w:rPr>
          <w:rFonts w:ascii="Times New Roman" w:hAnsi="Times New Roman" w:cs="Times New Roman"/>
          <w:sz w:val="24"/>
          <w:szCs w:val="24"/>
        </w:rPr>
      </w:pPr>
    </w:p>
    <w:p w14:paraId="5834EF0A" w14:textId="2AEF2643" w:rsidR="00961F76" w:rsidRPr="00073C95" w:rsidRDefault="00B81980" w:rsidP="00B81980">
      <w:pPr>
        <w:spacing w:after="0" w:line="240" w:lineRule="auto"/>
        <w:jc w:val="center"/>
        <w:rPr>
          <w:rFonts w:ascii="Times New Roman" w:eastAsia="Times New Roman" w:hAnsi="Times New Roman" w:cs="Times New Roman"/>
          <w:sz w:val="20"/>
          <w:szCs w:val="20"/>
          <w:vertAlign w:val="superscript"/>
        </w:rPr>
      </w:pPr>
      <w:r w:rsidRPr="00B81980">
        <w:rPr>
          <w:rFonts w:ascii="Times New Roman" w:eastAsia="Times New Roman" w:hAnsi="Times New Roman" w:cs="Times New Roman"/>
          <w:sz w:val="20"/>
          <w:szCs w:val="20"/>
          <w:lang w:val="en-US"/>
        </w:rPr>
        <w:t xml:space="preserve">e-mail: </w:t>
      </w:r>
      <w:hyperlink r:id="rId8" w:history="1">
        <w:r w:rsidR="00502D8D" w:rsidRPr="005335A7">
          <w:rPr>
            <w:rStyle w:val="Hyperlink"/>
            <w:rFonts w:ascii="Times New Roman" w:eastAsia="Times New Roman" w:hAnsi="Times New Roman" w:cs="Times New Roman"/>
            <w:sz w:val="20"/>
            <w:szCs w:val="20"/>
            <w:lang w:val="en-US"/>
          </w:rPr>
          <w:t>agungdwiahmad03@gmail.com</w:t>
        </w:r>
      </w:hyperlink>
      <w:r w:rsidR="00073C95">
        <w:rPr>
          <w:rStyle w:val="Hyperlink"/>
          <w:rFonts w:ascii="Times New Roman" w:eastAsia="Times New Roman" w:hAnsi="Times New Roman" w:cs="Times New Roman"/>
          <w:sz w:val="20"/>
          <w:szCs w:val="20"/>
          <w:vertAlign w:val="superscript"/>
        </w:rPr>
        <w:t>1)</w:t>
      </w:r>
      <w:r w:rsidRPr="00B81980">
        <w:rPr>
          <w:rFonts w:ascii="Times New Roman" w:eastAsia="Times New Roman" w:hAnsi="Times New Roman" w:cs="Times New Roman"/>
          <w:sz w:val="20"/>
          <w:szCs w:val="20"/>
          <w:lang w:val="en-US"/>
        </w:rPr>
        <w:t xml:space="preserve">, </w:t>
      </w:r>
      <w:hyperlink r:id="rId9" w:history="1">
        <w:r w:rsidR="00073C95" w:rsidRPr="008D15EE">
          <w:rPr>
            <w:rStyle w:val="Hyperlink"/>
            <w:rFonts w:ascii="Times New Roman" w:eastAsia="Times New Roman" w:hAnsi="Times New Roman" w:cs="Times New Roman"/>
            <w:sz w:val="20"/>
            <w:szCs w:val="20"/>
          </w:rPr>
          <w:t>heriprabowo@upgris.ac.id</w:t>
        </w:r>
        <w:r w:rsidR="00073C95" w:rsidRPr="008D15EE">
          <w:rPr>
            <w:rStyle w:val="Hyperlink"/>
            <w:rFonts w:ascii="Times New Roman" w:eastAsia="Times New Roman" w:hAnsi="Times New Roman" w:cs="Times New Roman"/>
            <w:sz w:val="20"/>
            <w:szCs w:val="20"/>
            <w:vertAlign w:val="superscript"/>
          </w:rPr>
          <w:t>2</w:t>
        </w:r>
      </w:hyperlink>
      <w:r w:rsidR="00073C95">
        <w:rPr>
          <w:rFonts w:ascii="Times New Roman" w:eastAsia="Times New Roman" w:hAnsi="Times New Roman" w:cs="Times New Roman"/>
          <w:sz w:val="20"/>
          <w:szCs w:val="20"/>
          <w:vertAlign w:val="superscript"/>
        </w:rPr>
        <w:t>)</w:t>
      </w:r>
      <w:r w:rsidR="00073C95">
        <w:rPr>
          <w:rFonts w:ascii="Times New Roman" w:eastAsia="Times New Roman" w:hAnsi="Times New Roman" w:cs="Times New Roman"/>
          <w:sz w:val="20"/>
          <w:szCs w:val="20"/>
        </w:rPr>
        <w:t xml:space="preserve">, </w:t>
      </w:r>
      <w:hyperlink r:id="rId10" w:history="1">
        <w:r w:rsidR="00073C95" w:rsidRPr="008D15EE">
          <w:rPr>
            <w:rStyle w:val="Hyperlink"/>
            <w:rFonts w:ascii="Times New Roman" w:eastAsia="Times New Roman" w:hAnsi="Times New Roman" w:cs="Times New Roman"/>
            <w:sz w:val="20"/>
            <w:szCs w:val="20"/>
          </w:rPr>
          <w:t>irasetiawati@uppgris.ac.id</w:t>
        </w:r>
        <w:r w:rsidR="00073C95" w:rsidRPr="008D15EE">
          <w:rPr>
            <w:rStyle w:val="Hyperlink"/>
            <w:rFonts w:ascii="Times New Roman" w:eastAsia="Times New Roman" w:hAnsi="Times New Roman" w:cs="Times New Roman"/>
            <w:sz w:val="20"/>
            <w:szCs w:val="20"/>
            <w:vertAlign w:val="superscript"/>
          </w:rPr>
          <w:t>3</w:t>
        </w:r>
      </w:hyperlink>
      <w:r w:rsidR="00073C95">
        <w:rPr>
          <w:rFonts w:ascii="Times New Roman" w:eastAsia="Times New Roman" w:hAnsi="Times New Roman" w:cs="Times New Roman"/>
          <w:sz w:val="20"/>
          <w:szCs w:val="20"/>
          <w:vertAlign w:val="superscript"/>
        </w:rPr>
        <w:t xml:space="preserve">) </w:t>
      </w:r>
    </w:p>
    <w:p w14:paraId="2A7CBD57" w14:textId="77777777" w:rsidR="00073C95" w:rsidRDefault="00073C95" w:rsidP="00B81980">
      <w:pPr>
        <w:spacing w:after="0" w:line="240" w:lineRule="auto"/>
        <w:jc w:val="center"/>
        <w:rPr>
          <w:rFonts w:ascii="Times New Roman" w:eastAsia="Times New Roman" w:hAnsi="Times New Roman" w:cs="Times New Roman"/>
          <w:sz w:val="20"/>
          <w:szCs w:val="20"/>
        </w:rPr>
      </w:pPr>
    </w:p>
    <w:p w14:paraId="3841A9A9" w14:textId="77777777" w:rsidR="00073C95" w:rsidRPr="00073C95" w:rsidRDefault="00073C95" w:rsidP="00073C95">
      <w:pPr>
        <w:spacing w:after="0" w:line="240" w:lineRule="auto"/>
        <w:rPr>
          <w:rFonts w:ascii="Times New Roman" w:eastAsia="Times New Roman" w:hAnsi="Times New Roman" w:cs="Times New Roman"/>
          <w:sz w:val="20"/>
          <w:szCs w:val="20"/>
        </w:rPr>
      </w:pPr>
    </w:p>
    <w:p w14:paraId="01C349FF" w14:textId="77777777" w:rsidR="00B81980" w:rsidRDefault="00A976E9" w:rsidP="00B81980">
      <w:pPr>
        <w:spacing w:after="0" w:line="240" w:lineRule="auto"/>
        <w:jc w:val="center"/>
        <w:rPr>
          <w:rFonts w:ascii="Times New Roman" w:hAnsi="Times New Roman" w:cs="Times New Roman"/>
          <w:sz w:val="24"/>
          <w:szCs w:val="24"/>
        </w:rPr>
      </w:pPr>
      <w:r>
        <w:rPr>
          <w:rFonts w:ascii="Times New Roman" w:eastAsia="Times New Roman" w:hAnsi="Times New Roman" w:cs="Times New Roman"/>
          <w:noProof/>
          <w:sz w:val="20"/>
          <w:szCs w:val="20"/>
          <w:lang w:eastAsia="id-ID"/>
        </w:rPr>
        <mc:AlternateContent>
          <mc:Choice Requires="wps">
            <w:drawing>
              <wp:anchor distT="0" distB="0" distL="114300" distR="114300" simplePos="0" relativeHeight="251656704" behindDoc="0" locked="0" layoutInCell="1" allowOverlap="1" wp14:anchorId="139FDB03" wp14:editId="76A1C898">
                <wp:simplePos x="0" y="0"/>
                <wp:positionH relativeFrom="column">
                  <wp:posOffset>-257175</wp:posOffset>
                </wp:positionH>
                <wp:positionV relativeFrom="paragraph">
                  <wp:posOffset>77470</wp:posOffset>
                </wp:positionV>
                <wp:extent cx="62388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238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98B8A9" id="Straight Connector 2"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pt,6.1pt" to="47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U8sgEAANQDAAAOAAAAZHJzL2Uyb0RvYy54bWysU8GO0zAQvSPxD5bv1GkRSxU13cOulguC&#10;FbAf4HXGjSXbY9mmSf+esdsmK0BCIC4Tz3jem5nnye52cpYdISaDvuPrVcMZeIW98YeOP317eLPl&#10;LGXpe2nRQ8dPkPjt/vWr3Rha2OCAtofIiMSndgwdH3IOrRBJDeBkWmEAT5cao5OZ3HgQfZQjsTsr&#10;Nk1zI0aMfYioICWK3p8v+b7yaw0qf9Y6QWa249RbrjZW+1ys2O9ke4gyDEZd2pD/0IWTxlPRmepe&#10;Zsm+R/MLlTMqYkKdVwqdQK2NgjoDTbNufprm6yAD1FlInBRmmdL/o1Wfjnf+MZIMY0htCo+xTDHp&#10;6MqX+mNTFes0iwVTZoqCN5u32+37d5yp651YgCGm/AHQsXLouDW+zCFbefyYMhWj1GtKCVtfbEJr&#10;+gdjbXXKBsCdjewo6e3ytC5vRbgXWeQVpFhar6d8snBm/QKamZ6aXdfqdasWTqkU+HzltZ6yC0xT&#10;BzOw+TPwkl+gUDfub8AzolZGn2ewMx7j76ovUuhz/lWB89xFgmfsT/VRqzS0OlW5y5qX3XzpV/jy&#10;M+5/AAAA//8DAFBLAwQUAAYACAAAACEAR3YTo90AAAAJAQAADwAAAGRycy9kb3ducmV2LnhtbEyP&#10;wU7DMBBE70j8g7VI3FqHKFQlxKkQggviktAD3Nx4G0fE6zR2mvD3LOIAx515mp0pdovrxRnH0HlS&#10;cLNOQCA13nTUKti/Pa+2IELUZHTvCRV8YYBdeXlR6Nz4mSo817EVHEIh1wpsjEMuZWgsOh3WfkBi&#10;7+hHpyOfYyvNqGcOd71Mk2Qjne6IP1g94KPF5rOenIKX02vYZ5vqqXo/bev54zjZ1qNS11fLwz2I&#10;iEv8g+GnPleHkjsd/EQmiF7BKktuGWUjTUEwcJelPO7wK8iykP8XlN8AAAD//wMAUEsBAi0AFAAG&#10;AAgAAAAhALaDOJL+AAAA4QEAABMAAAAAAAAAAAAAAAAAAAAAAFtDb250ZW50X1R5cGVzXS54bWxQ&#10;SwECLQAUAAYACAAAACEAOP0h/9YAAACUAQAACwAAAAAAAAAAAAAAAAAvAQAAX3JlbHMvLnJlbHNQ&#10;SwECLQAUAAYACAAAACEAkFEVPLIBAADUAwAADgAAAAAAAAAAAAAAAAAuAgAAZHJzL2Uyb0RvYy54&#10;bWxQSwECLQAUAAYACAAAACEAR3YTo90AAAAJAQAADwAAAAAAAAAAAAAAAAAMBAAAZHJzL2Rvd25y&#10;ZXYueG1sUEsFBgAAAAAEAAQA8wAAABYFAAAAAA==&#10;" strokecolor="black [3213]"/>
            </w:pict>
          </mc:Fallback>
        </mc:AlternateContent>
      </w:r>
    </w:p>
    <w:p w14:paraId="3BFA7CAD" w14:textId="6F5892FF" w:rsidR="00061BB1" w:rsidRPr="00394AEF" w:rsidRDefault="00B81980" w:rsidP="00B81980">
      <w:pPr>
        <w:spacing w:after="0" w:line="240" w:lineRule="auto"/>
        <w:jc w:val="center"/>
        <w:rPr>
          <w:rFonts w:ascii="Times New Roman" w:hAnsi="Times New Roman" w:cs="Times New Roman"/>
          <w:b/>
        </w:rPr>
      </w:pPr>
      <w:r w:rsidRPr="00394AEF">
        <w:rPr>
          <w:rFonts w:ascii="Times New Roman" w:hAnsi="Times New Roman" w:cs="Times New Roman"/>
          <w:b/>
        </w:rPr>
        <w:t xml:space="preserve">ABSTRAK </w:t>
      </w:r>
    </w:p>
    <w:p w14:paraId="550126D5" w14:textId="45E97168" w:rsidR="00502D8D" w:rsidRDefault="00502D8D" w:rsidP="00061BB1">
      <w:pPr>
        <w:spacing w:after="0" w:line="240" w:lineRule="auto"/>
        <w:jc w:val="both"/>
        <w:rPr>
          <w:rFonts w:ascii="Times New Roman" w:hAnsi="Times New Roman" w:cs="Times New Roman"/>
        </w:rPr>
      </w:pPr>
      <w:r w:rsidRPr="00502D8D">
        <w:rPr>
          <w:rFonts w:ascii="Times New Roman" w:hAnsi="Times New Roman" w:cs="Times New Roman"/>
        </w:rPr>
        <w:t xml:space="preserve">Penelitian Ini bertujuan untuk menganalisis dan mengetahui kualitas, harga dan citra merek terhadap minat beli ulang yang berdampak pada keputusan pembelian </w:t>
      </w:r>
      <w:proofErr w:type="spellStart"/>
      <w:r w:rsidRPr="00502D8D">
        <w:rPr>
          <w:rFonts w:ascii="Times New Roman" w:hAnsi="Times New Roman" w:cs="Times New Roman"/>
        </w:rPr>
        <w:t>handphone</w:t>
      </w:r>
      <w:proofErr w:type="spellEnd"/>
      <w:r w:rsidRPr="00502D8D">
        <w:rPr>
          <w:rFonts w:ascii="Times New Roman" w:hAnsi="Times New Roman" w:cs="Times New Roman"/>
        </w:rPr>
        <w:t xml:space="preserve"> </w:t>
      </w:r>
      <w:proofErr w:type="spellStart"/>
      <w:r w:rsidRPr="00502D8D">
        <w:rPr>
          <w:rFonts w:ascii="Times New Roman" w:hAnsi="Times New Roman" w:cs="Times New Roman"/>
        </w:rPr>
        <w:t>samsung</w:t>
      </w:r>
      <w:proofErr w:type="spellEnd"/>
      <w:r w:rsidRPr="00502D8D">
        <w:rPr>
          <w:rFonts w:ascii="Times New Roman" w:hAnsi="Times New Roman" w:cs="Times New Roman"/>
        </w:rPr>
        <w:t xml:space="preserve"> yang ada di </w:t>
      </w:r>
      <w:proofErr w:type="spellStart"/>
      <w:r w:rsidRPr="00502D8D">
        <w:rPr>
          <w:rFonts w:ascii="Times New Roman" w:hAnsi="Times New Roman" w:cs="Times New Roman"/>
        </w:rPr>
        <w:t>semarang</w:t>
      </w:r>
      <w:proofErr w:type="spellEnd"/>
      <w:r w:rsidRPr="00502D8D">
        <w:rPr>
          <w:rFonts w:ascii="Times New Roman" w:hAnsi="Times New Roman" w:cs="Times New Roman"/>
        </w:rPr>
        <w:t xml:space="preserve"> Data yang digunakan dengan data primer melalui penyebaran kuesioner di </w:t>
      </w:r>
      <w:proofErr w:type="spellStart"/>
      <w:r w:rsidRPr="00502D8D">
        <w:rPr>
          <w:rFonts w:ascii="Times New Roman" w:hAnsi="Times New Roman" w:cs="Times New Roman"/>
        </w:rPr>
        <w:t>semarang</w:t>
      </w:r>
      <w:proofErr w:type="spellEnd"/>
      <w:r w:rsidRPr="00502D8D">
        <w:rPr>
          <w:rFonts w:ascii="Times New Roman" w:hAnsi="Times New Roman" w:cs="Times New Roman"/>
        </w:rPr>
        <w:t xml:space="preserve"> dengan pengambilan sampel 96 orang responden dalam penelitian ini menggunakan metode </w:t>
      </w:r>
      <w:proofErr w:type="spellStart"/>
      <w:r w:rsidRPr="00502D8D">
        <w:rPr>
          <w:rFonts w:ascii="Times New Roman" w:hAnsi="Times New Roman" w:cs="Times New Roman"/>
        </w:rPr>
        <w:t>kuantatif</w:t>
      </w:r>
      <w:proofErr w:type="spellEnd"/>
      <w:r w:rsidRPr="00502D8D">
        <w:rPr>
          <w:rFonts w:ascii="Times New Roman" w:hAnsi="Times New Roman" w:cs="Times New Roman"/>
        </w:rPr>
        <w:t xml:space="preserve"> Hasil penelitian menunjukkan bahwa kualitas produk tidak berpengaruh terhadap keputusan pembelian, harga tidak berpengaruh terhadap keputusan pembelian, citra merek berpengaruh positif terhadap keputusan pembelian, kualitas produk tidak berpengaruh terhadap </w:t>
      </w:r>
      <w:r w:rsidR="004976E4">
        <w:rPr>
          <w:rFonts w:ascii="Times New Roman" w:hAnsi="Times New Roman" w:cs="Times New Roman"/>
        </w:rPr>
        <w:t>Minat Beli Ulang</w:t>
      </w:r>
      <w:r w:rsidRPr="00502D8D">
        <w:rPr>
          <w:rFonts w:ascii="Times New Roman" w:hAnsi="Times New Roman" w:cs="Times New Roman"/>
        </w:rPr>
        <w:t xml:space="preserve">, artinya harga berpengaruh positif terhadap </w:t>
      </w:r>
      <w:r w:rsidR="004976E4">
        <w:rPr>
          <w:rFonts w:ascii="Times New Roman" w:hAnsi="Times New Roman" w:cs="Times New Roman"/>
        </w:rPr>
        <w:t>Minat Beli Ulang</w:t>
      </w:r>
      <w:r w:rsidRPr="00502D8D">
        <w:rPr>
          <w:rFonts w:ascii="Times New Roman" w:hAnsi="Times New Roman" w:cs="Times New Roman"/>
        </w:rPr>
        <w:t xml:space="preserve">, citra merek berpengaruh terhadap </w:t>
      </w:r>
      <w:r w:rsidR="004976E4">
        <w:rPr>
          <w:rFonts w:ascii="Times New Roman" w:hAnsi="Times New Roman" w:cs="Times New Roman"/>
        </w:rPr>
        <w:t>Minat Beli Ulang</w:t>
      </w:r>
      <w:r w:rsidRPr="00502D8D">
        <w:rPr>
          <w:rFonts w:ascii="Times New Roman" w:hAnsi="Times New Roman" w:cs="Times New Roman"/>
        </w:rPr>
        <w:t xml:space="preserve">, Keputusan Pembelian berpengaruh positif terhadap </w:t>
      </w:r>
      <w:r w:rsidR="004976E4">
        <w:rPr>
          <w:rFonts w:ascii="Times New Roman" w:hAnsi="Times New Roman" w:cs="Times New Roman"/>
        </w:rPr>
        <w:t>Minat Beli Ulang</w:t>
      </w:r>
      <w:r w:rsidRPr="00502D8D">
        <w:rPr>
          <w:rFonts w:ascii="Times New Roman" w:hAnsi="Times New Roman" w:cs="Times New Roman"/>
        </w:rPr>
        <w:t xml:space="preserve">, kualitas produk tidak berpengaruh terhadap keputusan pembelian. untuk </w:t>
      </w:r>
      <w:proofErr w:type="spellStart"/>
      <w:r w:rsidRPr="00502D8D">
        <w:rPr>
          <w:rFonts w:ascii="Times New Roman" w:hAnsi="Times New Roman" w:cs="Times New Roman"/>
        </w:rPr>
        <w:t>intervening</w:t>
      </w:r>
      <w:proofErr w:type="spellEnd"/>
      <w:r w:rsidRPr="00502D8D">
        <w:rPr>
          <w:rFonts w:ascii="Times New Roman" w:hAnsi="Times New Roman" w:cs="Times New Roman"/>
        </w:rPr>
        <w:t xml:space="preserve"> menunjukkan hasil harga tidak berpengaruh terhadap keputusan pembelian dan berdampak pada </w:t>
      </w:r>
      <w:r w:rsidR="004976E4">
        <w:rPr>
          <w:rFonts w:ascii="Times New Roman" w:hAnsi="Times New Roman" w:cs="Times New Roman"/>
        </w:rPr>
        <w:t>Minat Beli Ulang</w:t>
      </w:r>
      <w:r w:rsidRPr="00502D8D">
        <w:rPr>
          <w:rFonts w:ascii="Times New Roman" w:hAnsi="Times New Roman" w:cs="Times New Roman"/>
        </w:rPr>
        <w:t xml:space="preserve">, citra merek tidak berpengaruh terhadap keputusan pembelian dan berdampak pada </w:t>
      </w:r>
      <w:r w:rsidR="004976E4">
        <w:rPr>
          <w:rFonts w:ascii="Times New Roman" w:hAnsi="Times New Roman" w:cs="Times New Roman"/>
        </w:rPr>
        <w:t>Minat Beli Ulang</w:t>
      </w:r>
      <w:r w:rsidRPr="00502D8D">
        <w:rPr>
          <w:rFonts w:ascii="Times New Roman" w:hAnsi="Times New Roman" w:cs="Times New Roman"/>
        </w:rPr>
        <w:t>.</w:t>
      </w:r>
    </w:p>
    <w:p w14:paraId="40EA28DB" w14:textId="5833465B" w:rsidR="00061BB1" w:rsidRPr="00394AEF" w:rsidRDefault="00061BB1" w:rsidP="00061BB1">
      <w:pPr>
        <w:spacing w:after="0" w:line="240" w:lineRule="auto"/>
        <w:jc w:val="both"/>
        <w:rPr>
          <w:rFonts w:ascii="Times New Roman" w:hAnsi="Times New Roman" w:cs="Times New Roman"/>
          <w:i/>
        </w:rPr>
      </w:pPr>
      <w:r w:rsidRPr="00394AEF">
        <w:rPr>
          <w:rFonts w:ascii="Times New Roman" w:hAnsi="Times New Roman" w:cs="Times New Roman"/>
          <w:b/>
        </w:rPr>
        <w:t xml:space="preserve">Kata kunci </w:t>
      </w:r>
      <w:r w:rsidRPr="00394AEF">
        <w:rPr>
          <w:rFonts w:ascii="Times New Roman" w:hAnsi="Times New Roman" w:cs="Times New Roman"/>
        </w:rPr>
        <w:t xml:space="preserve">: </w:t>
      </w:r>
      <w:r w:rsidR="00502D8D" w:rsidRPr="00502D8D">
        <w:rPr>
          <w:rFonts w:ascii="Times New Roman" w:hAnsi="Times New Roman" w:cs="Times New Roman"/>
        </w:rPr>
        <w:t>: Kualitas Produk, Harga, Citra Merek, Keputusan Pembelian dan Minat Beli Ulang</w:t>
      </w:r>
    </w:p>
    <w:p w14:paraId="722E3C29" w14:textId="77777777" w:rsidR="00394AEF" w:rsidRDefault="00394AEF" w:rsidP="00061BB1">
      <w:pPr>
        <w:spacing w:after="0" w:line="240" w:lineRule="auto"/>
        <w:jc w:val="both"/>
        <w:rPr>
          <w:rFonts w:ascii="Times New Roman" w:hAnsi="Times New Roman" w:cs="Times New Roman"/>
          <w:i/>
          <w:sz w:val="24"/>
          <w:szCs w:val="24"/>
        </w:rPr>
      </w:pPr>
    </w:p>
    <w:p w14:paraId="72C6F298" w14:textId="77777777" w:rsidR="00061BB1" w:rsidRDefault="00061BB1" w:rsidP="00061BB1">
      <w:pPr>
        <w:spacing w:after="0" w:line="240" w:lineRule="auto"/>
        <w:jc w:val="both"/>
        <w:rPr>
          <w:rFonts w:ascii="Times New Roman" w:hAnsi="Times New Roman" w:cs="Times New Roman"/>
          <w:sz w:val="24"/>
          <w:szCs w:val="24"/>
        </w:rPr>
      </w:pPr>
    </w:p>
    <w:p w14:paraId="55559B3E" w14:textId="3B36DC69" w:rsidR="00061BB1" w:rsidRPr="00394AEF" w:rsidRDefault="00061BB1" w:rsidP="00061BB1">
      <w:pPr>
        <w:spacing w:after="0" w:line="240" w:lineRule="auto"/>
        <w:jc w:val="center"/>
        <w:rPr>
          <w:rFonts w:ascii="Times New Roman" w:hAnsi="Times New Roman" w:cs="Times New Roman"/>
          <w:b/>
          <w:i/>
        </w:rPr>
      </w:pPr>
      <w:r w:rsidRPr="00394AEF">
        <w:rPr>
          <w:rFonts w:ascii="Times New Roman" w:hAnsi="Times New Roman" w:cs="Times New Roman"/>
          <w:b/>
          <w:i/>
        </w:rPr>
        <w:t xml:space="preserve">ABSTRACT </w:t>
      </w:r>
    </w:p>
    <w:p w14:paraId="39928363" w14:textId="77777777" w:rsidR="00502D8D" w:rsidRDefault="00502D8D" w:rsidP="00394AEF">
      <w:pPr>
        <w:pStyle w:val="IndexTerms"/>
        <w:rPr>
          <w:rFonts w:eastAsiaTheme="minorHAnsi"/>
          <w:bCs w:val="0"/>
          <w:sz w:val="22"/>
          <w:szCs w:val="22"/>
          <w:lang w:val="id-ID"/>
        </w:rPr>
      </w:pPr>
      <w:proofErr w:type="spellStart"/>
      <w:r w:rsidRPr="00502D8D">
        <w:rPr>
          <w:rFonts w:eastAsiaTheme="minorHAnsi"/>
          <w:bCs w:val="0"/>
          <w:sz w:val="22"/>
          <w:szCs w:val="22"/>
          <w:lang w:val="id-ID"/>
        </w:rPr>
        <w:t>This</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research</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aims</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to</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analyze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and</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determine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the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quality</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price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and</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brand</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image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of</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repurchase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interest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which</w:t>
      </w:r>
      <w:proofErr w:type="spellEnd"/>
      <w:r w:rsidRPr="00502D8D">
        <w:rPr>
          <w:rFonts w:eastAsiaTheme="minorHAnsi"/>
          <w:bCs w:val="0"/>
          <w:sz w:val="22"/>
          <w:szCs w:val="22"/>
          <w:lang w:val="id-ID"/>
        </w:rPr>
        <w:t xml:space="preserve"> has </w:t>
      </w:r>
      <w:proofErr w:type="spellStart"/>
      <w:r w:rsidRPr="00502D8D">
        <w:rPr>
          <w:rFonts w:eastAsiaTheme="minorHAnsi"/>
          <w:bCs w:val="0"/>
          <w:sz w:val="22"/>
          <w:szCs w:val="22"/>
          <w:lang w:val="id-ID"/>
        </w:rPr>
        <w:t>an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impact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the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decision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to</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purchase</w:t>
      </w:r>
      <w:proofErr w:type="spellEnd"/>
      <w:r w:rsidRPr="00502D8D">
        <w:rPr>
          <w:rFonts w:eastAsiaTheme="minorHAnsi"/>
          <w:bCs w:val="0"/>
          <w:sz w:val="22"/>
          <w:szCs w:val="22"/>
          <w:lang w:val="id-ID"/>
        </w:rPr>
        <w:t xml:space="preserve"> Samsung </w:t>
      </w:r>
      <w:proofErr w:type="spellStart"/>
      <w:r w:rsidRPr="00502D8D">
        <w:rPr>
          <w:rFonts w:eastAsiaTheme="minorHAnsi"/>
          <w:bCs w:val="0"/>
          <w:sz w:val="22"/>
          <w:szCs w:val="22"/>
          <w:lang w:val="id-ID"/>
        </w:rPr>
        <w:t>cellphones</w:t>
      </w:r>
      <w:proofErr w:type="spellEnd"/>
      <w:r w:rsidRPr="00502D8D">
        <w:rPr>
          <w:rFonts w:eastAsiaTheme="minorHAnsi"/>
          <w:bCs w:val="0"/>
          <w:sz w:val="22"/>
          <w:szCs w:val="22"/>
          <w:lang w:val="id-ID"/>
        </w:rPr>
        <w:t xml:space="preserve"> in Semarang. The data </w:t>
      </w:r>
      <w:proofErr w:type="spellStart"/>
      <w:r w:rsidRPr="00502D8D">
        <w:rPr>
          <w:rFonts w:eastAsiaTheme="minorHAnsi"/>
          <w:bCs w:val="0"/>
          <w:sz w:val="22"/>
          <w:szCs w:val="22"/>
          <w:lang w:val="id-ID"/>
        </w:rPr>
        <w:t>used</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is</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primary</w:t>
      </w:r>
      <w:proofErr w:type="spellEnd"/>
      <w:r w:rsidRPr="00502D8D">
        <w:rPr>
          <w:rFonts w:eastAsiaTheme="minorHAnsi"/>
          <w:bCs w:val="0"/>
          <w:sz w:val="22"/>
          <w:szCs w:val="22"/>
          <w:lang w:val="id-ID"/>
        </w:rPr>
        <w:t xml:space="preserve"> data </w:t>
      </w:r>
      <w:proofErr w:type="spellStart"/>
      <w:r w:rsidRPr="00502D8D">
        <w:rPr>
          <w:rFonts w:eastAsiaTheme="minorHAnsi"/>
          <w:bCs w:val="0"/>
          <w:sz w:val="22"/>
          <w:szCs w:val="22"/>
          <w:lang w:val="id-ID"/>
        </w:rPr>
        <w:t>through</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distributing</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questionnaires</w:t>
      </w:r>
      <w:proofErr w:type="spellEnd"/>
      <w:r w:rsidRPr="00502D8D">
        <w:rPr>
          <w:rFonts w:eastAsiaTheme="minorHAnsi"/>
          <w:bCs w:val="0"/>
          <w:sz w:val="22"/>
          <w:szCs w:val="22"/>
          <w:lang w:val="id-ID"/>
        </w:rPr>
        <w:t xml:space="preserve"> in Semarang </w:t>
      </w:r>
      <w:proofErr w:type="spellStart"/>
      <w:r w:rsidRPr="00502D8D">
        <w:rPr>
          <w:rFonts w:eastAsiaTheme="minorHAnsi"/>
          <w:bCs w:val="0"/>
          <w:sz w:val="22"/>
          <w:szCs w:val="22"/>
          <w:lang w:val="id-ID"/>
        </w:rPr>
        <w:t>with</w:t>
      </w:r>
      <w:proofErr w:type="spellEnd"/>
      <w:r w:rsidRPr="00502D8D">
        <w:rPr>
          <w:rFonts w:eastAsiaTheme="minorHAnsi"/>
          <w:bCs w:val="0"/>
          <w:sz w:val="22"/>
          <w:szCs w:val="22"/>
          <w:lang w:val="id-ID"/>
        </w:rPr>
        <w:t xml:space="preserve"> a </w:t>
      </w:r>
      <w:proofErr w:type="spellStart"/>
      <w:r w:rsidRPr="00502D8D">
        <w:rPr>
          <w:rFonts w:eastAsiaTheme="minorHAnsi"/>
          <w:bCs w:val="0"/>
          <w:sz w:val="22"/>
          <w:szCs w:val="22"/>
          <w:lang w:val="id-ID"/>
        </w:rPr>
        <w:t>sample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of</w:t>
      </w:r>
      <w:proofErr w:type="spellEnd"/>
      <w:r w:rsidRPr="00502D8D">
        <w:rPr>
          <w:rFonts w:eastAsiaTheme="minorHAnsi"/>
          <w:bCs w:val="0"/>
          <w:sz w:val="22"/>
          <w:szCs w:val="22"/>
          <w:lang w:val="id-ID"/>
        </w:rPr>
        <w:t xml:space="preserve"> 96 </w:t>
      </w:r>
      <w:proofErr w:type="spellStart"/>
      <w:r w:rsidRPr="00502D8D">
        <w:rPr>
          <w:rFonts w:eastAsiaTheme="minorHAnsi"/>
          <w:bCs w:val="0"/>
          <w:sz w:val="22"/>
          <w:szCs w:val="22"/>
          <w:lang w:val="id-ID"/>
        </w:rPr>
        <w:t>respondents</w:t>
      </w:r>
      <w:proofErr w:type="spellEnd"/>
      <w:r w:rsidRPr="00502D8D">
        <w:rPr>
          <w:rFonts w:eastAsiaTheme="minorHAnsi"/>
          <w:bCs w:val="0"/>
          <w:sz w:val="22"/>
          <w:szCs w:val="22"/>
          <w:lang w:val="id-ID"/>
        </w:rPr>
        <w:t xml:space="preserve"> in </w:t>
      </w:r>
      <w:proofErr w:type="spellStart"/>
      <w:r w:rsidRPr="00502D8D">
        <w:rPr>
          <w:rFonts w:eastAsiaTheme="minorHAnsi"/>
          <w:bCs w:val="0"/>
          <w:sz w:val="22"/>
          <w:szCs w:val="22"/>
          <w:lang w:val="id-ID"/>
        </w:rPr>
        <w:t>this</w:t>
      </w:r>
      <w:proofErr w:type="spellEnd"/>
      <w:r w:rsidRPr="00502D8D">
        <w:rPr>
          <w:rFonts w:eastAsiaTheme="minorHAnsi"/>
          <w:bCs w:val="0"/>
          <w:sz w:val="22"/>
          <w:szCs w:val="22"/>
          <w:lang w:val="id-ID"/>
        </w:rPr>
        <w:t xml:space="preserve"> study </w:t>
      </w:r>
      <w:proofErr w:type="spellStart"/>
      <w:r w:rsidRPr="00502D8D">
        <w:rPr>
          <w:rFonts w:eastAsiaTheme="minorHAnsi"/>
          <w:bCs w:val="0"/>
          <w:sz w:val="22"/>
          <w:szCs w:val="22"/>
          <w:lang w:val="id-ID"/>
        </w:rPr>
        <w:t>using</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the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method</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quantitative</w:t>
      </w:r>
      <w:proofErr w:type="spellEnd"/>
      <w:r w:rsidRPr="00502D8D">
        <w:rPr>
          <w:rFonts w:eastAsiaTheme="minorHAnsi"/>
          <w:bCs w:val="0"/>
          <w:sz w:val="22"/>
          <w:szCs w:val="22"/>
          <w:lang w:val="id-ID"/>
        </w:rPr>
        <w:t xml:space="preserve"> The </w:t>
      </w:r>
      <w:proofErr w:type="spellStart"/>
      <w:r w:rsidRPr="00502D8D">
        <w:rPr>
          <w:rFonts w:eastAsiaTheme="minorHAnsi"/>
          <w:bCs w:val="0"/>
          <w:sz w:val="22"/>
          <w:szCs w:val="22"/>
          <w:lang w:val="id-ID"/>
        </w:rPr>
        <w:t>research</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results</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show</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that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product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quality</w:t>
      </w:r>
      <w:proofErr w:type="spellEnd"/>
      <w:r w:rsidRPr="00502D8D">
        <w:rPr>
          <w:rFonts w:eastAsiaTheme="minorHAnsi"/>
          <w:bCs w:val="0"/>
          <w:sz w:val="22"/>
          <w:szCs w:val="22"/>
          <w:lang w:val="id-ID"/>
        </w:rPr>
        <w:t xml:space="preserve"> has </w:t>
      </w:r>
      <w:proofErr w:type="spellStart"/>
      <w:r w:rsidRPr="00502D8D">
        <w:rPr>
          <w:rFonts w:eastAsiaTheme="minorHAnsi"/>
          <w:bCs w:val="0"/>
          <w:sz w:val="22"/>
          <w:szCs w:val="22"/>
          <w:lang w:val="id-ID"/>
        </w:rPr>
        <w:t>no</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effect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purchasing</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decisions</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price</w:t>
      </w:r>
      <w:proofErr w:type="spellEnd"/>
      <w:r w:rsidRPr="00502D8D">
        <w:rPr>
          <w:rFonts w:eastAsiaTheme="minorHAnsi"/>
          <w:bCs w:val="0"/>
          <w:sz w:val="22"/>
          <w:szCs w:val="22"/>
          <w:lang w:val="id-ID"/>
        </w:rPr>
        <w:t xml:space="preserve"> has </w:t>
      </w:r>
      <w:proofErr w:type="spellStart"/>
      <w:r w:rsidRPr="00502D8D">
        <w:rPr>
          <w:rFonts w:eastAsiaTheme="minorHAnsi"/>
          <w:bCs w:val="0"/>
          <w:sz w:val="22"/>
          <w:szCs w:val="22"/>
          <w:lang w:val="id-ID"/>
        </w:rPr>
        <w:t>no</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effect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purchasing</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decisions</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brand</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image</w:t>
      </w:r>
      <w:proofErr w:type="spellEnd"/>
      <w:r w:rsidRPr="00502D8D">
        <w:rPr>
          <w:rFonts w:eastAsiaTheme="minorHAnsi"/>
          <w:bCs w:val="0"/>
          <w:sz w:val="22"/>
          <w:szCs w:val="22"/>
          <w:lang w:val="id-ID"/>
        </w:rPr>
        <w:t xml:space="preserve"> has a </w:t>
      </w:r>
      <w:proofErr w:type="spellStart"/>
      <w:r w:rsidRPr="00502D8D">
        <w:rPr>
          <w:rFonts w:eastAsiaTheme="minorHAnsi"/>
          <w:bCs w:val="0"/>
          <w:sz w:val="22"/>
          <w:szCs w:val="22"/>
          <w:lang w:val="id-ID"/>
        </w:rPr>
        <w:t>positive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effect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purchasing</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decisions</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product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quality</w:t>
      </w:r>
      <w:proofErr w:type="spellEnd"/>
      <w:r w:rsidRPr="00502D8D">
        <w:rPr>
          <w:rFonts w:eastAsiaTheme="minorHAnsi"/>
          <w:bCs w:val="0"/>
          <w:sz w:val="22"/>
          <w:szCs w:val="22"/>
          <w:lang w:val="id-ID"/>
        </w:rPr>
        <w:t xml:space="preserve"> has </w:t>
      </w:r>
      <w:proofErr w:type="spellStart"/>
      <w:r w:rsidRPr="00502D8D">
        <w:rPr>
          <w:rFonts w:eastAsiaTheme="minorHAnsi"/>
          <w:bCs w:val="0"/>
          <w:sz w:val="22"/>
          <w:szCs w:val="22"/>
          <w:lang w:val="id-ID"/>
        </w:rPr>
        <w:t>no</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effect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repurchase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intention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meaning</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price</w:t>
      </w:r>
      <w:proofErr w:type="spellEnd"/>
      <w:r w:rsidRPr="00502D8D">
        <w:rPr>
          <w:rFonts w:eastAsiaTheme="minorHAnsi"/>
          <w:bCs w:val="0"/>
          <w:sz w:val="22"/>
          <w:szCs w:val="22"/>
          <w:lang w:val="id-ID"/>
        </w:rPr>
        <w:t xml:space="preserve"> has a </w:t>
      </w:r>
      <w:proofErr w:type="spellStart"/>
      <w:r w:rsidRPr="00502D8D">
        <w:rPr>
          <w:rFonts w:eastAsiaTheme="minorHAnsi"/>
          <w:bCs w:val="0"/>
          <w:sz w:val="22"/>
          <w:szCs w:val="22"/>
          <w:lang w:val="id-ID"/>
        </w:rPr>
        <w:t>positive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effect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repurchase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intention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brand</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image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influence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Repurchase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Intention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Purchasing</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Decisions</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have</w:t>
      </w:r>
      <w:proofErr w:type="spellEnd"/>
      <w:r w:rsidRPr="00502D8D">
        <w:rPr>
          <w:rFonts w:eastAsiaTheme="minorHAnsi"/>
          <w:bCs w:val="0"/>
          <w:sz w:val="22"/>
          <w:szCs w:val="22"/>
          <w:lang w:val="id-ID"/>
        </w:rPr>
        <w:t xml:space="preserve"> a </w:t>
      </w:r>
      <w:proofErr w:type="spellStart"/>
      <w:r w:rsidRPr="00502D8D">
        <w:rPr>
          <w:rFonts w:eastAsiaTheme="minorHAnsi"/>
          <w:bCs w:val="0"/>
          <w:sz w:val="22"/>
          <w:szCs w:val="22"/>
          <w:lang w:val="id-ID"/>
        </w:rPr>
        <w:t>positive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influence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Repurchase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Intention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product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quality</w:t>
      </w:r>
      <w:proofErr w:type="spellEnd"/>
      <w:r w:rsidRPr="00502D8D">
        <w:rPr>
          <w:rFonts w:eastAsiaTheme="minorHAnsi"/>
          <w:bCs w:val="0"/>
          <w:sz w:val="22"/>
          <w:szCs w:val="22"/>
          <w:lang w:val="id-ID"/>
        </w:rPr>
        <w:t xml:space="preserve"> has </w:t>
      </w:r>
      <w:proofErr w:type="spellStart"/>
      <w:r w:rsidRPr="00502D8D">
        <w:rPr>
          <w:rFonts w:eastAsiaTheme="minorHAnsi"/>
          <w:bCs w:val="0"/>
          <w:sz w:val="22"/>
          <w:szCs w:val="22"/>
          <w:lang w:val="id-ID"/>
        </w:rPr>
        <w:t>no</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influence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purchasing</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decisions</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for</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intervening</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the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results</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show</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that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price</w:t>
      </w:r>
      <w:proofErr w:type="spellEnd"/>
      <w:r w:rsidRPr="00502D8D">
        <w:rPr>
          <w:rFonts w:eastAsiaTheme="minorHAnsi"/>
          <w:bCs w:val="0"/>
          <w:sz w:val="22"/>
          <w:szCs w:val="22"/>
          <w:lang w:val="id-ID"/>
        </w:rPr>
        <w:t xml:space="preserve"> has </w:t>
      </w:r>
      <w:proofErr w:type="spellStart"/>
      <w:r w:rsidRPr="00502D8D">
        <w:rPr>
          <w:rFonts w:eastAsiaTheme="minorHAnsi"/>
          <w:bCs w:val="0"/>
          <w:sz w:val="22"/>
          <w:szCs w:val="22"/>
          <w:lang w:val="id-ID"/>
        </w:rPr>
        <w:t>no</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effect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purchasing</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decisions</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and</w:t>
      </w:r>
      <w:proofErr w:type="spellEnd"/>
      <w:r w:rsidRPr="00502D8D">
        <w:rPr>
          <w:rFonts w:eastAsiaTheme="minorHAnsi"/>
          <w:bCs w:val="0"/>
          <w:sz w:val="22"/>
          <w:szCs w:val="22"/>
          <w:lang w:val="id-ID"/>
        </w:rPr>
        <w:t xml:space="preserve"> has </w:t>
      </w:r>
      <w:proofErr w:type="spellStart"/>
      <w:r w:rsidRPr="00502D8D">
        <w:rPr>
          <w:rFonts w:eastAsiaTheme="minorHAnsi"/>
          <w:bCs w:val="0"/>
          <w:sz w:val="22"/>
          <w:szCs w:val="22"/>
          <w:lang w:val="id-ID"/>
        </w:rPr>
        <w:t>an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impact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repurchase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interest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brand</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image</w:t>
      </w:r>
      <w:proofErr w:type="spellEnd"/>
      <w:r w:rsidRPr="00502D8D">
        <w:rPr>
          <w:rFonts w:eastAsiaTheme="minorHAnsi"/>
          <w:bCs w:val="0"/>
          <w:sz w:val="22"/>
          <w:szCs w:val="22"/>
          <w:lang w:val="id-ID"/>
        </w:rPr>
        <w:t xml:space="preserve"> has </w:t>
      </w:r>
      <w:proofErr w:type="spellStart"/>
      <w:r w:rsidRPr="00502D8D">
        <w:rPr>
          <w:rFonts w:eastAsiaTheme="minorHAnsi"/>
          <w:bCs w:val="0"/>
          <w:sz w:val="22"/>
          <w:szCs w:val="22"/>
          <w:lang w:val="id-ID"/>
        </w:rPr>
        <w:t>no</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effect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purchasing</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decisions</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and</w:t>
      </w:r>
      <w:proofErr w:type="spellEnd"/>
      <w:r w:rsidRPr="00502D8D">
        <w:rPr>
          <w:rFonts w:eastAsiaTheme="minorHAnsi"/>
          <w:bCs w:val="0"/>
          <w:sz w:val="22"/>
          <w:szCs w:val="22"/>
          <w:lang w:val="id-ID"/>
        </w:rPr>
        <w:t xml:space="preserve"> has </w:t>
      </w:r>
      <w:proofErr w:type="spellStart"/>
      <w:r w:rsidRPr="00502D8D">
        <w:rPr>
          <w:rFonts w:eastAsiaTheme="minorHAnsi"/>
          <w:bCs w:val="0"/>
          <w:sz w:val="22"/>
          <w:szCs w:val="22"/>
          <w:lang w:val="id-ID"/>
        </w:rPr>
        <w:t>an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impact</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on</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repurchase</w:t>
      </w:r>
      <w:proofErr w:type="spellEnd"/>
      <w:r w:rsidRPr="00502D8D">
        <w:rPr>
          <w:rFonts w:eastAsiaTheme="minorHAnsi"/>
          <w:bCs w:val="0"/>
          <w:sz w:val="22"/>
          <w:szCs w:val="22"/>
          <w:lang w:val="id-ID"/>
        </w:rPr>
        <w:t xml:space="preserve"> </w:t>
      </w:r>
      <w:proofErr w:type="spellStart"/>
      <w:r w:rsidRPr="00502D8D">
        <w:rPr>
          <w:rFonts w:eastAsiaTheme="minorHAnsi"/>
          <w:bCs w:val="0"/>
          <w:sz w:val="22"/>
          <w:szCs w:val="22"/>
          <w:lang w:val="id-ID"/>
        </w:rPr>
        <w:t>interest</w:t>
      </w:r>
      <w:proofErr w:type="spellEnd"/>
      <w:r w:rsidRPr="00502D8D">
        <w:rPr>
          <w:rFonts w:eastAsiaTheme="minorHAnsi"/>
          <w:bCs w:val="0"/>
          <w:sz w:val="22"/>
          <w:szCs w:val="22"/>
          <w:lang w:val="id-ID"/>
        </w:rPr>
        <w:t>.</w:t>
      </w:r>
    </w:p>
    <w:p w14:paraId="7367C337" w14:textId="77777777" w:rsidR="00502D8D" w:rsidRDefault="00394AEF" w:rsidP="00502D8D">
      <w:pPr>
        <w:pStyle w:val="IndexTerms"/>
        <w:rPr>
          <w:sz w:val="22"/>
          <w:szCs w:val="22"/>
        </w:rPr>
      </w:pPr>
      <w:r w:rsidRPr="00394AEF">
        <w:rPr>
          <w:b/>
          <w:sz w:val="22"/>
          <w:szCs w:val="22"/>
        </w:rPr>
        <w:t>Keywords</w:t>
      </w:r>
      <w:r w:rsidRPr="00394AEF">
        <w:rPr>
          <w:sz w:val="22"/>
          <w:szCs w:val="22"/>
        </w:rPr>
        <w:t xml:space="preserve">: </w:t>
      </w:r>
      <w:r w:rsidR="00502D8D" w:rsidRPr="00502D8D">
        <w:rPr>
          <w:sz w:val="22"/>
          <w:szCs w:val="22"/>
        </w:rPr>
        <w:t>Product Quality, Price, Brand Image, Purchase Decision and Repurchase Intention</w:t>
      </w:r>
    </w:p>
    <w:p w14:paraId="56DD30FA" w14:textId="34FD7D63" w:rsidR="00E93D8A" w:rsidRPr="00292137" w:rsidRDefault="00A976E9" w:rsidP="00292137">
      <w:pPr>
        <w:pStyle w:val="IndexTerms"/>
        <w:rPr>
          <w:b/>
          <w:i w:val="0"/>
        </w:rPr>
      </w:pPr>
      <w:r>
        <w:rPr>
          <w:i w:val="0"/>
          <w:noProof/>
          <w:sz w:val="24"/>
          <w:szCs w:val="24"/>
          <w:lang w:val="id-ID" w:eastAsia="id-ID"/>
        </w:rPr>
        <mc:AlternateContent>
          <mc:Choice Requires="wps">
            <w:drawing>
              <wp:anchor distT="0" distB="0" distL="114300" distR="114300" simplePos="0" relativeHeight="251658752" behindDoc="0" locked="0" layoutInCell="1" allowOverlap="1" wp14:anchorId="37996C80" wp14:editId="13E438F4">
                <wp:simplePos x="0" y="0"/>
                <wp:positionH relativeFrom="column">
                  <wp:posOffset>-257175</wp:posOffset>
                </wp:positionH>
                <wp:positionV relativeFrom="paragraph">
                  <wp:posOffset>79375</wp:posOffset>
                </wp:positionV>
                <wp:extent cx="6238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238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C80FC"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6.25pt" to="47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U8sgEAANQDAAAOAAAAZHJzL2Uyb0RvYy54bWysU8GO0zAQvSPxD5bv1GkRSxU13cOulguC&#10;FbAf4HXGjSXbY9mmSf+esdsmK0BCIC4Tz3jem5nnye52cpYdISaDvuPrVcMZeIW98YeOP317eLPl&#10;LGXpe2nRQ8dPkPjt/vWr3Rha2OCAtofIiMSndgwdH3IOrRBJDeBkWmEAT5cao5OZ3HgQfZQjsTsr&#10;Nk1zI0aMfYioICWK3p8v+b7yaw0qf9Y6QWa249RbrjZW+1ys2O9ke4gyDEZd2pD/0IWTxlPRmepe&#10;Zsm+R/MLlTMqYkKdVwqdQK2NgjoDTbNufprm6yAD1FlInBRmmdL/o1Wfjnf+MZIMY0htCo+xTDHp&#10;6MqX+mNTFes0iwVTZoqCN5u32+37d5yp651YgCGm/AHQsXLouDW+zCFbefyYMhWj1GtKCVtfbEJr&#10;+gdjbXXKBsCdjewo6e3ytC5vRbgXWeQVpFhar6d8snBm/QKamZ6aXdfqdasWTqkU+HzltZ6yC0xT&#10;BzOw+TPwkl+gUDfub8AzolZGn2ewMx7j76ovUuhz/lWB89xFgmfsT/VRqzS0OlW5y5qX3XzpV/jy&#10;M+5/AAAA//8DAFBLAwQUAAYACAAAACEAZd6dtd0AAAAJAQAADwAAAGRycy9kb3ducmV2LnhtbEyP&#10;MU/DMBCFdyT+g3VIbK1DFKoS4lQIwYJYEjrA5sbXOCI+p7HThH/PIQaYTnfv6d33it3ienHGMXSe&#10;FNysExBIjTcdtQr2b8+rLYgQNRnde0IFXxhgV15eFDo3fqYKz3VsBYdQyLUCG+OQSxkai06HtR+Q&#10;WDv60enI69hKM+qZw10v0yTZSKc74g9WD/hosfmsJ6fg5fQa9tmmeqreT9t6/jhOtvWo1PXV8nAP&#10;IuIS/8zwg8/oUDLTwU9kgugVrLLklq0spDzZcJelXO7we5BlIf83KL8BAAD//wMAUEsBAi0AFAAG&#10;AAgAAAAhALaDOJL+AAAA4QEAABMAAAAAAAAAAAAAAAAAAAAAAFtDb250ZW50X1R5cGVzXS54bWxQ&#10;SwECLQAUAAYACAAAACEAOP0h/9YAAACUAQAACwAAAAAAAAAAAAAAAAAvAQAAX3JlbHMvLnJlbHNQ&#10;SwECLQAUAAYACAAAACEAkFEVPLIBAADUAwAADgAAAAAAAAAAAAAAAAAuAgAAZHJzL2Uyb0RvYy54&#10;bWxQSwECLQAUAAYACAAAACEAZd6dtd0AAAAJAQAADwAAAAAAAAAAAAAAAAAMBAAAZHJzL2Rvd25y&#10;ZXYueG1sUEsFBgAAAAAEAAQA8wAAABYFAAAAAA==&#10;" strokecolor="black [3213]"/>
            </w:pict>
          </mc:Fallback>
        </mc:AlternateContent>
      </w:r>
    </w:p>
    <w:p w14:paraId="7EACDE2D" w14:textId="0715E2B5" w:rsidR="00E93D8A" w:rsidRPr="004976E4" w:rsidRDefault="00E93D8A" w:rsidP="00E93D8A">
      <w:pPr>
        <w:pStyle w:val="DaftarParagraf"/>
        <w:numPr>
          <w:ilvl w:val="0"/>
          <w:numId w:val="1"/>
        </w:numPr>
        <w:spacing w:after="0" w:line="240" w:lineRule="auto"/>
        <w:ind w:left="284" w:hanging="284"/>
        <w:jc w:val="both"/>
        <w:rPr>
          <w:rFonts w:ascii="Times New Roman" w:eastAsia="Calibri" w:hAnsi="Times New Roman" w:cs="Times New Roman"/>
          <w:b/>
        </w:rPr>
      </w:pPr>
      <w:r w:rsidRPr="004976E4">
        <w:rPr>
          <w:rFonts w:ascii="Times New Roman" w:eastAsia="Calibri" w:hAnsi="Times New Roman" w:cs="Times New Roman"/>
          <w:b/>
        </w:rPr>
        <w:t>Pendahuluan</w:t>
      </w:r>
    </w:p>
    <w:p w14:paraId="48D4721D" w14:textId="77777777" w:rsidR="0039043A" w:rsidRDefault="0039043A" w:rsidP="0039043A">
      <w:pPr>
        <w:pStyle w:val="DaftarParagraf"/>
        <w:spacing w:after="0" w:line="240" w:lineRule="auto"/>
        <w:ind w:left="284"/>
        <w:jc w:val="both"/>
        <w:rPr>
          <w:rFonts w:ascii="Times New Roman" w:eastAsia="Calibri" w:hAnsi="Times New Roman" w:cs="Times New Roman"/>
          <w:b/>
          <w:sz w:val="24"/>
        </w:rPr>
      </w:pPr>
    </w:p>
    <w:p w14:paraId="192A8F7D" w14:textId="2EB644C3" w:rsidR="0039043A" w:rsidRDefault="00502D8D" w:rsidP="0039043A">
      <w:pPr>
        <w:pStyle w:val="DaftarParagraf"/>
        <w:spacing w:after="0" w:line="240" w:lineRule="auto"/>
        <w:ind w:left="284" w:firstLine="709"/>
        <w:jc w:val="both"/>
        <w:rPr>
          <w:rFonts w:ascii="Times New Roman" w:eastAsia="Calibri" w:hAnsi="Times New Roman" w:cs="Times New Roman"/>
          <w:sz w:val="24"/>
        </w:rPr>
      </w:pPr>
      <w:r w:rsidRPr="00502D8D">
        <w:rPr>
          <w:rFonts w:ascii="Times New Roman" w:eastAsia="Calibri" w:hAnsi="Times New Roman" w:cs="Times New Roman"/>
          <w:sz w:val="24"/>
        </w:rPr>
        <w:t xml:space="preserve">Pada era modern mengalami perkembangan teknologi informasi dan komunikasi mengalami kemajuan yang pesat Gunawan </w:t>
      </w:r>
      <w:proofErr w:type="spellStart"/>
      <w:r w:rsidR="00E21418">
        <w:rPr>
          <w:rFonts w:ascii="Times New Roman" w:eastAsia="Calibri" w:hAnsi="Times New Roman" w:cs="Times New Roman"/>
          <w:sz w:val="24"/>
        </w:rPr>
        <w:t>Dkk</w:t>
      </w:r>
      <w:proofErr w:type="spellEnd"/>
      <w:r w:rsidRPr="00502D8D">
        <w:rPr>
          <w:rFonts w:ascii="Times New Roman" w:eastAsia="Calibri" w:hAnsi="Times New Roman" w:cs="Times New Roman"/>
          <w:sz w:val="24"/>
        </w:rPr>
        <w:t xml:space="preserve"> (2021). Perangkat informasi dan komunikasi terus berkembang dalam kehidupan sehari-hari, ditandai dengan perubahan yang sangat pesat </w:t>
      </w:r>
      <w:proofErr w:type="spellStart"/>
      <w:r w:rsidRPr="00502D8D">
        <w:rPr>
          <w:rFonts w:ascii="Times New Roman" w:eastAsia="Calibri" w:hAnsi="Times New Roman" w:cs="Times New Roman"/>
          <w:sz w:val="24"/>
        </w:rPr>
        <w:t>disegala</w:t>
      </w:r>
      <w:proofErr w:type="spellEnd"/>
      <w:r w:rsidRPr="00502D8D">
        <w:rPr>
          <w:rFonts w:ascii="Times New Roman" w:eastAsia="Calibri" w:hAnsi="Times New Roman" w:cs="Times New Roman"/>
          <w:sz w:val="24"/>
        </w:rPr>
        <w:t xml:space="preserve"> bidang khususnya teknologi informasi. Ponsel pintar (</w:t>
      </w:r>
      <w:proofErr w:type="spellStart"/>
      <w:r w:rsidRPr="00502D8D">
        <w:rPr>
          <w:rFonts w:ascii="Times New Roman" w:eastAsia="Calibri" w:hAnsi="Times New Roman" w:cs="Times New Roman"/>
          <w:sz w:val="24"/>
        </w:rPr>
        <w:t>smartphone</w:t>
      </w:r>
      <w:proofErr w:type="spellEnd"/>
      <w:r w:rsidRPr="00502D8D">
        <w:rPr>
          <w:rFonts w:ascii="Times New Roman" w:eastAsia="Calibri" w:hAnsi="Times New Roman" w:cs="Times New Roman"/>
          <w:sz w:val="24"/>
        </w:rPr>
        <w:t>) merupakan ponsel dengan karakteristik kinerja tinggi dan fungsi yang mirip dengan komputer</w:t>
      </w:r>
      <w:r w:rsidR="0039043A">
        <w:rPr>
          <w:rFonts w:ascii="Times New Roman" w:eastAsia="Calibri" w:hAnsi="Times New Roman" w:cs="Times New Roman"/>
          <w:sz w:val="24"/>
        </w:rPr>
        <w:t>.</w:t>
      </w:r>
    </w:p>
    <w:p w14:paraId="56F84EB2" w14:textId="698F22CA" w:rsidR="00502D8D" w:rsidRPr="00292137" w:rsidRDefault="00502D8D" w:rsidP="00292137">
      <w:pPr>
        <w:spacing w:after="0" w:line="240" w:lineRule="auto"/>
        <w:jc w:val="both"/>
        <w:rPr>
          <w:rFonts w:ascii="Times New Roman" w:eastAsia="Calibri" w:hAnsi="Times New Roman" w:cs="Times New Roman"/>
          <w:sz w:val="24"/>
        </w:rPr>
      </w:pPr>
      <w:r w:rsidRPr="00292137">
        <w:rPr>
          <w:rFonts w:ascii="Times New Roman" w:eastAsia="Calibri" w:hAnsi="Times New Roman" w:cs="Times New Roman"/>
          <w:sz w:val="24"/>
        </w:rPr>
        <w:lastRenderedPageBreak/>
        <w:t xml:space="preserve">Perkembangan sarana telekomunikasi untuk memenuhi kebutuhan masyarakat membuka peluang bagi perusahaan untuk memproduksi telepon seluler yang memenuhi kebutuhan masyarakat. Dalam hal ini perusahaan memiliki peluang besar untuk meningkatkan daya saing perusahaan dan memenangkan persaingan. Selain itu perusahaan juga harus bisa memikirkan apa yang di </w:t>
      </w:r>
      <w:proofErr w:type="spellStart"/>
      <w:r w:rsidRPr="00292137">
        <w:rPr>
          <w:rFonts w:ascii="Times New Roman" w:eastAsia="Calibri" w:hAnsi="Times New Roman" w:cs="Times New Roman"/>
          <w:sz w:val="24"/>
        </w:rPr>
        <w:t>butuhkan</w:t>
      </w:r>
      <w:proofErr w:type="spellEnd"/>
      <w:r w:rsidRPr="00292137">
        <w:rPr>
          <w:rFonts w:ascii="Times New Roman" w:eastAsia="Calibri" w:hAnsi="Times New Roman" w:cs="Times New Roman"/>
          <w:sz w:val="24"/>
        </w:rPr>
        <w:t xml:space="preserve"> konsumen agar bisa memenangkan persaingan (Sumadi </w:t>
      </w:r>
      <w:r w:rsidR="00E21418" w:rsidRPr="00292137">
        <w:rPr>
          <w:rFonts w:ascii="Times New Roman" w:eastAsia="Calibri" w:hAnsi="Times New Roman" w:cs="Times New Roman"/>
          <w:sz w:val="24"/>
        </w:rPr>
        <w:t>Dkk</w:t>
      </w:r>
      <w:r w:rsidRPr="00292137">
        <w:rPr>
          <w:rFonts w:ascii="Times New Roman" w:eastAsia="Calibri" w:hAnsi="Times New Roman" w:cs="Times New Roman"/>
          <w:sz w:val="24"/>
        </w:rPr>
        <w:t xml:space="preserve">.,2022). Fenomena persaingan yang ada di era globalisasi akan semakin mengarahkan sistem </w:t>
      </w:r>
      <w:proofErr w:type="spellStart"/>
      <w:r w:rsidRPr="00292137">
        <w:rPr>
          <w:rFonts w:ascii="Times New Roman" w:eastAsia="Calibri" w:hAnsi="Times New Roman" w:cs="Times New Roman"/>
          <w:sz w:val="24"/>
        </w:rPr>
        <w:t>perekono</w:t>
      </w:r>
      <w:r w:rsidR="0095726E">
        <w:rPr>
          <w:rFonts w:ascii="Times New Roman" w:eastAsia="Calibri" w:hAnsi="Times New Roman" w:cs="Times New Roman"/>
          <w:sz w:val="24"/>
        </w:rPr>
        <w:t>m</w:t>
      </w:r>
      <w:r w:rsidRPr="00292137">
        <w:rPr>
          <w:rFonts w:ascii="Times New Roman" w:eastAsia="Calibri" w:hAnsi="Times New Roman" w:cs="Times New Roman"/>
          <w:sz w:val="24"/>
        </w:rPr>
        <w:t>an</w:t>
      </w:r>
      <w:proofErr w:type="spellEnd"/>
      <w:r w:rsidRPr="00292137">
        <w:rPr>
          <w:rFonts w:ascii="Times New Roman" w:eastAsia="Calibri" w:hAnsi="Times New Roman" w:cs="Times New Roman"/>
          <w:sz w:val="24"/>
        </w:rPr>
        <w:t xml:space="preserve"> Indonesia ke arah mekanisme pasar yang memungkinkan para pemasar untuk selalu berkembang dan merebut pangsa pasar (Firmansyah, 2022)</w:t>
      </w:r>
      <w:r w:rsidR="0039043A" w:rsidRPr="00292137">
        <w:rPr>
          <w:rFonts w:ascii="Times New Roman" w:eastAsia="Calibri" w:hAnsi="Times New Roman" w:cs="Times New Roman"/>
          <w:sz w:val="24"/>
        </w:rPr>
        <w:t>.</w:t>
      </w:r>
    </w:p>
    <w:p w14:paraId="6E8E915C" w14:textId="77777777" w:rsidR="00502D8D" w:rsidRPr="00292137" w:rsidRDefault="00502D8D" w:rsidP="00292137">
      <w:pPr>
        <w:spacing w:after="0" w:line="240" w:lineRule="auto"/>
        <w:ind w:firstLine="720"/>
        <w:jc w:val="both"/>
        <w:rPr>
          <w:rFonts w:ascii="Times New Roman" w:eastAsia="Calibri" w:hAnsi="Times New Roman" w:cs="Times New Roman"/>
          <w:sz w:val="24"/>
        </w:rPr>
      </w:pPr>
      <w:r w:rsidRPr="00292137">
        <w:rPr>
          <w:rFonts w:ascii="Times New Roman" w:eastAsia="Calibri" w:hAnsi="Times New Roman" w:cs="Times New Roman"/>
          <w:sz w:val="24"/>
        </w:rPr>
        <w:t xml:space="preserve">Salah satunya </w:t>
      </w:r>
      <w:proofErr w:type="spellStart"/>
      <w:r w:rsidRPr="00292137">
        <w:rPr>
          <w:rFonts w:ascii="Times New Roman" w:eastAsia="Calibri" w:hAnsi="Times New Roman" w:cs="Times New Roman"/>
          <w:sz w:val="24"/>
        </w:rPr>
        <w:t>Handphone</w:t>
      </w:r>
      <w:proofErr w:type="spellEnd"/>
      <w:r w:rsidRPr="00292137">
        <w:rPr>
          <w:rFonts w:ascii="Times New Roman" w:eastAsia="Calibri" w:hAnsi="Times New Roman" w:cs="Times New Roman"/>
          <w:sz w:val="24"/>
        </w:rPr>
        <w:t xml:space="preserve"> Samsung meluncurkan awal mula ponsel pada tahun 90 </w:t>
      </w:r>
      <w:proofErr w:type="spellStart"/>
      <w:r w:rsidRPr="00292137">
        <w:rPr>
          <w:rFonts w:ascii="Times New Roman" w:eastAsia="Calibri" w:hAnsi="Times New Roman" w:cs="Times New Roman"/>
          <w:sz w:val="24"/>
        </w:rPr>
        <w:t>an</w:t>
      </w:r>
      <w:proofErr w:type="spellEnd"/>
      <w:r w:rsidRPr="00292137">
        <w:rPr>
          <w:rFonts w:ascii="Times New Roman" w:eastAsia="Calibri" w:hAnsi="Times New Roman" w:cs="Times New Roman"/>
          <w:sz w:val="24"/>
        </w:rPr>
        <w:t xml:space="preserve">. Samsung merupakan merek </w:t>
      </w:r>
      <w:proofErr w:type="spellStart"/>
      <w:r w:rsidRPr="00292137">
        <w:rPr>
          <w:rFonts w:ascii="Times New Roman" w:eastAsia="Calibri" w:hAnsi="Times New Roman" w:cs="Times New Roman"/>
          <w:sz w:val="24"/>
        </w:rPr>
        <w:t>Handphone</w:t>
      </w:r>
      <w:proofErr w:type="spellEnd"/>
      <w:r w:rsidRPr="00292137">
        <w:rPr>
          <w:rFonts w:ascii="Times New Roman" w:eastAsia="Calibri" w:hAnsi="Times New Roman" w:cs="Times New Roman"/>
          <w:sz w:val="24"/>
        </w:rPr>
        <w:t xml:space="preserve"> yang terkenal Tanamal (2022). Samsung Group meluncurkan ponsel yang sudah diminati sangat diminati di pasar sekolah global. mengaitkan pertumbuhan Samsung yang mengesankan dengan desain ponsel yang menarik, fitur-fitur canggih dan penggunaan sistem Android serta jaringan distribusinya yang luas dalam skala global.</w:t>
      </w:r>
    </w:p>
    <w:p w14:paraId="01289347" w14:textId="6A78AE4B" w:rsidR="00B01215" w:rsidRPr="00292137" w:rsidRDefault="00502D8D" w:rsidP="00292137">
      <w:pPr>
        <w:spacing w:after="0" w:line="240" w:lineRule="auto"/>
        <w:ind w:firstLine="284"/>
        <w:jc w:val="both"/>
        <w:rPr>
          <w:rFonts w:ascii="Times New Roman" w:eastAsia="Calibri" w:hAnsi="Times New Roman" w:cs="Times New Roman"/>
          <w:sz w:val="24"/>
        </w:rPr>
      </w:pPr>
      <w:r w:rsidRPr="00292137">
        <w:rPr>
          <w:rFonts w:ascii="Times New Roman" w:eastAsia="Calibri" w:hAnsi="Times New Roman" w:cs="Times New Roman"/>
          <w:sz w:val="24"/>
        </w:rPr>
        <w:t xml:space="preserve">Masalah penelitian ini adalah untuk mengetahui sejauh mana pengaruh kualitas produk, harga, dan citra merek terhadap keputusan pembelian ulang dan </w:t>
      </w:r>
      <w:r w:rsidR="004976E4" w:rsidRPr="00292137">
        <w:rPr>
          <w:rFonts w:ascii="Times New Roman" w:eastAsia="Calibri" w:hAnsi="Times New Roman" w:cs="Times New Roman"/>
          <w:sz w:val="24"/>
        </w:rPr>
        <w:t>Minat Beli Ulang</w:t>
      </w:r>
      <w:r w:rsidRPr="00292137">
        <w:rPr>
          <w:rFonts w:ascii="Times New Roman" w:eastAsia="Calibri" w:hAnsi="Times New Roman" w:cs="Times New Roman"/>
          <w:sz w:val="24"/>
        </w:rPr>
        <w:t xml:space="preserve"> </w:t>
      </w:r>
      <w:proofErr w:type="spellStart"/>
      <w:r w:rsidRPr="00292137">
        <w:rPr>
          <w:rFonts w:ascii="Times New Roman" w:eastAsia="Calibri" w:hAnsi="Times New Roman" w:cs="Times New Roman"/>
          <w:sz w:val="24"/>
        </w:rPr>
        <w:t>Handphone</w:t>
      </w:r>
      <w:proofErr w:type="spellEnd"/>
      <w:r w:rsidRPr="00292137">
        <w:rPr>
          <w:rFonts w:ascii="Times New Roman" w:eastAsia="Calibri" w:hAnsi="Times New Roman" w:cs="Times New Roman"/>
          <w:sz w:val="24"/>
        </w:rPr>
        <w:t xml:space="preserve"> Samsung di Semarang. Persaingan yang ketat di pasar </w:t>
      </w:r>
      <w:proofErr w:type="spellStart"/>
      <w:r w:rsidRPr="00292137">
        <w:rPr>
          <w:rFonts w:ascii="Times New Roman" w:eastAsia="Calibri" w:hAnsi="Times New Roman" w:cs="Times New Roman"/>
          <w:sz w:val="24"/>
        </w:rPr>
        <w:t>smartphone</w:t>
      </w:r>
      <w:proofErr w:type="spellEnd"/>
      <w:r w:rsidRPr="00292137">
        <w:rPr>
          <w:rFonts w:ascii="Times New Roman" w:eastAsia="Calibri" w:hAnsi="Times New Roman" w:cs="Times New Roman"/>
          <w:sz w:val="24"/>
        </w:rPr>
        <w:t xml:space="preserve">, penting untuk memahami faktor-faktor yang mempengaruhi keputusan pembelian ulang konsumen. Apakah kualitas produk yang baik menjadi faktor utama, ataukah harga yang lebih terjangkau menjadi pertimbangan utama. Selain itu, sejauh mana citra merek </w:t>
      </w:r>
      <w:proofErr w:type="spellStart"/>
      <w:r w:rsidRPr="00292137">
        <w:rPr>
          <w:rFonts w:ascii="Times New Roman" w:eastAsia="Calibri" w:hAnsi="Times New Roman" w:cs="Times New Roman"/>
          <w:sz w:val="24"/>
        </w:rPr>
        <w:t>Handphone</w:t>
      </w:r>
      <w:proofErr w:type="spellEnd"/>
      <w:r w:rsidRPr="00292137">
        <w:rPr>
          <w:rFonts w:ascii="Times New Roman" w:eastAsia="Calibri" w:hAnsi="Times New Roman" w:cs="Times New Roman"/>
          <w:sz w:val="24"/>
        </w:rPr>
        <w:t xml:space="preserve"> Samsung mempengaruhi keputusan pembelian ulang dan </w:t>
      </w:r>
      <w:r w:rsidR="004976E4" w:rsidRPr="00292137">
        <w:rPr>
          <w:rFonts w:ascii="Times New Roman" w:eastAsia="Calibri" w:hAnsi="Times New Roman" w:cs="Times New Roman"/>
          <w:sz w:val="24"/>
        </w:rPr>
        <w:t>Minat Beli Ulang</w:t>
      </w:r>
      <w:r w:rsidRPr="00292137">
        <w:rPr>
          <w:rFonts w:ascii="Times New Roman" w:eastAsia="Calibri" w:hAnsi="Times New Roman" w:cs="Times New Roman"/>
          <w:sz w:val="24"/>
        </w:rPr>
        <w:t xml:space="preserve"> mahasiswa.</w:t>
      </w:r>
      <w:r w:rsidR="00E21418" w:rsidRPr="00292137">
        <w:rPr>
          <w:rFonts w:ascii="Times New Roman" w:eastAsia="Calibri" w:hAnsi="Times New Roman" w:cs="Times New Roman"/>
          <w:sz w:val="24"/>
        </w:rPr>
        <w:t xml:space="preserve"> Apakah kualitas produk, harga dan citra merek terhadap minat beli ulang </w:t>
      </w:r>
      <w:proofErr w:type="spellStart"/>
      <w:r w:rsidR="00E21418" w:rsidRPr="00292137">
        <w:rPr>
          <w:rFonts w:ascii="Times New Roman" w:eastAsia="Calibri" w:hAnsi="Times New Roman" w:cs="Times New Roman"/>
          <w:sz w:val="24"/>
        </w:rPr>
        <w:t>Handphone</w:t>
      </w:r>
      <w:proofErr w:type="spellEnd"/>
      <w:r w:rsidR="00E21418" w:rsidRPr="00292137">
        <w:rPr>
          <w:rFonts w:ascii="Times New Roman" w:eastAsia="Calibri" w:hAnsi="Times New Roman" w:cs="Times New Roman"/>
          <w:sz w:val="24"/>
        </w:rPr>
        <w:t xml:space="preserve"> Samsung di Semarang dan apakah kualitas produk, harga dan citra merek berpengaruh </w:t>
      </w:r>
      <w:proofErr w:type="spellStart"/>
      <w:r w:rsidR="00E21418" w:rsidRPr="00292137">
        <w:rPr>
          <w:rFonts w:ascii="Times New Roman" w:eastAsia="Calibri" w:hAnsi="Times New Roman" w:cs="Times New Roman"/>
          <w:sz w:val="24"/>
        </w:rPr>
        <w:t>tergadap</w:t>
      </w:r>
      <w:proofErr w:type="spellEnd"/>
      <w:r w:rsidR="00E21418" w:rsidRPr="00292137">
        <w:rPr>
          <w:rFonts w:ascii="Times New Roman" w:eastAsia="Calibri" w:hAnsi="Times New Roman" w:cs="Times New Roman"/>
          <w:sz w:val="24"/>
        </w:rPr>
        <w:t xml:space="preserve"> minat beli ulang melalui keputusan pembelian.</w:t>
      </w:r>
    </w:p>
    <w:p w14:paraId="4A076699" w14:textId="7564CF27" w:rsidR="0039043A" w:rsidRPr="00292137" w:rsidRDefault="00B01215" w:rsidP="00292137">
      <w:pPr>
        <w:pStyle w:val="DaftarParagraf"/>
        <w:spacing w:after="0" w:line="240" w:lineRule="auto"/>
        <w:ind w:left="284" w:firstLine="709"/>
        <w:jc w:val="both"/>
        <w:rPr>
          <w:rFonts w:ascii="Times New Roman" w:eastAsia="Calibri" w:hAnsi="Times New Roman" w:cs="Times New Roman"/>
          <w:sz w:val="24"/>
        </w:rPr>
      </w:pPr>
      <w:r w:rsidRPr="00B01215">
        <w:rPr>
          <w:rFonts w:ascii="Times New Roman" w:eastAsia="Calibri" w:hAnsi="Times New Roman" w:cs="Times New Roman"/>
          <w:sz w:val="24"/>
        </w:rPr>
        <w:t xml:space="preserve">Beberapa peneliti menunjukkan hasil </w:t>
      </w:r>
      <w:proofErr w:type="spellStart"/>
      <w:r w:rsidRPr="00B01215">
        <w:rPr>
          <w:rFonts w:ascii="Times New Roman" w:eastAsia="Calibri" w:hAnsi="Times New Roman" w:cs="Times New Roman"/>
          <w:sz w:val="24"/>
        </w:rPr>
        <w:t>hasil</w:t>
      </w:r>
      <w:proofErr w:type="spellEnd"/>
      <w:r w:rsidRPr="00B01215">
        <w:rPr>
          <w:rFonts w:ascii="Times New Roman" w:eastAsia="Calibri" w:hAnsi="Times New Roman" w:cs="Times New Roman"/>
          <w:sz w:val="24"/>
        </w:rPr>
        <w:t xml:space="preserve"> bahwa keputusan pembelian merupakan </w:t>
      </w:r>
      <w:proofErr w:type="spellStart"/>
      <w:r w:rsidRPr="00B01215">
        <w:rPr>
          <w:rFonts w:ascii="Times New Roman" w:eastAsia="Calibri" w:hAnsi="Times New Roman" w:cs="Times New Roman"/>
          <w:sz w:val="24"/>
        </w:rPr>
        <w:t>intervening</w:t>
      </w:r>
      <w:proofErr w:type="spellEnd"/>
      <w:r w:rsidRPr="00B01215">
        <w:rPr>
          <w:rFonts w:ascii="Times New Roman" w:eastAsia="Calibri" w:hAnsi="Times New Roman" w:cs="Times New Roman"/>
          <w:sz w:val="24"/>
        </w:rPr>
        <w:t xml:space="preserve"> parsial dalam memediasi pengaruh kualitas produk pada </w:t>
      </w:r>
      <w:r w:rsidR="004976E4">
        <w:rPr>
          <w:rFonts w:ascii="Times New Roman" w:eastAsia="Calibri" w:hAnsi="Times New Roman" w:cs="Times New Roman"/>
          <w:sz w:val="24"/>
        </w:rPr>
        <w:t>Minat Beli Ulang</w:t>
      </w:r>
      <w:r w:rsidRPr="00B01215">
        <w:rPr>
          <w:rFonts w:ascii="Times New Roman" w:eastAsia="Calibri" w:hAnsi="Times New Roman" w:cs="Times New Roman"/>
          <w:sz w:val="24"/>
        </w:rPr>
        <w:t xml:space="preserve"> menurut peneliti (</w:t>
      </w:r>
      <w:proofErr w:type="spellStart"/>
      <w:r w:rsidRPr="00B01215">
        <w:rPr>
          <w:rFonts w:ascii="Times New Roman" w:eastAsia="Calibri" w:hAnsi="Times New Roman" w:cs="Times New Roman"/>
          <w:sz w:val="24"/>
        </w:rPr>
        <w:t>shabrina</w:t>
      </w:r>
      <w:proofErr w:type="spellEnd"/>
      <w:r w:rsidRPr="00B01215">
        <w:rPr>
          <w:rFonts w:ascii="Times New Roman" w:eastAsia="Calibri" w:hAnsi="Times New Roman" w:cs="Times New Roman"/>
          <w:sz w:val="24"/>
        </w:rPr>
        <w:t xml:space="preserve">). Dengan mengidentifikasi masalah ini, penelitian ini diharapkan dapat memberikan pemahaman yang lebih mendalam tentang faktor-faktor yang mempengaruhi keputusan pembelian ulang dan </w:t>
      </w:r>
      <w:r w:rsidR="004976E4">
        <w:rPr>
          <w:rFonts w:ascii="Times New Roman" w:eastAsia="Calibri" w:hAnsi="Times New Roman" w:cs="Times New Roman"/>
          <w:sz w:val="24"/>
        </w:rPr>
        <w:t>Minat Beli Ulang</w:t>
      </w:r>
      <w:r w:rsidRPr="00B01215">
        <w:rPr>
          <w:rFonts w:ascii="Times New Roman" w:eastAsia="Calibri" w:hAnsi="Times New Roman" w:cs="Times New Roman"/>
          <w:sz w:val="24"/>
        </w:rPr>
        <w:t xml:space="preserve"> </w:t>
      </w:r>
      <w:proofErr w:type="spellStart"/>
      <w:r w:rsidRPr="00B01215">
        <w:rPr>
          <w:rFonts w:ascii="Times New Roman" w:eastAsia="Calibri" w:hAnsi="Times New Roman" w:cs="Times New Roman"/>
          <w:sz w:val="24"/>
        </w:rPr>
        <w:t>Handphone</w:t>
      </w:r>
      <w:proofErr w:type="spellEnd"/>
      <w:r w:rsidRPr="00B01215">
        <w:rPr>
          <w:rFonts w:ascii="Times New Roman" w:eastAsia="Calibri" w:hAnsi="Times New Roman" w:cs="Times New Roman"/>
          <w:sz w:val="24"/>
        </w:rPr>
        <w:t xml:space="preserve"> Samsung di Semarang.</w:t>
      </w:r>
      <w:r w:rsidR="00292137">
        <w:rPr>
          <w:rFonts w:ascii="Times New Roman" w:eastAsia="Calibri" w:hAnsi="Times New Roman" w:cs="Times New Roman"/>
          <w:sz w:val="24"/>
        </w:rPr>
        <w:t xml:space="preserve"> </w:t>
      </w:r>
    </w:p>
    <w:p w14:paraId="18F7E59C" w14:textId="77777777" w:rsidR="00E93D8A" w:rsidRDefault="00B43C70" w:rsidP="00E93D8A">
      <w:pPr>
        <w:pStyle w:val="DaftarParagraf"/>
        <w:numPr>
          <w:ilvl w:val="0"/>
          <w:numId w:val="1"/>
        </w:numPr>
        <w:spacing w:after="0" w:line="240" w:lineRule="auto"/>
        <w:ind w:left="284" w:hanging="284"/>
        <w:jc w:val="both"/>
        <w:rPr>
          <w:rFonts w:ascii="Times New Roman" w:eastAsia="Calibri" w:hAnsi="Times New Roman" w:cs="Times New Roman"/>
          <w:b/>
          <w:sz w:val="24"/>
        </w:rPr>
      </w:pPr>
      <w:r>
        <w:rPr>
          <w:rFonts w:ascii="Times New Roman" w:eastAsia="Calibri" w:hAnsi="Times New Roman" w:cs="Times New Roman"/>
          <w:b/>
          <w:sz w:val="24"/>
        </w:rPr>
        <w:t>Landasan Teori</w:t>
      </w:r>
      <w:r w:rsidR="00E93D8A">
        <w:rPr>
          <w:rFonts w:ascii="Times New Roman" w:eastAsia="Calibri" w:hAnsi="Times New Roman" w:cs="Times New Roman"/>
          <w:b/>
          <w:sz w:val="24"/>
        </w:rPr>
        <w:t xml:space="preserve"> dan Pengembangan Hipotesis </w:t>
      </w:r>
    </w:p>
    <w:p w14:paraId="63473948" w14:textId="77777777" w:rsidR="002A5112" w:rsidRDefault="002A5112" w:rsidP="002A5112">
      <w:pPr>
        <w:pStyle w:val="DaftarParagraf"/>
        <w:numPr>
          <w:ilvl w:val="1"/>
          <w:numId w:val="1"/>
        </w:numPr>
        <w:spacing w:after="0" w:line="240" w:lineRule="auto"/>
        <w:jc w:val="both"/>
        <w:rPr>
          <w:rFonts w:ascii="Times New Roman" w:eastAsia="Calibri" w:hAnsi="Times New Roman" w:cs="Times New Roman"/>
          <w:b/>
          <w:sz w:val="24"/>
        </w:rPr>
      </w:pPr>
      <w:proofErr w:type="spellStart"/>
      <w:r>
        <w:rPr>
          <w:rFonts w:ascii="Times New Roman" w:eastAsia="Calibri" w:hAnsi="Times New Roman" w:cs="Times New Roman"/>
          <w:b/>
          <w:sz w:val="24"/>
        </w:rPr>
        <w:t>Theory</w:t>
      </w:r>
      <w:proofErr w:type="spellEnd"/>
      <w:r>
        <w:rPr>
          <w:rFonts w:ascii="Times New Roman" w:eastAsia="Calibri" w:hAnsi="Times New Roman" w:cs="Times New Roman"/>
          <w:b/>
          <w:sz w:val="24"/>
        </w:rPr>
        <w:t xml:space="preserve"> </w:t>
      </w:r>
      <w:proofErr w:type="spellStart"/>
      <w:r>
        <w:rPr>
          <w:rFonts w:ascii="Times New Roman" w:eastAsia="Calibri" w:hAnsi="Times New Roman" w:cs="Times New Roman"/>
          <w:b/>
          <w:sz w:val="24"/>
        </w:rPr>
        <w:t>Planned</w:t>
      </w:r>
      <w:proofErr w:type="spellEnd"/>
      <w:r>
        <w:rPr>
          <w:rFonts w:ascii="Times New Roman" w:eastAsia="Calibri" w:hAnsi="Times New Roman" w:cs="Times New Roman"/>
          <w:b/>
          <w:sz w:val="24"/>
        </w:rPr>
        <w:t xml:space="preserve"> </w:t>
      </w:r>
      <w:proofErr w:type="spellStart"/>
      <w:r>
        <w:rPr>
          <w:rFonts w:ascii="Times New Roman" w:eastAsia="Calibri" w:hAnsi="Times New Roman" w:cs="Times New Roman"/>
          <w:b/>
          <w:sz w:val="24"/>
        </w:rPr>
        <w:t>Behvior</w:t>
      </w:r>
      <w:proofErr w:type="spellEnd"/>
    </w:p>
    <w:p w14:paraId="79305CF9" w14:textId="580B4AF9" w:rsidR="00B43C70" w:rsidRPr="002A5112" w:rsidRDefault="002A5112" w:rsidP="002A5112">
      <w:pPr>
        <w:pStyle w:val="DaftarParagraf"/>
        <w:spacing w:after="0" w:line="240" w:lineRule="auto"/>
        <w:ind w:left="927"/>
        <w:jc w:val="both"/>
        <w:rPr>
          <w:rFonts w:ascii="Times New Roman" w:eastAsia="Calibri" w:hAnsi="Times New Roman" w:cs="Times New Roman"/>
          <w:b/>
          <w:sz w:val="24"/>
        </w:rPr>
      </w:pPr>
      <w:r w:rsidRPr="002A5112">
        <w:rPr>
          <w:rFonts w:ascii="Times New Roman" w:eastAsia="Calibri" w:hAnsi="Times New Roman" w:cs="Times New Roman"/>
          <w:bCs/>
          <w:sz w:val="24"/>
        </w:rPr>
        <w:t xml:space="preserve">The </w:t>
      </w:r>
      <w:proofErr w:type="spellStart"/>
      <w:r w:rsidRPr="002A5112">
        <w:rPr>
          <w:rFonts w:ascii="Times New Roman" w:eastAsia="Calibri" w:hAnsi="Times New Roman" w:cs="Times New Roman"/>
          <w:bCs/>
          <w:sz w:val="24"/>
        </w:rPr>
        <w:t>theory</w:t>
      </w:r>
      <w:proofErr w:type="spellEnd"/>
      <w:r w:rsidRPr="002A5112">
        <w:rPr>
          <w:rFonts w:ascii="Times New Roman" w:eastAsia="Calibri" w:hAnsi="Times New Roman" w:cs="Times New Roman"/>
          <w:bCs/>
          <w:sz w:val="24"/>
        </w:rPr>
        <w:t xml:space="preserve"> </w:t>
      </w:r>
      <w:proofErr w:type="spellStart"/>
      <w:r w:rsidRPr="002A5112">
        <w:rPr>
          <w:rFonts w:ascii="Times New Roman" w:eastAsia="Calibri" w:hAnsi="Times New Roman" w:cs="Times New Roman"/>
          <w:bCs/>
          <w:sz w:val="24"/>
        </w:rPr>
        <w:t>reasoned</w:t>
      </w:r>
      <w:proofErr w:type="spellEnd"/>
      <w:r w:rsidRPr="002A5112">
        <w:rPr>
          <w:rFonts w:ascii="Times New Roman" w:eastAsia="Calibri" w:hAnsi="Times New Roman" w:cs="Times New Roman"/>
          <w:bCs/>
          <w:sz w:val="24"/>
        </w:rPr>
        <w:t xml:space="preserve"> </w:t>
      </w:r>
      <w:proofErr w:type="spellStart"/>
      <w:r w:rsidRPr="002A5112">
        <w:rPr>
          <w:rFonts w:ascii="Times New Roman" w:eastAsia="Calibri" w:hAnsi="Times New Roman" w:cs="Times New Roman"/>
          <w:bCs/>
          <w:sz w:val="24"/>
        </w:rPr>
        <w:t>action</w:t>
      </w:r>
      <w:proofErr w:type="spellEnd"/>
      <w:r w:rsidRPr="002A5112">
        <w:rPr>
          <w:rFonts w:ascii="Times New Roman" w:eastAsia="Calibri" w:hAnsi="Times New Roman" w:cs="Times New Roman"/>
          <w:bCs/>
          <w:sz w:val="24"/>
        </w:rPr>
        <w:t xml:space="preserve"> (TRA) adalah evolusi dari </w:t>
      </w:r>
      <w:proofErr w:type="spellStart"/>
      <w:r w:rsidRPr="002A5112">
        <w:rPr>
          <w:rFonts w:ascii="Times New Roman" w:eastAsia="Calibri" w:hAnsi="Times New Roman" w:cs="Times New Roman"/>
          <w:bCs/>
          <w:sz w:val="24"/>
        </w:rPr>
        <w:t>the</w:t>
      </w:r>
      <w:proofErr w:type="spellEnd"/>
      <w:r w:rsidRPr="002A5112">
        <w:rPr>
          <w:rFonts w:ascii="Times New Roman" w:eastAsia="Calibri" w:hAnsi="Times New Roman" w:cs="Times New Roman"/>
          <w:bCs/>
          <w:sz w:val="24"/>
        </w:rPr>
        <w:t xml:space="preserve"> </w:t>
      </w:r>
      <w:proofErr w:type="spellStart"/>
      <w:r w:rsidRPr="002A5112">
        <w:rPr>
          <w:rFonts w:ascii="Times New Roman" w:eastAsia="Calibri" w:hAnsi="Times New Roman" w:cs="Times New Roman"/>
          <w:bCs/>
          <w:sz w:val="24"/>
        </w:rPr>
        <w:t>theory</w:t>
      </w:r>
      <w:proofErr w:type="spellEnd"/>
      <w:r w:rsidRPr="002A5112">
        <w:rPr>
          <w:rFonts w:ascii="Times New Roman" w:eastAsia="Calibri" w:hAnsi="Times New Roman" w:cs="Times New Roman"/>
          <w:bCs/>
          <w:sz w:val="24"/>
        </w:rPr>
        <w:t xml:space="preserve"> </w:t>
      </w:r>
      <w:proofErr w:type="spellStart"/>
      <w:r w:rsidRPr="002A5112">
        <w:rPr>
          <w:rFonts w:ascii="Times New Roman" w:eastAsia="Calibri" w:hAnsi="Times New Roman" w:cs="Times New Roman"/>
          <w:bCs/>
          <w:sz w:val="24"/>
        </w:rPr>
        <w:t>planned</w:t>
      </w:r>
      <w:proofErr w:type="spellEnd"/>
      <w:r w:rsidRPr="002A5112">
        <w:rPr>
          <w:rFonts w:ascii="Times New Roman" w:eastAsia="Calibri" w:hAnsi="Times New Roman" w:cs="Times New Roman"/>
          <w:bCs/>
          <w:sz w:val="24"/>
        </w:rPr>
        <w:t xml:space="preserve"> </w:t>
      </w:r>
      <w:proofErr w:type="spellStart"/>
      <w:r w:rsidRPr="002A5112">
        <w:rPr>
          <w:rFonts w:ascii="Times New Roman" w:eastAsia="Calibri" w:hAnsi="Times New Roman" w:cs="Times New Roman"/>
          <w:bCs/>
          <w:sz w:val="24"/>
        </w:rPr>
        <w:t>behavior</w:t>
      </w:r>
      <w:proofErr w:type="spellEnd"/>
      <w:r w:rsidRPr="002A5112">
        <w:rPr>
          <w:rFonts w:ascii="Times New Roman" w:eastAsia="Calibri" w:hAnsi="Times New Roman" w:cs="Times New Roman"/>
          <w:bCs/>
          <w:sz w:val="24"/>
        </w:rPr>
        <w:t xml:space="preserve"> (TPB) (</w:t>
      </w:r>
      <w:proofErr w:type="spellStart"/>
      <w:r w:rsidRPr="002A5112">
        <w:rPr>
          <w:rFonts w:ascii="Times New Roman" w:eastAsia="Calibri" w:hAnsi="Times New Roman" w:cs="Times New Roman"/>
          <w:bCs/>
          <w:sz w:val="24"/>
        </w:rPr>
        <w:t>Azjen</w:t>
      </w:r>
      <w:proofErr w:type="spellEnd"/>
      <w:r w:rsidRPr="002A5112">
        <w:rPr>
          <w:rFonts w:ascii="Times New Roman" w:eastAsia="Calibri" w:hAnsi="Times New Roman" w:cs="Times New Roman"/>
          <w:bCs/>
          <w:sz w:val="24"/>
        </w:rPr>
        <w:t xml:space="preserve">, 1985, 1991). Dalam </w:t>
      </w:r>
      <w:proofErr w:type="spellStart"/>
      <w:r w:rsidRPr="002A5112">
        <w:rPr>
          <w:rFonts w:ascii="Times New Roman" w:eastAsia="Calibri" w:hAnsi="Times New Roman" w:cs="Times New Roman"/>
          <w:bCs/>
          <w:sz w:val="24"/>
        </w:rPr>
        <w:t>the</w:t>
      </w:r>
      <w:proofErr w:type="spellEnd"/>
      <w:r w:rsidRPr="002A5112">
        <w:rPr>
          <w:rFonts w:ascii="Times New Roman" w:eastAsia="Calibri" w:hAnsi="Times New Roman" w:cs="Times New Roman"/>
          <w:bCs/>
          <w:sz w:val="24"/>
        </w:rPr>
        <w:t xml:space="preserve"> </w:t>
      </w:r>
      <w:proofErr w:type="spellStart"/>
      <w:r w:rsidRPr="002A5112">
        <w:rPr>
          <w:rFonts w:ascii="Times New Roman" w:eastAsia="Calibri" w:hAnsi="Times New Roman" w:cs="Times New Roman"/>
          <w:bCs/>
          <w:sz w:val="24"/>
        </w:rPr>
        <w:t>theory</w:t>
      </w:r>
      <w:proofErr w:type="spellEnd"/>
      <w:r w:rsidRPr="002A5112">
        <w:rPr>
          <w:rFonts w:ascii="Times New Roman" w:eastAsia="Calibri" w:hAnsi="Times New Roman" w:cs="Times New Roman"/>
          <w:bCs/>
          <w:sz w:val="24"/>
        </w:rPr>
        <w:t xml:space="preserve"> </w:t>
      </w:r>
      <w:proofErr w:type="spellStart"/>
      <w:r w:rsidRPr="002A5112">
        <w:rPr>
          <w:rFonts w:ascii="Times New Roman" w:eastAsia="Calibri" w:hAnsi="Times New Roman" w:cs="Times New Roman"/>
          <w:bCs/>
          <w:sz w:val="24"/>
        </w:rPr>
        <w:t>planned</w:t>
      </w:r>
      <w:proofErr w:type="spellEnd"/>
      <w:r w:rsidRPr="002A5112">
        <w:rPr>
          <w:rFonts w:ascii="Times New Roman" w:eastAsia="Calibri" w:hAnsi="Times New Roman" w:cs="Times New Roman"/>
          <w:bCs/>
          <w:sz w:val="24"/>
        </w:rPr>
        <w:t xml:space="preserve"> </w:t>
      </w:r>
      <w:proofErr w:type="spellStart"/>
      <w:r w:rsidRPr="002A5112">
        <w:rPr>
          <w:rFonts w:ascii="Times New Roman" w:eastAsia="Calibri" w:hAnsi="Times New Roman" w:cs="Times New Roman"/>
          <w:bCs/>
          <w:sz w:val="24"/>
        </w:rPr>
        <w:t>behavior</w:t>
      </w:r>
      <w:proofErr w:type="spellEnd"/>
      <w:r w:rsidRPr="002A5112">
        <w:rPr>
          <w:rFonts w:ascii="Times New Roman" w:eastAsia="Calibri" w:hAnsi="Times New Roman" w:cs="Times New Roman"/>
          <w:bCs/>
          <w:sz w:val="24"/>
        </w:rPr>
        <w:t xml:space="preserve"> dan </w:t>
      </w:r>
      <w:proofErr w:type="spellStart"/>
      <w:r w:rsidRPr="002A5112">
        <w:rPr>
          <w:rFonts w:ascii="Times New Roman" w:eastAsia="Calibri" w:hAnsi="Times New Roman" w:cs="Times New Roman"/>
          <w:bCs/>
          <w:sz w:val="24"/>
        </w:rPr>
        <w:t>the</w:t>
      </w:r>
      <w:proofErr w:type="spellEnd"/>
      <w:r w:rsidRPr="002A5112">
        <w:rPr>
          <w:rFonts w:ascii="Times New Roman" w:eastAsia="Calibri" w:hAnsi="Times New Roman" w:cs="Times New Roman"/>
          <w:bCs/>
          <w:sz w:val="24"/>
        </w:rPr>
        <w:t xml:space="preserve"> </w:t>
      </w:r>
      <w:proofErr w:type="spellStart"/>
      <w:r w:rsidRPr="002A5112">
        <w:rPr>
          <w:rFonts w:ascii="Times New Roman" w:eastAsia="Calibri" w:hAnsi="Times New Roman" w:cs="Times New Roman"/>
          <w:bCs/>
          <w:sz w:val="24"/>
        </w:rPr>
        <w:t>theory</w:t>
      </w:r>
      <w:proofErr w:type="spellEnd"/>
      <w:r w:rsidRPr="002A5112">
        <w:rPr>
          <w:rFonts w:ascii="Times New Roman" w:eastAsia="Calibri" w:hAnsi="Times New Roman" w:cs="Times New Roman"/>
          <w:bCs/>
          <w:sz w:val="24"/>
        </w:rPr>
        <w:t xml:space="preserve"> </w:t>
      </w:r>
      <w:proofErr w:type="spellStart"/>
      <w:r w:rsidRPr="002A5112">
        <w:rPr>
          <w:rFonts w:ascii="Times New Roman" w:eastAsia="Calibri" w:hAnsi="Times New Roman" w:cs="Times New Roman"/>
          <w:bCs/>
          <w:sz w:val="24"/>
        </w:rPr>
        <w:t>reasoned</w:t>
      </w:r>
      <w:proofErr w:type="spellEnd"/>
      <w:r w:rsidRPr="002A5112">
        <w:rPr>
          <w:rFonts w:ascii="Times New Roman" w:eastAsia="Calibri" w:hAnsi="Times New Roman" w:cs="Times New Roman"/>
          <w:bCs/>
          <w:sz w:val="24"/>
        </w:rPr>
        <w:t xml:space="preserve"> </w:t>
      </w:r>
      <w:proofErr w:type="spellStart"/>
      <w:r w:rsidRPr="002A5112">
        <w:rPr>
          <w:rFonts w:ascii="Times New Roman" w:eastAsia="Calibri" w:hAnsi="Times New Roman" w:cs="Times New Roman"/>
          <w:bCs/>
          <w:sz w:val="24"/>
        </w:rPr>
        <w:t>action</w:t>
      </w:r>
      <w:proofErr w:type="spellEnd"/>
      <w:r w:rsidRPr="002A5112">
        <w:rPr>
          <w:rFonts w:ascii="Times New Roman" w:eastAsia="Calibri" w:hAnsi="Times New Roman" w:cs="Times New Roman"/>
          <w:bCs/>
          <w:sz w:val="24"/>
        </w:rPr>
        <w:t xml:space="preserve">, niat seseorang untuk melakukan perilaku tertentu dipengaruhi oleh sikap mereka terhadap perilaku dan norma subjektif mereka terhadap perilaku. Dalam </w:t>
      </w:r>
      <w:proofErr w:type="spellStart"/>
      <w:r w:rsidRPr="002A5112">
        <w:rPr>
          <w:rFonts w:ascii="Times New Roman" w:eastAsia="Calibri" w:hAnsi="Times New Roman" w:cs="Times New Roman"/>
          <w:bCs/>
          <w:sz w:val="24"/>
        </w:rPr>
        <w:t>the</w:t>
      </w:r>
      <w:proofErr w:type="spellEnd"/>
      <w:r w:rsidRPr="002A5112">
        <w:rPr>
          <w:rFonts w:ascii="Times New Roman" w:eastAsia="Calibri" w:hAnsi="Times New Roman" w:cs="Times New Roman"/>
          <w:bCs/>
          <w:sz w:val="24"/>
        </w:rPr>
        <w:t xml:space="preserve"> </w:t>
      </w:r>
      <w:proofErr w:type="spellStart"/>
      <w:r w:rsidRPr="002A5112">
        <w:rPr>
          <w:rFonts w:ascii="Times New Roman" w:eastAsia="Calibri" w:hAnsi="Times New Roman" w:cs="Times New Roman"/>
          <w:bCs/>
          <w:sz w:val="24"/>
        </w:rPr>
        <w:t>theory</w:t>
      </w:r>
      <w:proofErr w:type="spellEnd"/>
      <w:r w:rsidRPr="002A5112">
        <w:rPr>
          <w:rFonts w:ascii="Times New Roman" w:eastAsia="Calibri" w:hAnsi="Times New Roman" w:cs="Times New Roman"/>
          <w:bCs/>
          <w:sz w:val="24"/>
        </w:rPr>
        <w:t xml:space="preserve"> </w:t>
      </w:r>
      <w:proofErr w:type="spellStart"/>
      <w:r w:rsidRPr="002A5112">
        <w:rPr>
          <w:rFonts w:ascii="Times New Roman" w:eastAsia="Calibri" w:hAnsi="Times New Roman" w:cs="Times New Roman"/>
          <w:bCs/>
          <w:sz w:val="24"/>
        </w:rPr>
        <w:t>planned</w:t>
      </w:r>
      <w:proofErr w:type="spellEnd"/>
      <w:r w:rsidRPr="002A5112">
        <w:rPr>
          <w:rFonts w:ascii="Times New Roman" w:eastAsia="Calibri" w:hAnsi="Times New Roman" w:cs="Times New Roman"/>
          <w:bCs/>
          <w:sz w:val="24"/>
        </w:rPr>
        <w:t xml:space="preserve"> </w:t>
      </w:r>
      <w:proofErr w:type="spellStart"/>
      <w:r w:rsidRPr="002A5112">
        <w:rPr>
          <w:rFonts w:ascii="Times New Roman" w:eastAsia="Calibri" w:hAnsi="Times New Roman" w:cs="Times New Roman"/>
          <w:bCs/>
          <w:sz w:val="24"/>
        </w:rPr>
        <w:t>behavior</w:t>
      </w:r>
      <w:proofErr w:type="spellEnd"/>
      <w:r w:rsidRPr="002A5112">
        <w:rPr>
          <w:rFonts w:ascii="Times New Roman" w:eastAsia="Calibri" w:hAnsi="Times New Roman" w:cs="Times New Roman"/>
          <w:bCs/>
          <w:sz w:val="24"/>
        </w:rPr>
        <w:t>, unsur kontrol perilaku yang dirasakan juga dianggap sebagai faktor yang mempengaruhi niat konsumen untuk melakukan sesuatu.</w:t>
      </w:r>
    </w:p>
    <w:p w14:paraId="4D4F570F" w14:textId="013C4030" w:rsidR="002A5112" w:rsidRPr="002A5112" w:rsidRDefault="00475440" w:rsidP="002A5112">
      <w:pPr>
        <w:pStyle w:val="DaftarParagraf"/>
        <w:numPr>
          <w:ilvl w:val="1"/>
          <w:numId w:val="1"/>
        </w:numPr>
        <w:spacing w:after="0" w:line="240" w:lineRule="auto"/>
        <w:jc w:val="both"/>
        <w:rPr>
          <w:rFonts w:ascii="Times New Roman" w:eastAsia="Calibri" w:hAnsi="Times New Roman" w:cs="Times New Roman"/>
          <w:b/>
          <w:bCs/>
          <w:sz w:val="24"/>
        </w:rPr>
      </w:pPr>
      <w:r w:rsidRPr="002A5112">
        <w:rPr>
          <w:rFonts w:ascii="Times New Roman" w:eastAsia="Calibri" w:hAnsi="Times New Roman" w:cs="Times New Roman"/>
          <w:b/>
          <w:bCs/>
          <w:sz w:val="24"/>
        </w:rPr>
        <w:t>Minat Beli Ulang</w:t>
      </w:r>
    </w:p>
    <w:p w14:paraId="16B4BD2D" w14:textId="094D73A3" w:rsidR="00FE3100" w:rsidRDefault="00475440" w:rsidP="00475440">
      <w:pPr>
        <w:pStyle w:val="DaftarParagraf"/>
        <w:spacing w:after="0" w:line="240" w:lineRule="auto"/>
        <w:ind w:left="927"/>
        <w:jc w:val="both"/>
        <w:rPr>
          <w:rFonts w:ascii="Times New Roman" w:eastAsia="Calibri" w:hAnsi="Times New Roman" w:cs="Times New Roman"/>
          <w:sz w:val="24"/>
        </w:rPr>
      </w:pPr>
      <w:r>
        <w:rPr>
          <w:rFonts w:ascii="Times New Roman" w:eastAsia="Calibri" w:hAnsi="Times New Roman" w:cs="Times New Roman"/>
          <w:sz w:val="24"/>
        </w:rPr>
        <w:t xml:space="preserve">Minat beli ulang </w:t>
      </w:r>
      <w:r w:rsidRPr="00475440">
        <w:rPr>
          <w:rFonts w:ascii="Times New Roman" w:eastAsia="Calibri" w:hAnsi="Times New Roman" w:cs="Times New Roman"/>
          <w:sz w:val="24"/>
        </w:rPr>
        <w:t xml:space="preserve">merupakan kecenderungan seseorang untuk tertarik pada objek tertentu yang dianggap paling penting. Minat Beli Ulang yang tinggi mencerminkan kepuasan yang tinggi ketika pelanggan memutuskan untuk membeli produk (Febrianto </w:t>
      </w:r>
      <w:proofErr w:type="spellStart"/>
      <w:r w:rsidRPr="00475440">
        <w:rPr>
          <w:rFonts w:ascii="Times New Roman" w:eastAsia="Calibri" w:hAnsi="Times New Roman" w:cs="Times New Roman"/>
          <w:sz w:val="24"/>
        </w:rPr>
        <w:t>et</w:t>
      </w:r>
      <w:proofErr w:type="spellEnd"/>
      <w:r w:rsidRPr="00475440">
        <w:rPr>
          <w:rFonts w:ascii="Times New Roman" w:eastAsia="Calibri" w:hAnsi="Times New Roman" w:cs="Times New Roman"/>
          <w:sz w:val="24"/>
        </w:rPr>
        <w:t xml:space="preserve"> </w:t>
      </w:r>
      <w:proofErr w:type="spellStart"/>
      <w:r w:rsidRPr="00475440">
        <w:rPr>
          <w:rFonts w:ascii="Times New Roman" w:eastAsia="Calibri" w:hAnsi="Times New Roman" w:cs="Times New Roman"/>
          <w:sz w:val="24"/>
        </w:rPr>
        <w:t>al.</w:t>
      </w:r>
      <w:proofErr w:type="spellEnd"/>
      <w:r w:rsidRPr="00475440">
        <w:rPr>
          <w:rFonts w:ascii="Times New Roman" w:eastAsia="Calibri" w:hAnsi="Times New Roman" w:cs="Times New Roman"/>
          <w:sz w:val="24"/>
        </w:rPr>
        <w:t xml:space="preserve">, 2021). Sedangkan menurut Santi (2018) Minat Beli Ulang adalah keinginan dan perilaku pelanggan untuk membeli kembali suatu produk karena rasa puas dan keinginan terpuaskan terhadap produk tersebut. </w:t>
      </w:r>
    </w:p>
    <w:p w14:paraId="6F73F1E7" w14:textId="0229F1BC" w:rsidR="00475440" w:rsidRPr="00475440" w:rsidRDefault="00475440" w:rsidP="00475440">
      <w:pPr>
        <w:pStyle w:val="DaftarParagraf"/>
        <w:numPr>
          <w:ilvl w:val="1"/>
          <w:numId w:val="1"/>
        </w:numPr>
        <w:spacing w:after="0" w:line="240" w:lineRule="auto"/>
        <w:jc w:val="both"/>
        <w:rPr>
          <w:rFonts w:ascii="Times New Roman" w:eastAsia="Calibri" w:hAnsi="Times New Roman" w:cs="Times New Roman"/>
          <w:b/>
          <w:bCs/>
          <w:sz w:val="24"/>
        </w:rPr>
      </w:pPr>
      <w:r w:rsidRPr="00475440">
        <w:rPr>
          <w:rFonts w:ascii="Times New Roman" w:eastAsia="Calibri" w:hAnsi="Times New Roman" w:cs="Times New Roman"/>
          <w:b/>
          <w:bCs/>
          <w:sz w:val="24"/>
        </w:rPr>
        <w:t>Kualita</w:t>
      </w:r>
      <w:r>
        <w:rPr>
          <w:rFonts w:ascii="Times New Roman" w:eastAsia="Calibri" w:hAnsi="Times New Roman" w:cs="Times New Roman"/>
          <w:b/>
          <w:bCs/>
          <w:sz w:val="24"/>
        </w:rPr>
        <w:t>s</w:t>
      </w:r>
      <w:r w:rsidRPr="00475440">
        <w:rPr>
          <w:rFonts w:ascii="Times New Roman" w:eastAsia="Calibri" w:hAnsi="Times New Roman" w:cs="Times New Roman"/>
          <w:b/>
          <w:bCs/>
          <w:sz w:val="24"/>
        </w:rPr>
        <w:t xml:space="preserve"> Produk </w:t>
      </w:r>
    </w:p>
    <w:p w14:paraId="53B4E1A4" w14:textId="410753D9" w:rsidR="00475440" w:rsidRDefault="00475440" w:rsidP="00475440">
      <w:pPr>
        <w:pStyle w:val="DaftarParagraf"/>
        <w:spacing w:after="0" w:line="240" w:lineRule="auto"/>
        <w:ind w:left="927"/>
        <w:jc w:val="both"/>
        <w:rPr>
          <w:rFonts w:ascii="Times New Roman" w:eastAsia="Calibri" w:hAnsi="Times New Roman" w:cs="Times New Roman"/>
          <w:sz w:val="24"/>
        </w:rPr>
      </w:pPr>
      <w:r w:rsidRPr="00475440">
        <w:rPr>
          <w:rFonts w:ascii="Times New Roman" w:eastAsia="Calibri" w:hAnsi="Times New Roman" w:cs="Times New Roman"/>
          <w:sz w:val="24"/>
        </w:rPr>
        <w:t xml:space="preserve">Menurut </w:t>
      </w:r>
      <w:proofErr w:type="spellStart"/>
      <w:r w:rsidRPr="00475440">
        <w:rPr>
          <w:rFonts w:ascii="Times New Roman" w:eastAsia="Calibri" w:hAnsi="Times New Roman" w:cs="Times New Roman"/>
          <w:sz w:val="24"/>
        </w:rPr>
        <w:t>Asmit</w:t>
      </w:r>
      <w:proofErr w:type="spellEnd"/>
      <w:r w:rsidRPr="00475440">
        <w:rPr>
          <w:rFonts w:ascii="Times New Roman" w:eastAsia="Calibri" w:hAnsi="Times New Roman" w:cs="Times New Roman"/>
          <w:sz w:val="24"/>
        </w:rPr>
        <w:t xml:space="preserve"> (2023), kualitas produk adalah sekumpulan karakteristik suatu barang atau jasa yang mempunyai potensi untuk memuaskan suatu kebutuhan, antara lain ketahanan produk, keandalan, keakuratan, pemeliharaan, dan karakteristik produk </w:t>
      </w:r>
      <w:r w:rsidRPr="00475440">
        <w:rPr>
          <w:rFonts w:ascii="Times New Roman" w:eastAsia="Calibri" w:hAnsi="Times New Roman" w:cs="Times New Roman"/>
          <w:sz w:val="24"/>
        </w:rPr>
        <w:lastRenderedPageBreak/>
        <w:t>lainnya. kombinasi atribut. Sedangkan menurut (Kolo, 2020), kualitas produk adalah kemampuan barang dan jasa dalam memenuhi kebutuhan pelanggan dan layak dijual sesuai harapan pelanggan. Oleh karena itu, produk tersebut diharapkan mampu bersaing dengan kompetitor dalam hal memberikan nilai guna memenuhi kebutuhan hidup.</w:t>
      </w:r>
    </w:p>
    <w:p w14:paraId="1B941E09" w14:textId="6292F979" w:rsidR="00475440" w:rsidRPr="00475440" w:rsidRDefault="00475440" w:rsidP="00475440">
      <w:pPr>
        <w:pStyle w:val="DaftarParagraf"/>
        <w:numPr>
          <w:ilvl w:val="1"/>
          <w:numId w:val="1"/>
        </w:numPr>
        <w:spacing w:after="0" w:line="240" w:lineRule="auto"/>
        <w:jc w:val="both"/>
        <w:rPr>
          <w:rFonts w:ascii="Times New Roman" w:eastAsia="Calibri" w:hAnsi="Times New Roman" w:cs="Times New Roman"/>
          <w:b/>
          <w:bCs/>
          <w:sz w:val="24"/>
        </w:rPr>
      </w:pPr>
      <w:r w:rsidRPr="00475440">
        <w:rPr>
          <w:rFonts w:ascii="Times New Roman" w:eastAsia="Calibri" w:hAnsi="Times New Roman" w:cs="Times New Roman"/>
          <w:b/>
          <w:bCs/>
          <w:sz w:val="24"/>
        </w:rPr>
        <w:t xml:space="preserve">Harga </w:t>
      </w:r>
    </w:p>
    <w:p w14:paraId="2008BDA0" w14:textId="5D38CAD0" w:rsidR="00475440" w:rsidRDefault="00475440" w:rsidP="00475440">
      <w:pPr>
        <w:pStyle w:val="DaftarParagraf"/>
        <w:spacing w:after="0" w:line="240" w:lineRule="auto"/>
        <w:ind w:left="927"/>
        <w:jc w:val="both"/>
        <w:rPr>
          <w:rFonts w:ascii="Times New Roman" w:eastAsia="Calibri" w:hAnsi="Times New Roman" w:cs="Times New Roman"/>
          <w:sz w:val="24"/>
        </w:rPr>
      </w:pPr>
      <w:r w:rsidRPr="00475440">
        <w:rPr>
          <w:rFonts w:ascii="Times New Roman" w:eastAsia="Calibri" w:hAnsi="Times New Roman" w:cs="Times New Roman"/>
          <w:sz w:val="24"/>
        </w:rPr>
        <w:t xml:space="preserve">Menurut </w:t>
      </w:r>
      <w:proofErr w:type="spellStart"/>
      <w:r w:rsidRPr="00475440">
        <w:rPr>
          <w:rFonts w:ascii="Times New Roman" w:eastAsia="Calibri" w:hAnsi="Times New Roman" w:cs="Times New Roman"/>
          <w:sz w:val="24"/>
        </w:rPr>
        <w:t>Kotler</w:t>
      </w:r>
      <w:proofErr w:type="spellEnd"/>
      <w:r w:rsidRPr="00475440">
        <w:rPr>
          <w:rFonts w:ascii="Times New Roman" w:eastAsia="Calibri" w:hAnsi="Times New Roman" w:cs="Times New Roman"/>
          <w:sz w:val="24"/>
        </w:rPr>
        <w:t xml:space="preserve"> (2019), harga adalah jumlah yang dibebankan pada suatu produk tertentu. Industri menetapkan harga untuk dengan cara yang berbeda. Di perusahaan besar, penetapan harga biasanya dikendalikan oleh kepala departemen dan manajer lini produk. Sedangkan Menurut </w:t>
      </w:r>
      <w:proofErr w:type="spellStart"/>
      <w:r w:rsidRPr="00475440">
        <w:rPr>
          <w:rFonts w:ascii="Times New Roman" w:eastAsia="Calibri" w:hAnsi="Times New Roman" w:cs="Times New Roman"/>
          <w:sz w:val="24"/>
        </w:rPr>
        <w:t>Gitosudarmo</w:t>
      </w:r>
      <w:proofErr w:type="spellEnd"/>
      <w:r w:rsidRPr="00475440">
        <w:rPr>
          <w:rFonts w:ascii="Times New Roman" w:eastAsia="Calibri" w:hAnsi="Times New Roman" w:cs="Times New Roman"/>
          <w:sz w:val="24"/>
        </w:rPr>
        <w:t xml:space="preserve"> (2019), harga adalah sejumlah uang yang dikeluarkan untuk memperoleh suatu produk tertentu berupa barang atau jasa. Harga tidak hanya diperuntukkan untuk pembelian di pasar dan supermarket, tetapi juga dapat digunakan untuk proses jual beli </w:t>
      </w:r>
      <w:proofErr w:type="spellStart"/>
      <w:r w:rsidRPr="00475440">
        <w:rPr>
          <w:rFonts w:ascii="Times New Roman" w:eastAsia="Calibri" w:hAnsi="Times New Roman" w:cs="Times New Roman"/>
          <w:sz w:val="24"/>
        </w:rPr>
        <w:t>online</w:t>
      </w:r>
      <w:proofErr w:type="spellEnd"/>
      <w:r w:rsidRPr="00475440">
        <w:rPr>
          <w:rFonts w:ascii="Times New Roman" w:eastAsia="Calibri" w:hAnsi="Times New Roman" w:cs="Times New Roman"/>
          <w:sz w:val="24"/>
        </w:rPr>
        <w:t xml:space="preserve"> di pasar dan media sosial.</w:t>
      </w:r>
    </w:p>
    <w:p w14:paraId="2DF21937" w14:textId="489AFC5F" w:rsidR="00475440" w:rsidRDefault="00475440" w:rsidP="00475440">
      <w:pPr>
        <w:pStyle w:val="DaftarParagraf"/>
        <w:numPr>
          <w:ilvl w:val="1"/>
          <w:numId w:val="1"/>
        </w:numPr>
        <w:spacing w:after="0" w:line="240" w:lineRule="auto"/>
        <w:jc w:val="both"/>
        <w:rPr>
          <w:rFonts w:ascii="Times New Roman" w:eastAsia="Calibri" w:hAnsi="Times New Roman" w:cs="Times New Roman"/>
          <w:b/>
          <w:bCs/>
          <w:sz w:val="24"/>
        </w:rPr>
      </w:pPr>
      <w:r>
        <w:rPr>
          <w:rFonts w:ascii="Times New Roman" w:eastAsia="Calibri" w:hAnsi="Times New Roman" w:cs="Times New Roman"/>
          <w:b/>
          <w:bCs/>
          <w:sz w:val="24"/>
        </w:rPr>
        <w:t xml:space="preserve">Citra Merek </w:t>
      </w:r>
    </w:p>
    <w:p w14:paraId="69D918D8" w14:textId="07017B72" w:rsidR="00475440" w:rsidRDefault="00475440" w:rsidP="00475440">
      <w:pPr>
        <w:pStyle w:val="DaftarParagraf"/>
        <w:spacing w:after="0" w:line="240" w:lineRule="auto"/>
        <w:ind w:left="927"/>
        <w:jc w:val="both"/>
        <w:rPr>
          <w:rFonts w:ascii="Times New Roman" w:eastAsia="Calibri" w:hAnsi="Times New Roman" w:cs="Times New Roman"/>
          <w:sz w:val="24"/>
          <w:lang w:val="en-ID"/>
        </w:rPr>
      </w:pPr>
      <w:r w:rsidRPr="00475440">
        <w:rPr>
          <w:rFonts w:ascii="Times New Roman" w:eastAsia="Calibri" w:hAnsi="Times New Roman" w:cs="Times New Roman"/>
          <w:sz w:val="24"/>
          <w:lang w:val="en-ID"/>
        </w:rPr>
        <w:t xml:space="preserve">Citra </w:t>
      </w:r>
      <w:proofErr w:type="spellStart"/>
      <w:r w:rsidRPr="00475440">
        <w:rPr>
          <w:rFonts w:ascii="Times New Roman" w:eastAsia="Calibri" w:hAnsi="Times New Roman" w:cs="Times New Roman"/>
          <w:sz w:val="24"/>
          <w:lang w:val="en-ID"/>
        </w:rPr>
        <w:t>merek</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mengacu</w:t>
      </w:r>
      <w:proofErr w:type="spellEnd"/>
      <w:r w:rsidRPr="00475440">
        <w:rPr>
          <w:rFonts w:ascii="Times New Roman" w:eastAsia="Calibri" w:hAnsi="Times New Roman" w:cs="Times New Roman"/>
          <w:sz w:val="24"/>
          <w:lang w:val="en-ID"/>
        </w:rPr>
        <w:t xml:space="preserve"> pada </w:t>
      </w:r>
      <w:proofErr w:type="spellStart"/>
      <w:r w:rsidRPr="00475440">
        <w:rPr>
          <w:rFonts w:ascii="Times New Roman" w:eastAsia="Calibri" w:hAnsi="Times New Roman" w:cs="Times New Roman"/>
          <w:sz w:val="24"/>
          <w:lang w:val="en-ID"/>
        </w:rPr>
        <w:t>keunggulan</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produk</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terhadap</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penciptaan</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nilai</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tambah</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produk</w:t>
      </w:r>
      <w:proofErr w:type="spellEnd"/>
      <w:r w:rsidRPr="00475440">
        <w:rPr>
          <w:rFonts w:ascii="Times New Roman" w:eastAsia="Calibri" w:hAnsi="Times New Roman" w:cs="Times New Roman"/>
          <w:sz w:val="24"/>
          <w:lang w:val="en-ID"/>
        </w:rPr>
        <w:t xml:space="preserve">, dan </w:t>
      </w:r>
      <w:proofErr w:type="spellStart"/>
      <w:r w:rsidRPr="00475440">
        <w:rPr>
          <w:rFonts w:ascii="Times New Roman" w:eastAsia="Calibri" w:hAnsi="Times New Roman" w:cs="Times New Roman"/>
          <w:sz w:val="24"/>
          <w:lang w:val="en-ID"/>
        </w:rPr>
        <w:t>membentuk</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citra</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merek</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dari</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produk</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itu</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sendiri</w:t>
      </w:r>
      <w:proofErr w:type="spellEnd"/>
      <w:r w:rsidRPr="00475440">
        <w:rPr>
          <w:rFonts w:ascii="Times New Roman" w:eastAsia="Calibri" w:hAnsi="Times New Roman" w:cs="Times New Roman"/>
          <w:sz w:val="24"/>
          <w:lang w:val="en-ID"/>
        </w:rPr>
        <w:t xml:space="preserve">. Citra </w:t>
      </w:r>
      <w:proofErr w:type="spellStart"/>
      <w:r w:rsidRPr="00475440">
        <w:rPr>
          <w:rFonts w:ascii="Times New Roman" w:eastAsia="Calibri" w:hAnsi="Times New Roman" w:cs="Times New Roman"/>
          <w:sz w:val="24"/>
          <w:lang w:val="en-ID"/>
        </w:rPr>
        <w:t>merek</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membantu</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memposisikan</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merek</w:t>
      </w:r>
      <w:proofErr w:type="spellEnd"/>
      <w:r w:rsidRPr="00475440">
        <w:rPr>
          <w:rFonts w:ascii="Times New Roman" w:eastAsia="Calibri" w:hAnsi="Times New Roman" w:cs="Times New Roman"/>
          <w:sz w:val="24"/>
          <w:lang w:val="en-ID"/>
        </w:rPr>
        <w:t xml:space="preserve"> di </w:t>
      </w:r>
      <w:proofErr w:type="spellStart"/>
      <w:r w:rsidRPr="00475440">
        <w:rPr>
          <w:rFonts w:ascii="Times New Roman" w:eastAsia="Calibri" w:hAnsi="Times New Roman" w:cs="Times New Roman"/>
          <w:sz w:val="24"/>
          <w:lang w:val="en-ID"/>
        </w:rPr>
        <w:t>benak</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konsumen</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Menurut</w:t>
      </w:r>
      <w:proofErr w:type="spellEnd"/>
      <w:r w:rsidRPr="00475440">
        <w:rPr>
          <w:rFonts w:ascii="Times New Roman" w:eastAsia="Calibri" w:hAnsi="Times New Roman" w:cs="Times New Roman"/>
          <w:sz w:val="24"/>
          <w:lang w:val="en-ID"/>
        </w:rPr>
        <w:t xml:space="preserve"> Bancin (2021), </w:t>
      </w:r>
      <w:proofErr w:type="spellStart"/>
      <w:r w:rsidRPr="00475440">
        <w:rPr>
          <w:rFonts w:ascii="Times New Roman" w:eastAsia="Calibri" w:hAnsi="Times New Roman" w:cs="Times New Roman"/>
          <w:sz w:val="24"/>
          <w:lang w:val="en-ID"/>
        </w:rPr>
        <w:t>citra</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merek</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adalah</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persepsi</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tentang</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suatu</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merek</w:t>
      </w:r>
      <w:proofErr w:type="spellEnd"/>
      <w:r w:rsidRPr="00475440">
        <w:rPr>
          <w:rFonts w:ascii="Times New Roman" w:eastAsia="Calibri" w:hAnsi="Times New Roman" w:cs="Times New Roman"/>
          <w:sz w:val="24"/>
          <w:lang w:val="en-ID"/>
        </w:rPr>
        <w:t xml:space="preserve"> yang </w:t>
      </w:r>
      <w:proofErr w:type="spellStart"/>
      <w:r w:rsidRPr="00475440">
        <w:rPr>
          <w:rFonts w:ascii="Times New Roman" w:eastAsia="Calibri" w:hAnsi="Times New Roman" w:cs="Times New Roman"/>
          <w:sz w:val="24"/>
          <w:lang w:val="en-ID"/>
        </w:rPr>
        <w:t>mencerminkan</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kelompok</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konsumen</w:t>
      </w:r>
      <w:proofErr w:type="spellEnd"/>
      <w:r w:rsidRPr="00475440">
        <w:rPr>
          <w:rFonts w:ascii="Times New Roman" w:eastAsia="Calibri" w:hAnsi="Times New Roman" w:cs="Times New Roman"/>
          <w:sz w:val="24"/>
          <w:lang w:val="en-ID"/>
        </w:rPr>
        <w:t xml:space="preserve"> dan </w:t>
      </w:r>
      <w:proofErr w:type="spellStart"/>
      <w:r w:rsidRPr="00475440">
        <w:rPr>
          <w:rFonts w:ascii="Times New Roman" w:eastAsia="Calibri" w:hAnsi="Times New Roman" w:cs="Times New Roman"/>
          <w:sz w:val="24"/>
          <w:lang w:val="en-ID"/>
        </w:rPr>
        <w:t>apa</w:t>
      </w:r>
      <w:proofErr w:type="spellEnd"/>
      <w:r w:rsidRPr="00475440">
        <w:rPr>
          <w:rFonts w:ascii="Times New Roman" w:eastAsia="Calibri" w:hAnsi="Times New Roman" w:cs="Times New Roman"/>
          <w:sz w:val="24"/>
          <w:lang w:val="en-ID"/>
        </w:rPr>
        <w:t xml:space="preserve"> yang </w:t>
      </w:r>
      <w:proofErr w:type="spellStart"/>
      <w:r w:rsidRPr="00475440">
        <w:rPr>
          <w:rFonts w:ascii="Times New Roman" w:eastAsia="Calibri" w:hAnsi="Times New Roman" w:cs="Times New Roman"/>
          <w:sz w:val="24"/>
          <w:lang w:val="en-ID"/>
        </w:rPr>
        <w:t>dikaitkan</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dengan</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merek</w:t>
      </w:r>
      <w:proofErr w:type="spellEnd"/>
      <w:r w:rsidRPr="00475440">
        <w:rPr>
          <w:rFonts w:ascii="Times New Roman" w:eastAsia="Calibri" w:hAnsi="Times New Roman" w:cs="Times New Roman"/>
          <w:sz w:val="24"/>
          <w:lang w:val="en-ID"/>
        </w:rPr>
        <w:t xml:space="preserve"> </w:t>
      </w:r>
      <w:proofErr w:type="spellStart"/>
      <w:r w:rsidRPr="00475440">
        <w:rPr>
          <w:rFonts w:ascii="Times New Roman" w:eastAsia="Calibri" w:hAnsi="Times New Roman" w:cs="Times New Roman"/>
          <w:sz w:val="24"/>
          <w:lang w:val="en-ID"/>
        </w:rPr>
        <w:t>tersebut</w:t>
      </w:r>
      <w:proofErr w:type="spellEnd"/>
      <w:r w:rsidRPr="00475440">
        <w:rPr>
          <w:rFonts w:ascii="Times New Roman" w:eastAsia="Calibri" w:hAnsi="Times New Roman" w:cs="Times New Roman"/>
          <w:sz w:val="24"/>
          <w:lang w:val="en-ID"/>
        </w:rPr>
        <w:t>.</w:t>
      </w:r>
    </w:p>
    <w:p w14:paraId="13308834" w14:textId="45FC9E18" w:rsidR="00475440" w:rsidRDefault="00475440" w:rsidP="00475440">
      <w:pPr>
        <w:pStyle w:val="DaftarParagraf"/>
        <w:numPr>
          <w:ilvl w:val="1"/>
          <w:numId w:val="1"/>
        </w:numPr>
        <w:spacing w:after="0" w:line="240" w:lineRule="auto"/>
        <w:jc w:val="both"/>
        <w:rPr>
          <w:rFonts w:ascii="Times New Roman" w:eastAsia="Calibri" w:hAnsi="Times New Roman" w:cs="Times New Roman"/>
          <w:b/>
          <w:bCs/>
          <w:sz w:val="24"/>
          <w:lang w:val="en-ID"/>
        </w:rPr>
      </w:pPr>
      <w:r>
        <w:rPr>
          <w:rFonts w:ascii="Times New Roman" w:eastAsia="Calibri" w:hAnsi="Times New Roman" w:cs="Times New Roman"/>
          <w:b/>
          <w:bCs/>
          <w:sz w:val="24"/>
          <w:lang w:val="en-ID"/>
        </w:rPr>
        <w:t xml:space="preserve">Keputusan </w:t>
      </w:r>
      <w:proofErr w:type="spellStart"/>
      <w:r>
        <w:rPr>
          <w:rFonts w:ascii="Times New Roman" w:eastAsia="Calibri" w:hAnsi="Times New Roman" w:cs="Times New Roman"/>
          <w:b/>
          <w:bCs/>
          <w:sz w:val="24"/>
          <w:lang w:val="en-ID"/>
        </w:rPr>
        <w:t>pembelian</w:t>
      </w:r>
      <w:proofErr w:type="spellEnd"/>
    </w:p>
    <w:p w14:paraId="1E8095B9" w14:textId="2BCE9E95" w:rsidR="00475440" w:rsidRPr="00475440" w:rsidRDefault="00475440" w:rsidP="00475440">
      <w:pPr>
        <w:pStyle w:val="DaftarParagraf"/>
        <w:spacing w:after="0" w:line="240" w:lineRule="auto"/>
        <w:ind w:left="927"/>
        <w:jc w:val="both"/>
        <w:rPr>
          <w:rFonts w:ascii="Times New Roman" w:eastAsia="Calibri" w:hAnsi="Times New Roman" w:cs="Times New Roman"/>
          <w:sz w:val="24"/>
        </w:rPr>
      </w:pPr>
      <w:r w:rsidRPr="00475440">
        <w:rPr>
          <w:rFonts w:ascii="Times New Roman" w:eastAsia="Calibri" w:hAnsi="Times New Roman" w:cs="Times New Roman"/>
          <w:sz w:val="24"/>
        </w:rPr>
        <w:t>Menurut Indrasari (2019), keputusan pembelian adalah pilihan antara dua alternatif atau lebih. Dengan kata lain, pilihan/alternatif harus tersedia pada saat seseorang mengambil suatu keputusan. Sebaliknya jika konsumen tidak mempunyai pilihan dan terpaksa melakukan pembelian, maka keadaan tersebut tidak dapat disebut sebagai pilihan.</w:t>
      </w:r>
    </w:p>
    <w:p w14:paraId="61D1913C" w14:textId="77777777" w:rsidR="00B43C70" w:rsidRPr="00292137" w:rsidRDefault="00B43C70" w:rsidP="00292137">
      <w:pPr>
        <w:spacing w:after="0" w:line="240" w:lineRule="auto"/>
        <w:jc w:val="both"/>
        <w:rPr>
          <w:rFonts w:ascii="Times New Roman" w:eastAsia="Calibri" w:hAnsi="Times New Roman" w:cs="Times New Roman"/>
          <w:b/>
          <w:sz w:val="24"/>
        </w:rPr>
      </w:pPr>
    </w:p>
    <w:p w14:paraId="6611A1D0" w14:textId="5E0D0AE9" w:rsidR="00FE3100" w:rsidRPr="00292137" w:rsidRDefault="00E93D8A" w:rsidP="00292137">
      <w:pPr>
        <w:pStyle w:val="DaftarParagraf"/>
        <w:numPr>
          <w:ilvl w:val="0"/>
          <w:numId w:val="1"/>
        </w:numPr>
        <w:spacing w:after="0" w:line="240" w:lineRule="auto"/>
        <w:ind w:left="284" w:hanging="284"/>
        <w:jc w:val="both"/>
        <w:rPr>
          <w:rFonts w:ascii="Times New Roman" w:eastAsia="Calibri" w:hAnsi="Times New Roman" w:cs="Times New Roman"/>
          <w:b/>
          <w:sz w:val="24"/>
        </w:rPr>
      </w:pPr>
      <w:r>
        <w:rPr>
          <w:rFonts w:ascii="Times New Roman" w:eastAsia="Calibri" w:hAnsi="Times New Roman" w:cs="Times New Roman"/>
          <w:b/>
          <w:sz w:val="24"/>
        </w:rPr>
        <w:t xml:space="preserve">Metode Penelitian </w:t>
      </w:r>
    </w:p>
    <w:p w14:paraId="4D79A16C" w14:textId="45D66FF1" w:rsidR="003973A1" w:rsidRDefault="00FE3100" w:rsidP="00FE3100">
      <w:pPr>
        <w:spacing w:after="0" w:line="240" w:lineRule="auto"/>
        <w:ind w:left="284" w:firstLine="720"/>
        <w:contextualSpacing/>
        <w:jc w:val="both"/>
        <w:rPr>
          <w:rFonts w:ascii="Times New Roman" w:eastAsia="Calibri" w:hAnsi="Times New Roman" w:cs="Times New Roman"/>
          <w:sz w:val="24"/>
          <w:szCs w:val="24"/>
        </w:rPr>
      </w:pPr>
      <w:r w:rsidRPr="00FE3100">
        <w:rPr>
          <w:rFonts w:ascii="Times New Roman" w:eastAsia="Calibri" w:hAnsi="Times New Roman" w:cs="Times New Roman"/>
          <w:sz w:val="24"/>
          <w:szCs w:val="24"/>
          <w:lang w:val="sv-SE"/>
        </w:rPr>
        <w:t xml:space="preserve">Metode penelitian </w:t>
      </w:r>
      <w:r w:rsidR="00B01215">
        <w:rPr>
          <w:rFonts w:ascii="Times New Roman" w:eastAsia="Calibri" w:hAnsi="Times New Roman" w:cs="Times New Roman"/>
          <w:sz w:val="24"/>
          <w:szCs w:val="24"/>
          <w:lang w:val="sv-SE"/>
        </w:rPr>
        <w:t xml:space="preserve">ini menggunakan metode kuantitatif </w:t>
      </w:r>
      <w:r w:rsidR="00B01215" w:rsidRPr="00B01215">
        <w:rPr>
          <w:rFonts w:ascii="Times New Roman" w:eastAsia="Calibri" w:hAnsi="Times New Roman" w:cs="Times New Roman"/>
          <w:sz w:val="24"/>
          <w:szCs w:val="24"/>
          <w:lang w:val="sv-SE"/>
        </w:rPr>
        <w:t>terdapat variabel independent, dependent dan intervening. Variabel independent terdapat kualitas produk, harga dan citra merek</w:t>
      </w:r>
      <w:r w:rsidR="00B01215">
        <w:rPr>
          <w:rFonts w:ascii="Times New Roman" w:eastAsia="Calibri" w:hAnsi="Times New Roman" w:cs="Times New Roman"/>
          <w:sz w:val="24"/>
          <w:szCs w:val="24"/>
          <w:lang w:val="sv-SE"/>
        </w:rPr>
        <w:t xml:space="preserve">. Teknik pengambilan sampel dengan non- probability sampling dengan jumlah 96 responden dengan teknik pengumpalan dengan menggunakan kuesioner yang dibagi di Semarang dan terdapat beberapa uji yaitu uji </w:t>
      </w:r>
      <w:r w:rsidR="00292137">
        <w:rPr>
          <w:rFonts w:ascii="Times New Roman" w:eastAsia="Calibri" w:hAnsi="Times New Roman" w:cs="Times New Roman"/>
          <w:sz w:val="24"/>
          <w:szCs w:val="24"/>
          <w:lang w:val="sv-SE"/>
        </w:rPr>
        <w:t>validitas, uji reabilitas, uji t</w:t>
      </w:r>
      <w:r w:rsidR="00B01215">
        <w:rPr>
          <w:rFonts w:ascii="Times New Roman" w:eastAsia="Calibri" w:hAnsi="Times New Roman" w:cs="Times New Roman"/>
          <w:sz w:val="24"/>
          <w:szCs w:val="24"/>
          <w:lang w:val="sv-SE"/>
        </w:rPr>
        <w:t>, uji F, uji normalitas, uji multikoloneritas, dan uji heterosiditas.</w:t>
      </w:r>
    </w:p>
    <w:p w14:paraId="6BBBF38E" w14:textId="77777777" w:rsidR="00FE3100" w:rsidRDefault="00FE3100" w:rsidP="00FE3100">
      <w:pPr>
        <w:pStyle w:val="DaftarParagraf"/>
        <w:spacing w:after="0" w:line="240" w:lineRule="auto"/>
        <w:ind w:left="284"/>
        <w:jc w:val="both"/>
        <w:rPr>
          <w:rFonts w:ascii="Times New Roman" w:eastAsia="Calibri" w:hAnsi="Times New Roman" w:cs="Times New Roman"/>
          <w:b/>
          <w:sz w:val="24"/>
        </w:rPr>
      </w:pPr>
    </w:p>
    <w:p w14:paraId="570B7DC0" w14:textId="4031E943" w:rsidR="003973A1" w:rsidRPr="00087518" w:rsidRDefault="00E93D8A" w:rsidP="00087518">
      <w:pPr>
        <w:pStyle w:val="DaftarParagraf"/>
        <w:numPr>
          <w:ilvl w:val="0"/>
          <w:numId w:val="1"/>
        </w:numPr>
        <w:spacing w:after="0" w:line="240" w:lineRule="auto"/>
        <w:ind w:left="284" w:hanging="284"/>
        <w:jc w:val="both"/>
        <w:rPr>
          <w:rFonts w:ascii="Times New Roman" w:eastAsia="Calibri" w:hAnsi="Times New Roman" w:cs="Times New Roman"/>
          <w:b/>
          <w:sz w:val="24"/>
        </w:rPr>
      </w:pPr>
      <w:r>
        <w:rPr>
          <w:rFonts w:ascii="Times New Roman" w:eastAsia="Calibri" w:hAnsi="Times New Roman" w:cs="Times New Roman"/>
          <w:b/>
          <w:sz w:val="24"/>
        </w:rPr>
        <w:t xml:space="preserve">Hasil dan Pembahasan </w:t>
      </w:r>
    </w:p>
    <w:p w14:paraId="6EE41C11" w14:textId="3123AA22" w:rsidR="003973A1" w:rsidRDefault="003973A1" w:rsidP="00E93D8A">
      <w:pPr>
        <w:pStyle w:val="DaftarParagraf"/>
        <w:spacing w:after="0" w:line="240" w:lineRule="auto"/>
        <w:ind w:left="284"/>
        <w:jc w:val="both"/>
        <w:rPr>
          <w:rFonts w:ascii="Times New Roman" w:eastAsia="Calibri" w:hAnsi="Times New Roman" w:cs="Times New Roman"/>
          <w:b/>
          <w:sz w:val="24"/>
        </w:rPr>
      </w:pPr>
      <w:r>
        <w:rPr>
          <w:rFonts w:ascii="Times New Roman" w:eastAsia="Calibri" w:hAnsi="Times New Roman" w:cs="Times New Roman"/>
          <w:b/>
          <w:sz w:val="24"/>
        </w:rPr>
        <w:t xml:space="preserve">4.1. </w:t>
      </w:r>
      <w:r w:rsidR="00087518">
        <w:rPr>
          <w:rFonts w:ascii="Times New Roman" w:eastAsia="Calibri" w:hAnsi="Times New Roman" w:cs="Times New Roman"/>
          <w:b/>
          <w:sz w:val="24"/>
        </w:rPr>
        <w:t>Uji Validitas</w:t>
      </w:r>
    </w:p>
    <w:p w14:paraId="4015B8E7" w14:textId="77777777" w:rsidR="003973A1" w:rsidRPr="003973A1" w:rsidRDefault="003973A1" w:rsidP="00E93D8A">
      <w:pPr>
        <w:pStyle w:val="DaftarParagraf"/>
        <w:spacing w:after="0" w:line="240" w:lineRule="auto"/>
        <w:ind w:left="284"/>
        <w:jc w:val="both"/>
        <w:rPr>
          <w:rFonts w:ascii="Times New Roman" w:eastAsia="Calibri" w:hAnsi="Times New Roman" w:cs="Times New Roman"/>
          <w:sz w:val="24"/>
        </w:rPr>
      </w:pPr>
    </w:p>
    <w:tbl>
      <w:tblPr>
        <w:tblStyle w:val="KisiTabel"/>
        <w:tblW w:w="6684" w:type="dxa"/>
        <w:jc w:val="center"/>
        <w:tblLook w:val="04A0" w:firstRow="1" w:lastRow="0" w:firstColumn="1" w:lastColumn="0" w:noHBand="0" w:noVBand="1"/>
      </w:tblPr>
      <w:tblGrid>
        <w:gridCol w:w="2352"/>
        <w:gridCol w:w="721"/>
        <w:gridCol w:w="1188"/>
        <w:gridCol w:w="971"/>
        <w:gridCol w:w="1452"/>
      </w:tblGrid>
      <w:tr w:rsidR="00087518" w14:paraId="49C49F4F" w14:textId="77777777" w:rsidTr="00087518">
        <w:trPr>
          <w:trHeight w:val="221"/>
          <w:jc w:val="center"/>
        </w:trPr>
        <w:tc>
          <w:tcPr>
            <w:tcW w:w="0" w:type="auto"/>
          </w:tcPr>
          <w:p w14:paraId="376E4FDB" w14:textId="77777777" w:rsidR="00087518" w:rsidRDefault="00087518" w:rsidP="00073C9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Variabel</w:t>
            </w:r>
          </w:p>
        </w:tc>
        <w:tc>
          <w:tcPr>
            <w:tcW w:w="0" w:type="auto"/>
          </w:tcPr>
          <w:p w14:paraId="1DFA6837" w14:textId="77777777" w:rsidR="00087518" w:rsidRDefault="00087518" w:rsidP="00073C9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Item</w:t>
            </w:r>
          </w:p>
        </w:tc>
        <w:tc>
          <w:tcPr>
            <w:tcW w:w="0" w:type="auto"/>
          </w:tcPr>
          <w:p w14:paraId="2A7CCFC9" w14:textId="77777777" w:rsidR="00087518" w:rsidRDefault="00087518" w:rsidP="00073C9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 Hitung </w:t>
            </w:r>
          </w:p>
        </w:tc>
        <w:tc>
          <w:tcPr>
            <w:tcW w:w="0" w:type="auto"/>
          </w:tcPr>
          <w:p w14:paraId="113C28A4" w14:textId="77777777" w:rsidR="00087518" w:rsidRDefault="00087518" w:rsidP="00073C9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 tabel </w:t>
            </w:r>
          </w:p>
        </w:tc>
        <w:tc>
          <w:tcPr>
            <w:tcW w:w="0" w:type="auto"/>
          </w:tcPr>
          <w:p w14:paraId="4BEFCE28" w14:textId="77777777" w:rsidR="00087518" w:rsidRDefault="00087518" w:rsidP="00073C9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Keterangan </w:t>
            </w:r>
          </w:p>
        </w:tc>
      </w:tr>
      <w:tr w:rsidR="00087518" w14:paraId="101306A9" w14:textId="77777777" w:rsidTr="00087518">
        <w:trPr>
          <w:trHeight w:val="166"/>
          <w:jc w:val="center"/>
        </w:trPr>
        <w:tc>
          <w:tcPr>
            <w:tcW w:w="0" w:type="auto"/>
            <w:vMerge w:val="restart"/>
          </w:tcPr>
          <w:p w14:paraId="17207E2E" w14:textId="77777777" w:rsidR="00087518"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Kualitas Produk</w:t>
            </w:r>
          </w:p>
          <w:p w14:paraId="54957470"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X1</w:t>
            </w:r>
          </w:p>
        </w:tc>
        <w:tc>
          <w:tcPr>
            <w:tcW w:w="0" w:type="auto"/>
          </w:tcPr>
          <w:p w14:paraId="04A0E2B4" w14:textId="77777777" w:rsidR="00087518" w:rsidRPr="005835B3" w:rsidRDefault="00087518" w:rsidP="00073C95">
            <w:pPr>
              <w:spacing w:line="480" w:lineRule="auto"/>
              <w:jc w:val="center"/>
              <w:rPr>
                <w:rFonts w:ascii="Times New Roman" w:hAnsi="Times New Roman" w:cs="Times New Roman"/>
                <w:sz w:val="24"/>
                <w:szCs w:val="24"/>
              </w:rPr>
            </w:pPr>
            <w:r w:rsidRPr="005835B3">
              <w:rPr>
                <w:rFonts w:ascii="Times New Roman" w:hAnsi="Times New Roman" w:cs="Times New Roman"/>
                <w:sz w:val="24"/>
                <w:szCs w:val="24"/>
              </w:rPr>
              <w:t>K2</w:t>
            </w:r>
          </w:p>
        </w:tc>
        <w:tc>
          <w:tcPr>
            <w:tcW w:w="0" w:type="auto"/>
          </w:tcPr>
          <w:p w14:paraId="2B25CA17" w14:textId="77777777" w:rsidR="00087518" w:rsidRPr="005835B3" w:rsidRDefault="00087518" w:rsidP="00073C95">
            <w:pPr>
              <w:spacing w:line="480" w:lineRule="auto"/>
              <w:jc w:val="center"/>
              <w:rPr>
                <w:rFonts w:ascii="Times New Roman" w:hAnsi="Times New Roman" w:cs="Times New Roman"/>
                <w:sz w:val="24"/>
                <w:szCs w:val="24"/>
              </w:rPr>
            </w:pPr>
            <w:r w:rsidRPr="005835B3">
              <w:rPr>
                <w:rFonts w:ascii="Times New Roman" w:hAnsi="Times New Roman" w:cs="Times New Roman"/>
                <w:sz w:val="24"/>
                <w:szCs w:val="24"/>
              </w:rPr>
              <w:t>0.738</w:t>
            </w:r>
          </w:p>
        </w:tc>
        <w:tc>
          <w:tcPr>
            <w:tcW w:w="0" w:type="auto"/>
            <w:vMerge w:val="restart"/>
          </w:tcPr>
          <w:p w14:paraId="63C69EC2" w14:textId="77777777" w:rsidR="00087518" w:rsidRPr="005835B3" w:rsidRDefault="00087518" w:rsidP="00073C95">
            <w:pPr>
              <w:spacing w:line="480" w:lineRule="auto"/>
              <w:jc w:val="center"/>
              <w:rPr>
                <w:rFonts w:ascii="Times New Roman" w:hAnsi="Times New Roman" w:cs="Times New Roman"/>
                <w:sz w:val="24"/>
                <w:szCs w:val="24"/>
              </w:rPr>
            </w:pPr>
            <w:r w:rsidRPr="005835B3">
              <w:rPr>
                <w:rFonts w:ascii="Times New Roman" w:hAnsi="Times New Roman" w:cs="Times New Roman"/>
                <w:sz w:val="24"/>
                <w:szCs w:val="24"/>
              </w:rPr>
              <w:t>0.195</w:t>
            </w:r>
          </w:p>
        </w:tc>
        <w:tc>
          <w:tcPr>
            <w:tcW w:w="0" w:type="auto"/>
          </w:tcPr>
          <w:p w14:paraId="55C5607A" w14:textId="77777777" w:rsidR="00087518" w:rsidRPr="005835B3" w:rsidRDefault="00087518" w:rsidP="00073C95">
            <w:pPr>
              <w:spacing w:line="480" w:lineRule="auto"/>
              <w:jc w:val="center"/>
              <w:rPr>
                <w:rFonts w:ascii="Times New Roman" w:hAnsi="Times New Roman" w:cs="Times New Roman"/>
                <w:sz w:val="24"/>
                <w:szCs w:val="24"/>
              </w:rPr>
            </w:pPr>
            <w:r w:rsidRPr="005835B3">
              <w:rPr>
                <w:rFonts w:ascii="Times New Roman" w:hAnsi="Times New Roman" w:cs="Times New Roman"/>
                <w:sz w:val="24"/>
                <w:szCs w:val="24"/>
              </w:rPr>
              <w:t>Valid</w:t>
            </w:r>
          </w:p>
        </w:tc>
      </w:tr>
      <w:tr w:rsidR="00087518" w14:paraId="539C7763" w14:textId="77777777" w:rsidTr="00087518">
        <w:trPr>
          <w:trHeight w:val="166"/>
          <w:jc w:val="center"/>
        </w:trPr>
        <w:tc>
          <w:tcPr>
            <w:tcW w:w="0" w:type="auto"/>
            <w:vMerge/>
          </w:tcPr>
          <w:p w14:paraId="44F328CF" w14:textId="77777777" w:rsidR="00087518" w:rsidRPr="005835B3" w:rsidRDefault="00087518" w:rsidP="00073C95">
            <w:pPr>
              <w:spacing w:line="480" w:lineRule="auto"/>
              <w:jc w:val="center"/>
              <w:rPr>
                <w:rFonts w:ascii="Times New Roman" w:hAnsi="Times New Roman" w:cs="Times New Roman"/>
                <w:sz w:val="24"/>
                <w:szCs w:val="24"/>
              </w:rPr>
            </w:pPr>
          </w:p>
        </w:tc>
        <w:tc>
          <w:tcPr>
            <w:tcW w:w="0" w:type="auto"/>
          </w:tcPr>
          <w:p w14:paraId="3F715581" w14:textId="77777777" w:rsidR="00087518" w:rsidRPr="005835B3" w:rsidRDefault="00087518" w:rsidP="00073C95">
            <w:pPr>
              <w:spacing w:line="480" w:lineRule="auto"/>
              <w:jc w:val="center"/>
              <w:rPr>
                <w:rFonts w:ascii="Times New Roman" w:hAnsi="Times New Roman" w:cs="Times New Roman"/>
                <w:sz w:val="24"/>
                <w:szCs w:val="24"/>
              </w:rPr>
            </w:pPr>
            <w:r w:rsidRPr="005835B3">
              <w:rPr>
                <w:rFonts w:ascii="Times New Roman" w:hAnsi="Times New Roman" w:cs="Times New Roman"/>
                <w:sz w:val="24"/>
                <w:szCs w:val="24"/>
              </w:rPr>
              <w:t>K3</w:t>
            </w:r>
          </w:p>
        </w:tc>
        <w:tc>
          <w:tcPr>
            <w:tcW w:w="0" w:type="auto"/>
          </w:tcPr>
          <w:p w14:paraId="79EA1A90" w14:textId="77777777" w:rsidR="00087518" w:rsidRPr="005835B3" w:rsidRDefault="00087518" w:rsidP="00073C95">
            <w:pPr>
              <w:spacing w:line="480" w:lineRule="auto"/>
              <w:jc w:val="center"/>
              <w:rPr>
                <w:rFonts w:ascii="Times New Roman" w:hAnsi="Times New Roman" w:cs="Times New Roman"/>
                <w:sz w:val="24"/>
                <w:szCs w:val="24"/>
              </w:rPr>
            </w:pPr>
            <w:r w:rsidRPr="005835B3">
              <w:rPr>
                <w:rFonts w:ascii="Times New Roman" w:hAnsi="Times New Roman" w:cs="Times New Roman"/>
                <w:sz w:val="24"/>
                <w:szCs w:val="24"/>
              </w:rPr>
              <w:t>0.752</w:t>
            </w:r>
          </w:p>
        </w:tc>
        <w:tc>
          <w:tcPr>
            <w:tcW w:w="0" w:type="auto"/>
            <w:vMerge/>
          </w:tcPr>
          <w:p w14:paraId="250A0B50" w14:textId="77777777" w:rsidR="00087518" w:rsidRPr="005835B3" w:rsidRDefault="00087518" w:rsidP="00073C95">
            <w:pPr>
              <w:spacing w:line="480" w:lineRule="auto"/>
              <w:jc w:val="center"/>
              <w:rPr>
                <w:rFonts w:ascii="Times New Roman" w:hAnsi="Times New Roman" w:cs="Times New Roman"/>
                <w:sz w:val="24"/>
                <w:szCs w:val="24"/>
              </w:rPr>
            </w:pPr>
          </w:p>
        </w:tc>
        <w:tc>
          <w:tcPr>
            <w:tcW w:w="0" w:type="auto"/>
          </w:tcPr>
          <w:p w14:paraId="0D60BF6D" w14:textId="77777777" w:rsidR="00087518" w:rsidRPr="005835B3" w:rsidRDefault="00087518" w:rsidP="00073C95">
            <w:pPr>
              <w:spacing w:line="480" w:lineRule="auto"/>
              <w:jc w:val="center"/>
              <w:rPr>
                <w:rFonts w:ascii="Times New Roman" w:hAnsi="Times New Roman" w:cs="Times New Roman"/>
                <w:sz w:val="24"/>
                <w:szCs w:val="24"/>
              </w:rPr>
            </w:pPr>
            <w:r w:rsidRPr="005835B3">
              <w:rPr>
                <w:rFonts w:ascii="Times New Roman" w:hAnsi="Times New Roman" w:cs="Times New Roman"/>
                <w:sz w:val="24"/>
                <w:szCs w:val="24"/>
              </w:rPr>
              <w:t>Valid</w:t>
            </w:r>
          </w:p>
        </w:tc>
      </w:tr>
      <w:tr w:rsidR="00087518" w14:paraId="51055D6C" w14:textId="77777777" w:rsidTr="00087518">
        <w:trPr>
          <w:trHeight w:val="166"/>
          <w:jc w:val="center"/>
        </w:trPr>
        <w:tc>
          <w:tcPr>
            <w:tcW w:w="0" w:type="auto"/>
            <w:vMerge/>
          </w:tcPr>
          <w:p w14:paraId="349CF30C" w14:textId="77777777" w:rsidR="00087518" w:rsidRPr="005835B3" w:rsidRDefault="00087518" w:rsidP="00073C95">
            <w:pPr>
              <w:spacing w:line="480" w:lineRule="auto"/>
              <w:jc w:val="center"/>
              <w:rPr>
                <w:rFonts w:ascii="Times New Roman" w:hAnsi="Times New Roman" w:cs="Times New Roman"/>
                <w:sz w:val="24"/>
                <w:szCs w:val="24"/>
              </w:rPr>
            </w:pPr>
          </w:p>
        </w:tc>
        <w:tc>
          <w:tcPr>
            <w:tcW w:w="0" w:type="auto"/>
          </w:tcPr>
          <w:p w14:paraId="0424E449" w14:textId="77777777" w:rsidR="00087518" w:rsidRPr="005835B3" w:rsidRDefault="00087518" w:rsidP="00073C95">
            <w:pPr>
              <w:spacing w:line="480" w:lineRule="auto"/>
              <w:jc w:val="center"/>
              <w:rPr>
                <w:rFonts w:ascii="Times New Roman" w:hAnsi="Times New Roman" w:cs="Times New Roman"/>
                <w:sz w:val="24"/>
                <w:szCs w:val="24"/>
              </w:rPr>
            </w:pPr>
            <w:r w:rsidRPr="005835B3">
              <w:rPr>
                <w:rFonts w:ascii="Times New Roman" w:hAnsi="Times New Roman" w:cs="Times New Roman"/>
                <w:sz w:val="24"/>
                <w:szCs w:val="24"/>
              </w:rPr>
              <w:t>K4</w:t>
            </w:r>
          </w:p>
        </w:tc>
        <w:tc>
          <w:tcPr>
            <w:tcW w:w="0" w:type="auto"/>
          </w:tcPr>
          <w:p w14:paraId="16567E98" w14:textId="77777777" w:rsidR="00087518" w:rsidRPr="005835B3" w:rsidRDefault="00087518" w:rsidP="00073C95">
            <w:pPr>
              <w:spacing w:line="480" w:lineRule="auto"/>
              <w:jc w:val="center"/>
              <w:rPr>
                <w:rFonts w:ascii="Times New Roman" w:hAnsi="Times New Roman" w:cs="Times New Roman"/>
                <w:sz w:val="24"/>
                <w:szCs w:val="24"/>
              </w:rPr>
            </w:pPr>
            <w:r w:rsidRPr="005835B3">
              <w:rPr>
                <w:rFonts w:ascii="Times New Roman" w:hAnsi="Times New Roman" w:cs="Times New Roman"/>
                <w:sz w:val="24"/>
                <w:szCs w:val="24"/>
              </w:rPr>
              <w:t>0.540</w:t>
            </w:r>
          </w:p>
        </w:tc>
        <w:tc>
          <w:tcPr>
            <w:tcW w:w="0" w:type="auto"/>
            <w:vMerge/>
          </w:tcPr>
          <w:p w14:paraId="0F4337EE" w14:textId="77777777" w:rsidR="00087518" w:rsidRPr="005835B3" w:rsidRDefault="00087518" w:rsidP="00073C95">
            <w:pPr>
              <w:spacing w:line="480" w:lineRule="auto"/>
              <w:jc w:val="center"/>
              <w:rPr>
                <w:rFonts w:ascii="Times New Roman" w:hAnsi="Times New Roman" w:cs="Times New Roman"/>
                <w:sz w:val="24"/>
                <w:szCs w:val="24"/>
              </w:rPr>
            </w:pPr>
          </w:p>
        </w:tc>
        <w:tc>
          <w:tcPr>
            <w:tcW w:w="0" w:type="auto"/>
          </w:tcPr>
          <w:p w14:paraId="20C56D78" w14:textId="77777777" w:rsidR="00087518" w:rsidRPr="005835B3" w:rsidRDefault="00087518" w:rsidP="00073C95">
            <w:pPr>
              <w:spacing w:line="480" w:lineRule="auto"/>
              <w:jc w:val="center"/>
              <w:rPr>
                <w:rFonts w:ascii="Times New Roman" w:hAnsi="Times New Roman" w:cs="Times New Roman"/>
                <w:sz w:val="24"/>
                <w:szCs w:val="24"/>
              </w:rPr>
            </w:pPr>
            <w:r w:rsidRPr="005835B3">
              <w:rPr>
                <w:rFonts w:ascii="Times New Roman" w:hAnsi="Times New Roman" w:cs="Times New Roman"/>
                <w:sz w:val="24"/>
                <w:szCs w:val="24"/>
              </w:rPr>
              <w:t>Valid</w:t>
            </w:r>
          </w:p>
        </w:tc>
      </w:tr>
      <w:tr w:rsidR="00087518" w14:paraId="1C103EF9" w14:textId="77777777" w:rsidTr="00087518">
        <w:trPr>
          <w:trHeight w:val="147"/>
          <w:jc w:val="center"/>
        </w:trPr>
        <w:tc>
          <w:tcPr>
            <w:tcW w:w="0" w:type="auto"/>
            <w:vMerge w:val="restart"/>
          </w:tcPr>
          <w:p w14:paraId="55DDE75A" w14:textId="77777777" w:rsidR="00087518"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Harga</w:t>
            </w:r>
          </w:p>
          <w:p w14:paraId="3D014FD9"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X2</w:t>
            </w:r>
          </w:p>
        </w:tc>
        <w:tc>
          <w:tcPr>
            <w:tcW w:w="0" w:type="auto"/>
          </w:tcPr>
          <w:p w14:paraId="7660FDBD"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H1</w:t>
            </w:r>
          </w:p>
        </w:tc>
        <w:tc>
          <w:tcPr>
            <w:tcW w:w="0" w:type="auto"/>
          </w:tcPr>
          <w:p w14:paraId="01F32790"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0.670</w:t>
            </w:r>
          </w:p>
        </w:tc>
        <w:tc>
          <w:tcPr>
            <w:tcW w:w="0" w:type="auto"/>
            <w:vMerge w:val="restart"/>
          </w:tcPr>
          <w:p w14:paraId="68416201"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0.195</w:t>
            </w:r>
          </w:p>
        </w:tc>
        <w:tc>
          <w:tcPr>
            <w:tcW w:w="0" w:type="auto"/>
          </w:tcPr>
          <w:p w14:paraId="2F599E07"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087518" w14:paraId="5EE1C22B" w14:textId="77777777" w:rsidTr="00087518">
        <w:trPr>
          <w:trHeight w:val="147"/>
          <w:jc w:val="center"/>
        </w:trPr>
        <w:tc>
          <w:tcPr>
            <w:tcW w:w="0" w:type="auto"/>
            <w:vMerge/>
          </w:tcPr>
          <w:p w14:paraId="364C946C" w14:textId="77777777" w:rsidR="00087518" w:rsidRDefault="00087518" w:rsidP="00073C95">
            <w:pPr>
              <w:spacing w:line="480" w:lineRule="auto"/>
              <w:jc w:val="center"/>
              <w:rPr>
                <w:rFonts w:ascii="Times New Roman" w:hAnsi="Times New Roman" w:cs="Times New Roman"/>
                <w:sz w:val="24"/>
                <w:szCs w:val="24"/>
              </w:rPr>
            </w:pPr>
          </w:p>
        </w:tc>
        <w:tc>
          <w:tcPr>
            <w:tcW w:w="0" w:type="auto"/>
          </w:tcPr>
          <w:p w14:paraId="32E6D564"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H2</w:t>
            </w:r>
          </w:p>
        </w:tc>
        <w:tc>
          <w:tcPr>
            <w:tcW w:w="0" w:type="auto"/>
          </w:tcPr>
          <w:p w14:paraId="5C953538"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0.851</w:t>
            </w:r>
          </w:p>
        </w:tc>
        <w:tc>
          <w:tcPr>
            <w:tcW w:w="0" w:type="auto"/>
            <w:vMerge/>
          </w:tcPr>
          <w:p w14:paraId="632781A7" w14:textId="77777777" w:rsidR="00087518" w:rsidRPr="005835B3" w:rsidRDefault="00087518" w:rsidP="00073C95">
            <w:pPr>
              <w:spacing w:line="480" w:lineRule="auto"/>
              <w:jc w:val="center"/>
              <w:rPr>
                <w:rFonts w:ascii="Times New Roman" w:hAnsi="Times New Roman" w:cs="Times New Roman"/>
                <w:sz w:val="24"/>
                <w:szCs w:val="24"/>
              </w:rPr>
            </w:pPr>
          </w:p>
        </w:tc>
        <w:tc>
          <w:tcPr>
            <w:tcW w:w="0" w:type="auto"/>
          </w:tcPr>
          <w:p w14:paraId="7DA5DB7A"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087518" w14:paraId="3A4E8E20" w14:textId="77777777" w:rsidTr="00087518">
        <w:trPr>
          <w:trHeight w:val="147"/>
          <w:jc w:val="center"/>
        </w:trPr>
        <w:tc>
          <w:tcPr>
            <w:tcW w:w="0" w:type="auto"/>
            <w:vMerge/>
          </w:tcPr>
          <w:p w14:paraId="15E2C65D" w14:textId="77777777" w:rsidR="00087518" w:rsidRDefault="00087518" w:rsidP="00073C95">
            <w:pPr>
              <w:spacing w:line="480" w:lineRule="auto"/>
              <w:jc w:val="center"/>
              <w:rPr>
                <w:rFonts w:ascii="Times New Roman" w:hAnsi="Times New Roman" w:cs="Times New Roman"/>
                <w:sz w:val="24"/>
                <w:szCs w:val="24"/>
              </w:rPr>
            </w:pPr>
          </w:p>
        </w:tc>
        <w:tc>
          <w:tcPr>
            <w:tcW w:w="0" w:type="auto"/>
          </w:tcPr>
          <w:p w14:paraId="37E08FFD"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H3</w:t>
            </w:r>
          </w:p>
        </w:tc>
        <w:tc>
          <w:tcPr>
            <w:tcW w:w="0" w:type="auto"/>
          </w:tcPr>
          <w:p w14:paraId="3D00AB36"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0.769</w:t>
            </w:r>
          </w:p>
        </w:tc>
        <w:tc>
          <w:tcPr>
            <w:tcW w:w="0" w:type="auto"/>
            <w:vMerge/>
          </w:tcPr>
          <w:p w14:paraId="5DB50956" w14:textId="77777777" w:rsidR="00087518" w:rsidRPr="005835B3" w:rsidRDefault="00087518" w:rsidP="00073C95">
            <w:pPr>
              <w:spacing w:line="480" w:lineRule="auto"/>
              <w:jc w:val="center"/>
              <w:rPr>
                <w:rFonts w:ascii="Times New Roman" w:hAnsi="Times New Roman" w:cs="Times New Roman"/>
                <w:sz w:val="24"/>
                <w:szCs w:val="24"/>
              </w:rPr>
            </w:pPr>
          </w:p>
        </w:tc>
        <w:tc>
          <w:tcPr>
            <w:tcW w:w="0" w:type="auto"/>
          </w:tcPr>
          <w:p w14:paraId="05341677"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087518" w14:paraId="3C82F4A4" w14:textId="77777777" w:rsidTr="00087518">
        <w:trPr>
          <w:trHeight w:val="448"/>
          <w:jc w:val="center"/>
        </w:trPr>
        <w:tc>
          <w:tcPr>
            <w:tcW w:w="0" w:type="auto"/>
          </w:tcPr>
          <w:p w14:paraId="72AF329F" w14:textId="77777777" w:rsidR="00087518"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Citra Merek</w:t>
            </w:r>
          </w:p>
          <w:p w14:paraId="4635E52A"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X3</w:t>
            </w:r>
          </w:p>
        </w:tc>
        <w:tc>
          <w:tcPr>
            <w:tcW w:w="0" w:type="auto"/>
          </w:tcPr>
          <w:p w14:paraId="1CA54936"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CM</w:t>
            </w:r>
          </w:p>
        </w:tc>
        <w:tc>
          <w:tcPr>
            <w:tcW w:w="0" w:type="auto"/>
          </w:tcPr>
          <w:p w14:paraId="0BF66500"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0.603</w:t>
            </w:r>
          </w:p>
        </w:tc>
        <w:tc>
          <w:tcPr>
            <w:tcW w:w="0" w:type="auto"/>
          </w:tcPr>
          <w:p w14:paraId="068D7650"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0.195</w:t>
            </w:r>
          </w:p>
        </w:tc>
        <w:tc>
          <w:tcPr>
            <w:tcW w:w="0" w:type="auto"/>
          </w:tcPr>
          <w:p w14:paraId="7C008F36"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087518" w14:paraId="7CFBAD8B" w14:textId="77777777" w:rsidTr="00087518">
        <w:trPr>
          <w:trHeight w:val="166"/>
          <w:jc w:val="center"/>
        </w:trPr>
        <w:tc>
          <w:tcPr>
            <w:tcW w:w="0" w:type="auto"/>
            <w:vMerge w:val="restart"/>
          </w:tcPr>
          <w:p w14:paraId="06F01252" w14:textId="77777777" w:rsidR="00087518"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Keputusan Pembelian</w:t>
            </w:r>
          </w:p>
          <w:p w14:paraId="42FB85FE"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Z</w:t>
            </w:r>
          </w:p>
        </w:tc>
        <w:tc>
          <w:tcPr>
            <w:tcW w:w="0" w:type="auto"/>
          </w:tcPr>
          <w:p w14:paraId="46502F93"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KP1</w:t>
            </w:r>
          </w:p>
        </w:tc>
        <w:tc>
          <w:tcPr>
            <w:tcW w:w="0" w:type="auto"/>
          </w:tcPr>
          <w:p w14:paraId="0D3DED20"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0.821</w:t>
            </w:r>
          </w:p>
        </w:tc>
        <w:tc>
          <w:tcPr>
            <w:tcW w:w="0" w:type="auto"/>
            <w:vMerge w:val="restart"/>
          </w:tcPr>
          <w:p w14:paraId="1BBEAC7C"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0.195</w:t>
            </w:r>
          </w:p>
        </w:tc>
        <w:tc>
          <w:tcPr>
            <w:tcW w:w="0" w:type="auto"/>
          </w:tcPr>
          <w:p w14:paraId="7CEBCBF0"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087518" w14:paraId="6BBB6C46" w14:textId="77777777" w:rsidTr="00087518">
        <w:trPr>
          <w:trHeight w:val="166"/>
          <w:jc w:val="center"/>
        </w:trPr>
        <w:tc>
          <w:tcPr>
            <w:tcW w:w="0" w:type="auto"/>
            <w:vMerge/>
          </w:tcPr>
          <w:p w14:paraId="5E3DBB55" w14:textId="77777777" w:rsidR="00087518" w:rsidRDefault="00087518" w:rsidP="00073C95">
            <w:pPr>
              <w:spacing w:line="480" w:lineRule="auto"/>
              <w:jc w:val="center"/>
              <w:rPr>
                <w:rFonts w:ascii="Times New Roman" w:hAnsi="Times New Roman" w:cs="Times New Roman"/>
                <w:sz w:val="24"/>
                <w:szCs w:val="24"/>
              </w:rPr>
            </w:pPr>
          </w:p>
        </w:tc>
        <w:tc>
          <w:tcPr>
            <w:tcW w:w="0" w:type="auto"/>
          </w:tcPr>
          <w:p w14:paraId="0148A63E"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KP2</w:t>
            </w:r>
          </w:p>
        </w:tc>
        <w:tc>
          <w:tcPr>
            <w:tcW w:w="0" w:type="auto"/>
          </w:tcPr>
          <w:p w14:paraId="5B1E3D63"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0.817</w:t>
            </w:r>
          </w:p>
        </w:tc>
        <w:tc>
          <w:tcPr>
            <w:tcW w:w="0" w:type="auto"/>
            <w:vMerge/>
          </w:tcPr>
          <w:p w14:paraId="3225E6E5" w14:textId="77777777" w:rsidR="00087518" w:rsidRPr="005835B3" w:rsidRDefault="00087518" w:rsidP="00073C95">
            <w:pPr>
              <w:spacing w:line="480" w:lineRule="auto"/>
              <w:jc w:val="center"/>
              <w:rPr>
                <w:rFonts w:ascii="Times New Roman" w:hAnsi="Times New Roman" w:cs="Times New Roman"/>
                <w:sz w:val="24"/>
                <w:szCs w:val="24"/>
              </w:rPr>
            </w:pPr>
          </w:p>
        </w:tc>
        <w:tc>
          <w:tcPr>
            <w:tcW w:w="0" w:type="auto"/>
          </w:tcPr>
          <w:p w14:paraId="73179BA8"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087518" w14:paraId="6CF53A2B" w14:textId="77777777" w:rsidTr="00087518">
        <w:trPr>
          <w:trHeight w:val="166"/>
          <w:jc w:val="center"/>
        </w:trPr>
        <w:tc>
          <w:tcPr>
            <w:tcW w:w="0" w:type="auto"/>
            <w:vMerge/>
          </w:tcPr>
          <w:p w14:paraId="1035972B" w14:textId="77777777" w:rsidR="00087518" w:rsidRDefault="00087518" w:rsidP="00073C95">
            <w:pPr>
              <w:spacing w:line="480" w:lineRule="auto"/>
              <w:jc w:val="center"/>
              <w:rPr>
                <w:rFonts w:ascii="Times New Roman" w:hAnsi="Times New Roman" w:cs="Times New Roman"/>
                <w:sz w:val="24"/>
                <w:szCs w:val="24"/>
              </w:rPr>
            </w:pPr>
          </w:p>
        </w:tc>
        <w:tc>
          <w:tcPr>
            <w:tcW w:w="0" w:type="auto"/>
          </w:tcPr>
          <w:p w14:paraId="72F50916"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KP3</w:t>
            </w:r>
          </w:p>
        </w:tc>
        <w:tc>
          <w:tcPr>
            <w:tcW w:w="0" w:type="auto"/>
          </w:tcPr>
          <w:p w14:paraId="3D6A813C"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0.774</w:t>
            </w:r>
          </w:p>
        </w:tc>
        <w:tc>
          <w:tcPr>
            <w:tcW w:w="0" w:type="auto"/>
            <w:vMerge/>
          </w:tcPr>
          <w:p w14:paraId="39ECB888" w14:textId="77777777" w:rsidR="00087518" w:rsidRPr="005835B3" w:rsidRDefault="00087518" w:rsidP="00073C95">
            <w:pPr>
              <w:spacing w:line="480" w:lineRule="auto"/>
              <w:jc w:val="center"/>
              <w:rPr>
                <w:rFonts w:ascii="Times New Roman" w:hAnsi="Times New Roman" w:cs="Times New Roman"/>
                <w:sz w:val="24"/>
                <w:szCs w:val="24"/>
              </w:rPr>
            </w:pPr>
          </w:p>
        </w:tc>
        <w:tc>
          <w:tcPr>
            <w:tcW w:w="0" w:type="auto"/>
          </w:tcPr>
          <w:p w14:paraId="49701C29"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087518" w14:paraId="10DB946D" w14:textId="77777777" w:rsidTr="00087518">
        <w:trPr>
          <w:trHeight w:val="166"/>
          <w:jc w:val="center"/>
        </w:trPr>
        <w:tc>
          <w:tcPr>
            <w:tcW w:w="0" w:type="auto"/>
            <w:vMerge/>
          </w:tcPr>
          <w:p w14:paraId="16C56555" w14:textId="77777777" w:rsidR="00087518" w:rsidRDefault="00087518" w:rsidP="00073C95">
            <w:pPr>
              <w:spacing w:line="480" w:lineRule="auto"/>
              <w:jc w:val="center"/>
              <w:rPr>
                <w:rFonts w:ascii="Times New Roman" w:hAnsi="Times New Roman" w:cs="Times New Roman"/>
                <w:sz w:val="24"/>
                <w:szCs w:val="24"/>
              </w:rPr>
            </w:pPr>
          </w:p>
        </w:tc>
        <w:tc>
          <w:tcPr>
            <w:tcW w:w="0" w:type="auto"/>
          </w:tcPr>
          <w:p w14:paraId="2DCD1BF6"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KP4</w:t>
            </w:r>
          </w:p>
        </w:tc>
        <w:tc>
          <w:tcPr>
            <w:tcW w:w="0" w:type="auto"/>
          </w:tcPr>
          <w:p w14:paraId="30B67B0B"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0.843</w:t>
            </w:r>
          </w:p>
        </w:tc>
        <w:tc>
          <w:tcPr>
            <w:tcW w:w="0" w:type="auto"/>
            <w:vMerge/>
          </w:tcPr>
          <w:p w14:paraId="639B2432" w14:textId="77777777" w:rsidR="00087518" w:rsidRPr="005835B3" w:rsidRDefault="00087518" w:rsidP="00073C95">
            <w:pPr>
              <w:spacing w:line="480" w:lineRule="auto"/>
              <w:jc w:val="center"/>
              <w:rPr>
                <w:rFonts w:ascii="Times New Roman" w:hAnsi="Times New Roman" w:cs="Times New Roman"/>
                <w:sz w:val="24"/>
                <w:szCs w:val="24"/>
              </w:rPr>
            </w:pPr>
          </w:p>
        </w:tc>
        <w:tc>
          <w:tcPr>
            <w:tcW w:w="0" w:type="auto"/>
          </w:tcPr>
          <w:p w14:paraId="51C86BC7"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087518" w14:paraId="5A79D7BC" w14:textId="77777777" w:rsidTr="00087518">
        <w:trPr>
          <w:trHeight w:val="166"/>
          <w:jc w:val="center"/>
        </w:trPr>
        <w:tc>
          <w:tcPr>
            <w:tcW w:w="0" w:type="auto"/>
            <w:vMerge w:val="restart"/>
          </w:tcPr>
          <w:p w14:paraId="52D9D8FC" w14:textId="3B651302" w:rsidR="00087518"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Minat Beli Ulang </w:t>
            </w:r>
          </w:p>
          <w:p w14:paraId="0A662F04"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Y</w:t>
            </w:r>
          </w:p>
        </w:tc>
        <w:tc>
          <w:tcPr>
            <w:tcW w:w="0" w:type="auto"/>
          </w:tcPr>
          <w:p w14:paraId="0D265C69"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MB1</w:t>
            </w:r>
          </w:p>
        </w:tc>
        <w:tc>
          <w:tcPr>
            <w:tcW w:w="0" w:type="auto"/>
          </w:tcPr>
          <w:p w14:paraId="13B3E537"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0.863</w:t>
            </w:r>
          </w:p>
        </w:tc>
        <w:tc>
          <w:tcPr>
            <w:tcW w:w="0" w:type="auto"/>
            <w:vMerge w:val="restart"/>
          </w:tcPr>
          <w:p w14:paraId="776D23E0"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0.195</w:t>
            </w:r>
          </w:p>
        </w:tc>
        <w:tc>
          <w:tcPr>
            <w:tcW w:w="0" w:type="auto"/>
          </w:tcPr>
          <w:p w14:paraId="310651B8"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087518" w14:paraId="6AF3CA19" w14:textId="77777777" w:rsidTr="00087518">
        <w:trPr>
          <w:trHeight w:val="166"/>
          <w:jc w:val="center"/>
        </w:trPr>
        <w:tc>
          <w:tcPr>
            <w:tcW w:w="0" w:type="auto"/>
            <w:vMerge/>
          </w:tcPr>
          <w:p w14:paraId="0F56239D" w14:textId="77777777" w:rsidR="00087518" w:rsidRDefault="00087518" w:rsidP="00073C95">
            <w:pPr>
              <w:spacing w:line="480" w:lineRule="auto"/>
              <w:jc w:val="center"/>
              <w:rPr>
                <w:rFonts w:ascii="Times New Roman" w:hAnsi="Times New Roman" w:cs="Times New Roman"/>
                <w:sz w:val="24"/>
                <w:szCs w:val="24"/>
              </w:rPr>
            </w:pPr>
          </w:p>
        </w:tc>
        <w:tc>
          <w:tcPr>
            <w:tcW w:w="0" w:type="auto"/>
          </w:tcPr>
          <w:p w14:paraId="76A0E91E"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MB2</w:t>
            </w:r>
          </w:p>
        </w:tc>
        <w:tc>
          <w:tcPr>
            <w:tcW w:w="0" w:type="auto"/>
          </w:tcPr>
          <w:p w14:paraId="161C0EC0"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0.797</w:t>
            </w:r>
          </w:p>
        </w:tc>
        <w:tc>
          <w:tcPr>
            <w:tcW w:w="0" w:type="auto"/>
            <w:vMerge/>
          </w:tcPr>
          <w:p w14:paraId="4D6E9020" w14:textId="77777777" w:rsidR="00087518" w:rsidRPr="005835B3" w:rsidRDefault="00087518" w:rsidP="00073C95">
            <w:pPr>
              <w:spacing w:line="480" w:lineRule="auto"/>
              <w:jc w:val="center"/>
              <w:rPr>
                <w:rFonts w:ascii="Times New Roman" w:hAnsi="Times New Roman" w:cs="Times New Roman"/>
                <w:sz w:val="24"/>
                <w:szCs w:val="24"/>
              </w:rPr>
            </w:pPr>
          </w:p>
        </w:tc>
        <w:tc>
          <w:tcPr>
            <w:tcW w:w="0" w:type="auto"/>
          </w:tcPr>
          <w:p w14:paraId="259BF431"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087518" w14:paraId="5EF08D79" w14:textId="77777777" w:rsidTr="00087518">
        <w:trPr>
          <w:trHeight w:val="166"/>
          <w:jc w:val="center"/>
        </w:trPr>
        <w:tc>
          <w:tcPr>
            <w:tcW w:w="0" w:type="auto"/>
            <w:vMerge/>
          </w:tcPr>
          <w:p w14:paraId="259D1A2B" w14:textId="77777777" w:rsidR="00087518" w:rsidRDefault="00087518" w:rsidP="00073C95">
            <w:pPr>
              <w:spacing w:line="480" w:lineRule="auto"/>
              <w:jc w:val="center"/>
              <w:rPr>
                <w:rFonts w:ascii="Times New Roman" w:hAnsi="Times New Roman" w:cs="Times New Roman"/>
                <w:sz w:val="24"/>
                <w:szCs w:val="24"/>
              </w:rPr>
            </w:pPr>
          </w:p>
        </w:tc>
        <w:tc>
          <w:tcPr>
            <w:tcW w:w="0" w:type="auto"/>
          </w:tcPr>
          <w:p w14:paraId="1701AB7B"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MB3</w:t>
            </w:r>
          </w:p>
        </w:tc>
        <w:tc>
          <w:tcPr>
            <w:tcW w:w="0" w:type="auto"/>
          </w:tcPr>
          <w:p w14:paraId="361C4894"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0.863</w:t>
            </w:r>
          </w:p>
        </w:tc>
        <w:tc>
          <w:tcPr>
            <w:tcW w:w="0" w:type="auto"/>
            <w:vMerge/>
          </w:tcPr>
          <w:p w14:paraId="761926C3" w14:textId="77777777" w:rsidR="00087518" w:rsidRPr="005835B3" w:rsidRDefault="00087518" w:rsidP="00073C95">
            <w:pPr>
              <w:spacing w:line="480" w:lineRule="auto"/>
              <w:jc w:val="center"/>
              <w:rPr>
                <w:rFonts w:ascii="Times New Roman" w:hAnsi="Times New Roman" w:cs="Times New Roman"/>
                <w:sz w:val="24"/>
                <w:szCs w:val="24"/>
              </w:rPr>
            </w:pPr>
          </w:p>
        </w:tc>
        <w:tc>
          <w:tcPr>
            <w:tcW w:w="0" w:type="auto"/>
          </w:tcPr>
          <w:p w14:paraId="3DF0EE3E"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087518" w14:paraId="0B1D90C4" w14:textId="77777777" w:rsidTr="00087518">
        <w:trPr>
          <w:trHeight w:val="166"/>
          <w:jc w:val="center"/>
        </w:trPr>
        <w:tc>
          <w:tcPr>
            <w:tcW w:w="0" w:type="auto"/>
            <w:vMerge/>
          </w:tcPr>
          <w:p w14:paraId="4D7049B3" w14:textId="77777777" w:rsidR="00087518" w:rsidRDefault="00087518" w:rsidP="00073C95">
            <w:pPr>
              <w:spacing w:line="480" w:lineRule="auto"/>
              <w:jc w:val="center"/>
              <w:rPr>
                <w:rFonts w:ascii="Times New Roman" w:hAnsi="Times New Roman" w:cs="Times New Roman"/>
                <w:sz w:val="24"/>
                <w:szCs w:val="24"/>
              </w:rPr>
            </w:pPr>
          </w:p>
        </w:tc>
        <w:tc>
          <w:tcPr>
            <w:tcW w:w="0" w:type="auto"/>
          </w:tcPr>
          <w:p w14:paraId="67C843B2"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MB4</w:t>
            </w:r>
          </w:p>
        </w:tc>
        <w:tc>
          <w:tcPr>
            <w:tcW w:w="0" w:type="auto"/>
          </w:tcPr>
          <w:p w14:paraId="08DA048B"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0.834</w:t>
            </w:r>
          </w:p>
        </w:tc>
        <w:tc>
          <w:tcPr>
            <w:tcW w:w="0" w:type="auto"/>
            <w:vMerge/>
          </w:tcPr>
          <w:p w14:paraId="2EED0C28" w14:textId="77777777" w:rsidR="00087518" w:rsidRPr="005835B3" w:rsidRDefault="00087518" w:rsidP="00073C95">
            <w:pPr>
              <w:spacing w:line="480" w:lineRule="auto"/>
              <w:jc w:val="center"/>
              <w:rPr>
                <w:rFonts w:ascii="Times New Roman" w:hAnsi="Times New Roman" w:cs="Times New Roman"/>
                <w:sz w:val="24"/>
                <w:szCs w:val="24"/>
              </w:rPr>
            </w:pPr>
          </w:p>
        </w:tc>
        <w:tc>
          <w:tcPr>
            <w:tcW w:w="0" w:type="auto"/>
          </w:tcPr>
          <w:p w14:paraId="56F83532" w14:textId="77777777" w:rsidR="00087518" w:rsidRPr="005835B3"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bl>
    <w:p w14:paraId="205ACA9F" w14:textId="77777777" w:rsidR="003973A1" w:rsidRPr="003973A1" w:rsidRDefault="003973A1" w:rsidP="003973A1">
      <w:pPr>
        <w:spacing w:after="0" w:line="240" w:lineRule="auto"/>
        <w:contextualSpacing/>
        <w:jc w:val="both"/>
        <w:rPr>
          <w:rFonts w:ascii="Times New Roman" w:eastAsia="Calibri" w:hAnsi="Times New Roman" w:cs="Times New Roman"/>
          <w:sz w:val="24"/>
          <w:szCs w:val="24"/>
          <w:lang w:val="en-US"/>
        </w:rPr>
      </w:pPr>
    </w:p>
    <w:p w14:paraId="07E979AC" w14:textId="2EEF2D8B" w:rsidR="003973A1" w:rsidRPr="003973A1" w:rsidRDefault="00087518" w:rsidP="003973A1">
      <w:pPr>
        <w:spacing w:after="0" w:line="240" w:lineRule="auto"/>
        <w:ind w:left="709" w:firstLine="720"/>
        <w:contextualSpacing/>
        <w:jc w:val="both"/>
        <w:rPr>
          <w:rFonts w:ascii="Times New Roman" w:eastAsia="Calibri" w:hAnsi="Times New Roman" w:cs="Times New Roman"/>
          <w:sz w:val="24"/>
          <w:szCs w:val="24"/>
        </w:rPr>
      </w:pPr>
      <w:r w:rsidRPr="00087518">
        <w:rPr>
          <w:rFonts w:ascii="Times New Roman" w:eastAsia="Calibri" w:hAnsi="Times New Roman" w:cs="Times New Roman"/>
          <w:sz w:val="24"/>
          <w:szCs w:val="24"/>
        </w:rPr>
        <w:tab/>
        <w:t xml:space="preserve">Berdasarkan tabel </w:t>
      </w:r>
      <w:proofErr w:type="spellStart"/>
      <w:r w:rsidRPr="00087518">
        <w:rPr>
          <w:rFonts w:ascii="Times New Roman" w:eastAsia="Calibri" w:hAnsi="Times New Roman" w:cs="Times New Roman"/>
          <w:sz w:val="24"/>
          <w:szCs w:val="24"/>
        </w:rPr>
        <w:t>diatas</w:t>
      </w:r>
      <w:proofErr w:type="spellEnd"/>
      <w:r w:rsidRPr="00087518">
        <w:rPr>
          <w:rFonts w:ascii="Times New Roman" w:eastAsia="Calibri" w:hAnsi="Times New Roman" w:cs="Times New Roman"/>
          <w:sz w:val="24"/>
          <w:szCs w:val="24"/>
        </w:rPr>
        <w:t xml:space="preserve">, semua komponen dari item pertanyaan ini telah melengkapi syarat dari ketentuan r hitung &gt; r tabel. Untuk indikator K1,H4,CM2,CM3,CM5,KP3 indikator tersebut tidak mengelompok dengan variabel </w:t>
      </w:r>
      <w:proofErr w:type="spellStart"/>
      <w:r w:rsidRPr="00087518">
        <w:rPr>
          <w:rFonts w:ascii="Times New Roman" w:eastAsia="Calibri" w:hAnsi="Times New Roman" w:cs="Times New Roman"/>
          <w:sz w:val="24"/>
          <w:szCs w:val="24"/>
        </w:rPr>
        <w:t>masing</w:t>
      </w:r>
      <w:proofErr w:type="spellEnd"/>
      <w:r w:rsidRPr="00087518">
        <w:rPr>
          <w:rFonts w:ascii="Times New Roman" w:eastAsia="Calibri" w:hAnsi="Times New Roman" w:cs="Times New Roman"/>
          <w:sz w:val="24"/>
          <w:szCs w:val="24"/>
        </w:rPr>
        <w:t xml:space="preserve"> </w:t>
      </w:r>
      <w:proofErr w:type="spellStart"/>
      <w:r w:rsidRPr="00087518">
        <w:rPr>
          <w:rFonts w:ascii="Times New Roman" w:eastAsia="Calibri" w:hAnsi="Times New Roman" w:cs="Times New Roman"/>
          <w:sz w:val="24"/>
          <w:szCs w:val="24"/>
        </w:rPr>
        <w:t>masing</w:t>
      </w:r>
      <w:proofErr w:type="spellEnd"/>
      <w:r w:rsidRPr="00087518">
        <w:rPr>
          <w:rFonts w:ascii="Times New Roman" w:eastAsia="Calibri" w:hAnsi="Times New Roman" w:cs="Times New Roman"/>
          <w:sz w:val="24"/>
          <w:szCs w:val="24"/>
        </w:rPr>
        <w:t xml:space="preserve"> sehingga tidak dapat diikutsertakan dalam pengujian validitas. Selain indikator yang dihilangkan tersebut dapat disimpulkan semua indikator valid atau lolos dari pengujian validitas.</w:t>
      </w:r>
    </w:p>
    <w:p w14:paraId="22ED6FC9" w14:textId="63A99D2D" w:rsidR="003973A1" w:rsidRDefault="003973A1" w:rsidP="00E93D8A">
      <w:pPr>
        <w:pStyle w:val="DaftarParagraf"/>
        <w:spacing w:after="0" w:line="240" w:lineRule="auto"/>
        <w:ind w:left="284"/>
        <w:jc w:val="both"/>
        <w:rPr>
          <w:rFonts w:ascii="Times New Roman" w:eastAsia="Calibri" w:hAnsi="Times New Roman" w:cs="Times New Roman"/>
          <w:b/>
          <w:sz w:val="24"/>
        </w:rPr>
      </w:pPr>
      <w:r>
        <w:rPr>
          <w:rFonts w:ascii="Times New Roman" w:eastAsia="Calibri" w:hAnsi="Times New Roman" w:cs="Times New Roman"/>
          <w:b/>
          <w:sz w:val="24"/>
        </w:rPr>
        <w:t xml:space="preserve">4.2. </w:t>
      </w:r>
      <w:r w:rsidR="00087518">
        <w:rPr>
          <w:rFonts w:ascii="Times New Roman" w:eastAsia="Calibri" w:hAnsi="Times New Roman" w:cs="Times New Roman"/>
          <w:b/>
          <w:sz w:val="24"/>
        </w:rPr>
        <w:t xml:space="preserve">Uji </w:t>
      </w:r>
      <w:proofErr w:type="spellStart"/>
      <w:r w:rsidR="00087518">
        <w:rPr>
          <w:rFonts w:ascii="Times New Roman" w:eastAsia="Calibri" w:hAnsi="Times New Roman" w:cs="Times New Roman"/>
          <w:b/>
          <w:sz w:val="24"/>
        </w:rPr>
        <w:t>Reabilitas</w:t>
      </w:r>
      <w:proofErr w:type="spellEnd"/>
    </w:p>
    <w:p w14:paraId="248A08A3" w14:textId="77777777" w:rsidR="003973A1" w:rsidRPr="003973A1" w:rsidRDefault="003973A1" w:rsidP="003973A1">
      <w:pPr>
        <w:spacing w:after="0" w:line="240" w:lineRule="auto"/>
        <w:contextualSpacing/>
        <w:jc w:val="both"/>
        <w:rPr>
          <w:rFonts w:ascii="Times New Roman" w:eastAsia="Calibri" w:hAnsi="Times New Roman" w:cs="Times New Roman"/>
          <w:sz w:val="24"/>
          <w:szCs w:val="24"/>
          <w:lang w:val="en-US"/>
        </w:rPr>
      </w:pPr>
    </w:p>
    <w:tbl>
      <w:tblPr>
        <w:tblStyle w:val="KisiTabel"/>
        <w:tblW w:w="4186" w:type="pct"/>
        <w:jc w:val="center"/>
        <w:tblLook w:val="04A0" w:firstRow="1" w:lastRow="0" w:firstColumn="1" w:lastColumn="0" w:noHBand="0" w:noVBand="1"/>
      </w:tblPr>
      <w:tblGrid>
        <w:gridCol w:w="3383"/>
        <w:gridCol w:w="1707"/>
        <w:gridCol w:w="2496"/>
      </w:tblGrid>
      <w:tr w:rsidR="00087518" w14:paraId="14F2C71B" w14:textId="77777777" w:rsidTr="00087518">
        <w:trPr>
          <w:trHeight w:val="489"/>
          <w:jc w:val="center"/>
        </w:trPr>
        <w:tc>
          <w:tcPr>
            <w:tcW w:w="2230" w:type="pct"/>
          </w:tcPr>
          <w:p w14:paraId="4F1E9998" w14:textId="77777777" w:rsidR="00087518" w:rsidRPr="00EB1590"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Variabel</w:t>
            </w:r>
          </w:p>
        </w:tc>
        <w:tc>
          <w:tcPr>
            <w:tcW w:w="1125" w:type="pct"/>
          </w:tcPr>
          <w:p w14:paraId="63F74DBC" w14:textId="77777777" w:rsidR="00087518" w:rsidRPr="00EB1590"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Hasil</w:t>
            </w:r>
          </w:p>
        </w:tc>
        <w:tc>
          <w:tcPr>
            <w:tcW w:w="1645" w:type="pct"/>
          </w:tcPr>
          <w:p w14:paraId="216E0642" w14:textId="77777777" w:rsidR="00087518" w:rsidRPr="00EB1590" w:rsidRDefault="00087518" w:rsidP="00073C95">
            <w:pPr>
              <w:spacing w:line="480" w:lineRule="auto"/>
              <w:jc w:val="center"/>
              <w:rPr>
                <w:rFonts w:ascii="Times New Roman" w:hAnsi="Times New Roman" w:cs="Times New Roman"/>
                <w:sz w:val="24"/>
                <w:szCs w:val="24"/>
              </w:rPr>
            </w:pPr>
            <w:r>
              <w:rPr>
                <w:rFonts w:ascii="Times New Roman" w:hAnsi="Times New Roman" w:cs="Times New Roman"/>
                <w:sz w:val="24"/>
                <w:szCs w:val="24"/>
              </w:rPr>
              <w:t>Keterangan</w:t>
            </w:r>
          </w:p>
        </w:tc>
      </w:tr>
      <w:tr w:rsidR="00087518" w14:paraId="6CBFB156" w14:textId="77777777" w:rsidTr="00087518">
        <w:trPr>
          <w:trHeight w:val="489"/>
          <w:jc w:val="center"/>
        </w:trPr>
        <w:tc>
          <w:tcPr>
            <w:tcW w:w="2230" w:type="pct"/>
          </w:tcPr>
          <w:p w14:paraId="40CD01F8" w14:textId="77777777" w:rsidR="00087518" w:rsidRPr="00F2788B" w:rsidRDefault="00087518" w:rsidP="00073C95">
            <w:pPr>
              <w:jc w:val="center"/>
              <w:rPr>
                <w:rFonts w:ascii="Times New Roman" w:hAnsi="Times New Roman" w:cs="Times New Roman"/>
                <w:sz w:val="24"/>
                <w:szCs w:val="24"/>
              </w:rPr>
            </w:pPr>
            <w:r w:rsidRPr="00F2788B">
              <w:rPr>
                <w:rFonts w:ascii="Times New Roman" w:hAnsi="Times New Roman" w:cs="Times New Roman"/>
                <w:sz w:val="24"/>
                <w:szCs w:val="24"/>
              </w:rPr>
              <w:t>Kualitas Produk</w:t>
            </w:r>
          </w:p>
          <w:p w14:paraId="13D1528D" w14:textId="77777777" w:rsidR="00087518" w:rsidRPr="00F2788B" w:rsidRDefault="00087518" w:rsidP="00073C95">
            <w:pPr>
              <w:jc w:val="center"/>
              <w:rPr>
                <w:rFonts w:ascii="Times New Roman" w:hAnsi="Times New Roman" w:cs="Times New Roman"/>
                <w:sz w:val="24"/>
                <w:szCs w:val="24"/>
              </w:rPr>
            </w:pPr>
            <w:r w:rsidRPr="00F2788B">
              <w:rPr>
                <w:rFonts w:ascii="Times New Roman" w:hAnsi="Times New Roman" w:cs="Times New Roman"/>
                <w:sz w:val="24"/>
                <w:szCs w:val="24"/>
              </w:rPr>
              <w:t>X1</w:t>
            </w:r>
          </w:p>
        </w:tc>
        <w:tc>
          <w:tcPr>
            <w:tcW w:w="1125" w:type="pct"/>
          </w:tcPr>
          <w:p w14:paraId="60589B53" w14:textId="77777777" w:rsidR="00087518" w:rsidRPr="00F2788B" w:rsidRDefault="00087518" w:rsidP="00073C95">
            <w:pPr>
              <w:spacing w:line="480" w:lineRule="auto"/>
              <w:jc w:val="center"/>
              <w:rPr>
                <w:rFonts w:ascii="Times New Roman" w:hAnsi="Times New Roman" w:cs="Times New Roman"/>
                <w:sz w:val="24"/>
                <w:szCs w:val="24"/>
              </w:rPr>
            </w:pPr>
            <w:r w:rsidRPr="00F2788B">
              <w:rPr>
                <w:rFonts w:ascii="Times New Roman" w:hAnsi="Times New Roman" w:cs="Times New Roman"/>
                <w:sz w:val="24"/>
                <w:szCs w:val="24"/>
              </w:rPr>
              <w:t>0.742</w:t>
            </w:r>
          </w:p>
        </w:tc>
        <w:tc>
          <w:tcPr>
            <w:tcW w:w="1645" w:type="pct"/>
          </w:tcPr>
          <w:p w14:paraId="424BB085" w14:textId="77777777" w:rsidR="00087518" w:rsidRPr="00F2788B" w:rsidRDefault="00087518" w:rsidP="00073C95">
            <w:pPr>
              <w:spacing w:line="480" w:lineRule="auto"/>
              <w:jc w:val="center"/>
              <w:rPr>
                <w:rFonts w:ascii="Times New Roman" w:hAnsi="Times New Roman" w:cs="Times New Roman"/>
                <w:sz w:val="24"/>
                <w:szCs w:val="24"/>
              </w:rPr>
            </w:pPr>
            <w:r w:rsidRPr="00F2788B">
              <w:rPr>
                <w:rFonts w:ascii="Times New Roman" w:hAnsi="Times New Roman" w:cs="Times New Roman"/>
                <w:sz w:val="24"/>
                <w:szCs w:val="24"/>
              </w:rPr>
              <w:t>Reliabel</w:t>
            </w:r>
          </w:p>
        </w:tc>
      </w:tr>
      <w:tr w:rsidR="00087518" w14:paraId="703959C0" w14:textId="77777777" w:rsidTr="00087518">
        <w:trPr>
          <w:trHeight w:val="498"/>
          <w:jc w:val="center"/>
        </w:trPr>
        <w:tc>
          <w:tcPr>
            <w:tcW w:w="2230" w:type="pct"/>
          </w:tcPr>
          <w:p w14:paraId="110313FA" w14:textId="77777777" w:rsidR="00087518" w:rsidRPr="00F2788B" w:rsidRDefault="00087518" w:rsidP="00073C95">
            <w:pPr>
              <w:jc w:val="center"/>
              <w:rPr>
                <w:rFonts w:ascii="Times New Roman" w:hAnsi="Times New Roman" w:cs="Times New Roman"/>
                <w:sz w:val="24"/>
                <w:szCs w:val="24"/>
              </w:rPr>
            </w:pPr>
            <w:r w:rsidRPr="00F2788B">
              <w:rPr>
                <w:rFonts w:ascii="Times New Roman" w:hAnsi="Times New Roman" w:cs="Times New Roman"/>
                <w:sz w:val="24"/>
                <w:szCs w:val="24"/>
              </w:rPr>
              <w:t>Harga</w:t>
            </w:r>
          </w:p>
          <w:p w14:paraId="3E22084E" w14:textId="77777777" w:rsidR="00087518" w:rsidRPr="00F2788B" w:rsidRDefault="00087518" w:rsidP="00073C95">
            <w:pPr>
              <w:jc w:val="center"/>
              <w:rPr>
                <w:rFonts w:ascii="Times New Roman" w:hAnsi="Times New Roman" w:cs="Times New Roman"/>
                <w:sz w:val="24"/>
                <w:szCs w:val="24"/>
              </w:rPr>
            </w:pPr>
            <w:r w:rsidRPr="00F2788B">
              <w:rPr>
                <w:rFonts w:ascii="Times New Roman" w:hAnsi="Times New Roman" w:cs="Times New Roman"/>
                <w:sz w:val="24"/>
                <w:szCs w:val="24"/>
              </w:rPr>
              <w:t>X2</w:t>
            </w:r>
          </w:p>
        </w:tc>
        <w:tc>
          <w:tcPr>
            <w:tcW w:w="1125" w:type="pct"/>
          </w:tcPr>
          <w:p w14:paraId="3AA571CD" w14:textId="77777777" w:rsidR="00087518" w:rsidRPr="00F2788B" w:rsidRDefault="00087518" w:rsidP="00073C95">
            <w:pPr>
              <w:spacing w:line="480" w:lineRule="auto"/>
              <w:jc w:val="center"/>
              <w:rPr>
                <w:rFonts w:ascii="Times New Roman" w:hAnsi="Times New Roman" w:cs="Times New Roman"/>
                <w:sz w:val="24"/>
                <w:szCs w:val="24"/>
              </w:rPr>
            </w:pPr>
            <w:r w:rsidRPr="00F2788B">
              <w:rPr>
                <w:rFonts w:ascii="Times New Roman" w:hAnsi="Times New Roman" w:cs="Times New Roman"/>
                <w:sz w:val="24"/>
                <w:szCs w:val="24"/>
              </w:rPr>
              <w:t>0.850</w:t>
            </w:r>
          </w:p>
        </w:tc>
        <w:tc>
          <w:tcPr>
            <w:tcW w:w="1645" w:type="pct"/>
          </w:tcPr>
          <w:p w14:paraId="780B9AAA" w14:textId="77777777" w:rsidR="00087518" w:rsidRPr="00F2788B" w:rsidRDefault="00087518" w:rsidP="00073C95">
            <w:pPr>
              <w:spacing w:line="480" w:lineRule="auto"/>
              <w:jc w:val="center"/>
              <w:rPr>
                <w:rFonts w:ascii="Times New Roman" w:hAnsi="Times New Roman" w:cs="Times New Roman"/>
                <w:sz w:val="24"/>
                <w:szCs w:val="24"/>
              </w:rPr>
            </w:pPr>
            <w:r w:rsidRPr="00F2788B">
              <w:rPr>
                <w:rFonts w:ascii="Times New Roman" w:hAnsi="Times New Roman" w:cs="Times New Roman"/>
                <w:sz w:val="24"/>
                <w:szCs w:val="24"/>
              </w:rPr>
              <w:t>Reliabel</w:t>
            </w:r>
          </w:p>
        </w:tc>
      </w:tr>
      <w:tr w:rsidR="00087518" w14:paraId="0F3C5DB0" w14:textId="77777777" w:rsidTr="00087518">
        <w:trPr>
          <w:trHeight w:val="489"/>
          <w:jc w:val="center"/>
        </w:trPr>
        <w:tc>
          <w:tcPr>
            <w:tcW w:w="2230" w:type="pct"/>
          </w:tcPr>
          <w:p w14:paraId="63350D77" w14:textId="77777777" w:rsidR="00087518" w:rsidRPr="00F2788B" w:rsidRDefault="00087518" w:rsidP="00073C95">
            <w:pPr>
              <w:jc w:val="center"/>
              <w:rPr>
                <w:rFonts w:ascii="Times New Roman" w:hAnsi="Times New Roman" w:cs="Times New Roman"/>
                <w:sz w:val="24"/>
                <w:szCs w:val="24"/>
              </w:rPr>
            </w:pPr>
            <w:r w:rsidRPr="00F2788B">
              <w:rPr>
                <w:rFonts w:ascii="Times New Roman" w:hAnsi="Times New Roman" w:cs="Times New Roman"/>
                <w:sz w:val="24"/>
                <w:szCs w:val="24"/>
              </w:rPr>
              <w:t>Citra merek</w:t>
            </w:r>
          </w:p>
          <w:p w14:paraId="05526BAC" w14:textId="77777777" w:rsidR="00087518" w:rsidRPr="00F2788B" w:rsidRDefault="00087518" w:rsidP="00073C95">
            <w:pPr>
              <w:jc w:val="center"/>
              <w:rPr>
                <w:rFonts w:ascii="Times New Roman" w:hAnsi="Times New Roman" w:cs="Times New Roman"/>
                <w:sz w:val="24"/>
                <w:szCs w:val="24"/>
              </w:rPr>
            </w:pPr>
            <w:r w:rsidRPr="00F2788B">
              <w:rPr>
                <w:rFonts w:ascii="Times New Roman" w:hAnsi="Times New Roman" w:cs="Times New Roman"/>
                <w:sz w:val="24"/>
                <w:szCs w:val="24"/>
              </w:rPr>
              <w:t>X3</w:t>
            </w:r>
          </w:p>
        </w:tc>
        <w:tc>
          <w:tcPr>
            <w:tcW w:w="1125" w:type="pct"/>
          </w:tcPr>
          <w:p w14:paraId="45F94601" w14:textId="77777777" w:rsidR="00087518" w:rsidRPr="00F2788B" w:rsidRDefault="00087518" w:rsidP="00073C95">
            <w:pPr>
              <w:spacing w:line="480" w:lineRule="auto"/>
              <w:jc w:val="center"/>
              <w:rPr>
                <w:rFonts w:ascii="Times New Roman" w:hAnsi="Times New Roman" w:cs="Times New Roman"/>
                <w:sz w:val="24"/>
                <w:szCs w:val="24"/>
              </w:rPr>
            </w:pPr>
            <w:r w:rsidRPr="00F2788B">
              <w:rPr>
                <w:rFonts w:ascii="Times New Roman" w:hAnsi="Times New Roman" w:cs="Times New Roman"/>
                <w:sz w:val="24"/>
                <w:szCs w:val="24"/>
              </w:rPr>
              <w:t>0.603</w:t>
            </w:r>
          </w:p>
        </w:tc>
        <w:tc>
          <w:tcPr>
            <w:tcW w:w="1645" w:type="pct"/>
          </w:tcPr>
          <w:p w14:paraId="06FF67C3" w14:textId="77777777" w:rsidR="00087518" w:rsidRPr="00F2788B" w:rsidRDefault="00087518" w:rsidP="00073C95">
            <w:pPr>
              <w:spacing w:line="480" w:lineRule="auto"/>
              <w:jc w:val="center"/>
              <w:rPr>
                <w:rFonts w:ascii="Times New Roman" w:hAnsi="Times New Roman" w:cs="Times New Roman"/>
                <w:sz w:val="24"/>
                <w:szCs w:val="24"/>
              </w:rPr>
            </w:pPr>
            <w:r w:rsidRPr="00F2788B">
              <w:rPr>
                <w:rFonts w:ascii="Times New Roman" w:hAnsi="Times New Roman" w:cs="Times New Roman"/>
                <w:sz w:val="24"/>
                <w:szCs w:val="24"/>
              </w:rPr>
              <w:t>Reliabel</w:t>
            </w:r>
          </w:p>
        </w:tc>
      </w:tr>
      <w:tr w:rsidR="00087518" w14:paraId="3C5A7E0A" w14:textId="77777777" w:rsidTr="00087518">
        <w:trPr>
          <w:trHeight w:val="489"/>
          <w:jc w:val="center"/>
        </w:trPr>
        <w:tc>
          <w:tcPr>
            <w:tcW w:w="2230" w:type="pct"/>
          </w:tcPr>
          <w:p w14:paraId="19E2E51C" w14:textId="77777777" w:rsidR="00087518" w:rsidRPr="00F2788B" w:rsidRDefault="00087518" w:rsidP="00073C95">
            <w:pPr>
              <w:jc w:val="center"/>
              <w:rPr>
                <w:rFonts w:ascii="Times New Roman" w:hAnsi="Times New Roman" w:cs="Times New Roman"/>
                <w:sz w:val="24"/>
                <w:szCs w:val="24"/>
              </w:rPr>
            </w:pPr>
            <w:r w:rsidRPr="00F2788B">
              <w:rPr>
                <w:rFonts w:ascii="Times New Roman" w:hAnsi="Times New Roman" w:cs="Times New Roman"/>
                <w:sz w:val="24"/>
                <w:szCs w:val="24"/>
              </w:rPr>
              <w:t>Keputusan Pembelian</w:t>
            </w:r>
          </w:p>
          <w:p w14:paraId="307C112E" w14:textId="77777777" w:rsidR="00087518" w:rsidRPr="00F2788B" w:rsidRDefault="00087518" w:rsidP="00073C95">
            <w:pPr>
              <w:jc w:val="center"/>
              <w:rPr>
                <w:rFonts w:ascii="Times New Roman" w:hAnsi="Times New Roman" w:cs="Times New Roman"/>
                <w:sz w:val="24"/>
                <w:szCs w:val="24"/>
              </w:rPr>
            </w:pPr>
            <w:r w:rsidRPr="00F2788B">
              <w:rPr>
                <w:rFonts w:ascii="Times New Roman" w:hAnsi="Times New Roman" w:cs="Times New Roman"/>
                <w:sz w:val="24"/>
                <w:szCs w:val="24"/>
              </w:rPr>
              <w:t>Z</w:t>
            </w:r>
          </w:p>
        </w:tc>
        <w:tc>
          <w:tcPr>
            <w:tcW w:w="1125" w:type="pct"/>
          </w:tcPr>
          <w:p w14:paraId="22ABD96B" w14:textId="77777777" w:rsidR="00087518" w:rsidRPr="00F2788B" w:rsidRDefault="00087518" w:rsidP="00073C95">
            <w:pPr>
              <w:spacing w:line="480" w:lineRule="auto"/>
              <w:jc w:val="center"/>
              <w:rPr>
                <w:rFonts w:ascii="Times New Roman" w:hAnsi="Times New Roman" w:cs="Times New Roman"/>
                <w:sz w:val="24"/>
                <w:szCs w:val="24"/>
              </w:rPr>
            </w:pPr>
            <w:r w:rsidRPr="00F2788B">
              <w:rPr>
                <w:rFonts w:ascii="Times New Roman" w:hAnsi="Times New Roman" w:cs="Times New Roman"/>
                <w:sz w:val="24"/>
                <w:szCs w:val="24"/>
              </w:rPr>
              <w:t>0.912</w:t>
            </w:r>
          </w:p>
        </w:tc>
        <w:tc>
          <w:tcPr>
            <w:tcW w:w="1645" w:type="pct"/>
          </w:tcPr>
          <w:p w14:paraId="35C0B131" w14:textId="77777777" w:rsidR="00087518" w:rsidRPr="00F2788B" w:rsidRDefault="00087518" w:rsidP="00073C95">
            <w:pPr>
              <w:spacing w:line="480" w:lineRule="auto"/>
              <w:jc w:val="center"/>
              <w:rPr>
                <w:rFonts w:ascii="Times New Roman" w:hAnsi="Times New Roman" w:cs="Times New Roman"/>
                <w:sz w:val="24"/>
                <w:szCs w:val="24"/>
              </w:rPr>
            </w:pPr>
            <w:r w:rsidRPr="00F2788B">
              <w:rPr>
                <w:rFonts w:ascii="Times New Roman" w:hAnsi="Times New Roman" w:cs="Times New Roman"/>
                <w:sz w:val="24"/>
                <w:szCs w:val="24"/>
              </w:rPr>
              <w:t>Reliabel</w:t>
            </w:r>
          </w:p>
        </w:tc>
      </w:tr>
      <w:tr w:rsidR="00087518" w14:paraId="14AFF57A" w14:textId="77777777" w:rsidTr="00087518">
        <w:trPr>
          <w:trHeight w:val="489"/>
          <w:jc w:val="center"/>
        </w:trPr>
        <w:tc>
          <w:tcPr>
            <w:tcW w:w="2230" w:type="pct"/>
          </w:tcPr>
          <w:p w14:paraId="76A22C48" w14:textId="535C251D" w:rsidR="00087518" w:rsidRPr="00F2788B" w:rsidRDefault="004976E4" w:rsidP="00073C95">
            <w:pPr>
              <w:jc w:val="center"/>
              <w:rPr>
                <w:rFonts w:ascii="Times New Roman" w:hAnsi="Times New Roman" w:cs="Times New Roman"/>
                <w:sz w:val="24"/>
                <w:szCs w:val="24"/>
              </w:rPr>
            </w:pPr>
            <w:r>
              <w:rPr>
                <w:rFonts w:ascii="Times New Roman" w:hAnsi="Times New Roman" w:cs="Times New Roman"/>
                <w:sz w:val="24"/>
                <w:szCs w:val="24"/>
              </w:rPr>
              <w:t>Minat Beli Ulang</w:t>
            </w:r>
          </w:p>
          <w:p w14:paraId="4689C084" w14:textId="77777777" w:rsidR="00087518" w:rsidRPr="00F2788B" w:rsidRDefault="00087518" w:rsidP="00073C95">
            <w:pPr>
              <w:jc w:val="center"/>
              <w:rPr>
                <w:rFonts w:ascii="Times New Roman" w:hAnsi="Times New Roman" w:cs="Times New Roman"/>
                <w:sz w:val="24"/>
                <w:szCs w:val="24"/>
              </w:rPr>
            </w:pPr>
            <w:r w:rsidRPr="00F2788B">
              <w:rPr>
                <w:rFonts w:ascii="Times New Roman" w:hAnsi="Times New Roman" w:cs="Times New Roman"/>
                <w:sz w:val="24"/>
                <w:szCs w:val="24"/>
              </w:rPr>
              <w:t xml:space="preserve"> Y</w:t>
            </w:r>
          </w:p>
        </w:tc>
        <w:tc>
          <w:tcPr>
            <w:tcW w:w="1125" w:type="pct"/>
          </w:tcPr>
          <w:p w14:paraId="2DAB5342" w14:textId="77777777" w:rsidR="00087518" w:rsidRPr="00F2788B" w:rsidRDefault="00087518" w:rsidP="00073C95">
            <w:pPr>
              <w:spacing w:line="480" w:lineRule="auto"/>
              <w:jc w:val="center"/>
              <w:rPr>
                <w:rFonts w:ascii="Times New Roman" w:hAnsi="Times New Roman" w:cs="Times New Roman"/>
                <w:sz w:val="24"/>
                <w:szCs w:val="24"/>
              </w:rPr>
            </w:pPr>
            <w:r w:rsidRPr="00F2788B">
              <w:rPr>
                <w:rFonts w:ascii="Times New Roman" w:hAnsi="Times New Roman" w:cs="Times New Roman"/>
                <w:sz w:val="24"/>
                <w:szCs w:val="24"/>
              </w:rPr>
              <w:t>0.938</w:t>
            </w:r>
          </w:p>
        </w:tc>
        <w:tc>
          <w:tcPr>
            <w:tcW w:w="1645" w:type="pct"/>
          </w:tcPr>
          <w:p w14:paraId="20A5D382" w14:textId="77777777" w:rsidR="00087518" w:rsidRPr="00F2788B" w:rsidRDefault="00087518" w:rsidP="00073C95">
            <w:pPr>
              <w:spacing w:line="480" w:lineRule="auto"/>
              <w:jc w:val="center"/>
              <w:rPr>
                <w:rFonts w:ascii="Times New Roman" w:hAnsi="Times New Roman" w:cs="Times New Roman"/>
                <w:sz w:val="24"/>
                <w:szCs w:val="24"/>
              </w:rPr>
            </w:pPr>
            <w:r w:rsidRPr="00F2788B">
              <w:rPr>
                <w:rFonts w:ascii="Times New Roman" w:hAnsi="Times New Roman" w:cs="Times New Roman"/>
                <w:sz w:val="24"/>
                <w:szCs w:val="24"/>
              </w:rPr>
              <w:t>Reliabel</w:t>
            </w:r>
          </w:p>
        </w:tc>
      </w:tr>
    </w:tbl>
    <w:p w14:paraId="0E4136B9" w14:textId="02C3F270" w:rsidR="003973A1" w:rsidRPr="003973A1" w:rsidRDefault="003973A1" w:rsidP="00087518">
      <w:pPr>
        <w:spacing w:after="0" w:line="240" w:lineRule="auto"/>
        <w:ind w:firstLine="284"/>
        <w:contextualSpacing/>
        <w:rPr>
          <w:rFonts w:ascii="Times New Roman" w:eastAsia="Times New Roman" w:hAnsi="Times New Roman" w:cs="Times New Roman"/>
          <w:bCs/>
          <w:sz w:val="24"/>
          <w:szCs w:val="24"/>
          <w:lang w:val="en-US" w:eastAsia="zh-CN"/>
        </w:rPr>
      </w:pPr>
    </w:p>
    <w:p w14:paraId="3F4D0470" w14:textId="559BC7E1" w:rsidR="00475440" w:rsidRPr="00BD352E" w:rsidRDefault="00087518" w:rsidP="00BD352E">
      <w:pPr>
        <w:pStyle w:val="DaftarParagraf"/>
        <w:spacing w:after="0" w:line="240" w:lineRule="auto"/>
        <w:ind w:left="284" w:firstLine="436"/>
        <w:jc w:val="both"/>
        <w:rPr>
          <w:rFonts w:ascii="Times New Roman" w:eastAsia="Calibri" w:hAnsi="Times New Roman" w:cs="Times New Roman"/>
          <w:sz w:val="24"/>
        </w:rPr>
      </w:pPr>
      <w:r w:rsidRPr="00087518">
        <w:rPr>
          <w:rFonts w:ascii="Times New Roman" w:eastAsia="Calibri" w:hAnsi="Times New Roman" w:cs="Times New Roman"/>
          <w:sz w:val="24"/>
        </w:rPr>
        <w:t xml:space="preserve">Berdasarkan hasil uji </w:t>
      </w:r>
      <w:proofErr w:type="spellStart"/>
      <w:r w:rsidRPr="00087518">
        <w:rPr>
          <w:rFonts w:ascii="Times New Roman" w:eastAsia="Calibri" w:hAnsi="Times New Roman" w:cs="Times New Roman"/>
          <w:sz w:val="24"/>
        </w:rPr>
        <w:t>reabilitas</w:t>
      </w:r>
      <w:proofErr w:type="spellEnd"/>
      <w:r w:rsidRPr="00087518">
        <w:rPr>
          <w:rFonts w:ascii="Times New Roman" w:eastAsia="Calibri" w:hAnsi="Times New Roman" w:cs="Times New Roman"/>
          <w:sz w:val="24"/>
        </w:rPr>
        <w:t xml:space="preserve"> pada tabel </w:t>
      </w:r>
      <w:proofErr w:type="spellStart"/>
      <w:r w:rsidRPr="00087518">
        <w:rPr>
          <w:rFonts w:ascii="Times New Roman" w:eastAsia="Calibri" w:hAnsi="Times New Roman" w:cs="Times New Roman"/>
          <w:sz w:val="24"/>
        </w:rPr>
        <w:t>diatas</w:t>
      </w:r>
      <w:proofErr w:type="spellEnd"/>
      <w:r w:rsidRPr="00087518">
        <w:rPr>
          <w:rFonts w:ascii="Times New Roman" w:eastAsia="Calibri" w:hAnsi="Times New Roman" w:cs="Times New Roman"/>
          <w:sz w:val="24"/>
        </w:rPr>
        <w:t xml:space="preserve">, untuk semua butir jawaban dapat diketahui </w:t>
      </w:r>
      <w:proofErr w:type="spellStart"/>
      <w:r w:rsidRPr="00087518">
        <w:rPr>
          <w:rFonts w:ascii="Times New Roman" w:eastAsia="Calibri" w:hAnsi="Times New Roman" w:cs="Times New Roman"/>
          <w:sz w:val="24"/>
        </w:rPr>
        <w:t>bahwasannya</w:t>
      </w:r>
      <w:proofErr w:type="spellEnd"/>
      <w:r w:rsidRPr="00087518">
        <w:rPr>
          <w:rFonts w:ascii="Times New Roman" w:eastAsia="Calibri" w:hAnsi="Times New Roman" w:cs="Times New Roman"/>
          <w:sz w:val="24"/>
        </w:rPr>
        <w:t xml:space="preserve"> </w:t>
      </w:r>
      <w:proofErr w:type="spellStart"/>
      <w:r w:rsidRPr="00087518">
        <w:rPr>
          <w:rFonts w:ascii="Times New Roman" w:eastAsia="Calibri" w:hAnsi="Times New Roman" w:cs="Times New Roman"/>
          <w:sz w:val="24"/>
        </w:rPr>
        <w:t>masing</w:t>
      </w:r>
      <w:proofErr w:type="spellEnd"/>
      <w:r w:rsidRPr="00087518">
        <w:rPr>
          <w:rFonts w:ascii="Times New Roman" w:eastAsia="Calibri" w:hAnsi="Times New Roman" w:cs="Times New Roman"/>
          <w:sz w:val="24"/>
        </w:rPr>
        <w:t xml:space="preserve"> </w:t>
      </w:r>
      <w:proofErr w:type="spellStart"/>
      <w:r w:rsidRPr="00087518">
        <w:rPr>
          <w:rFonts w:ascii="Times New Roman" w:eastAsia="Calibri" w:hAnsi="Times New Roman" w:cs="Times New Roman"/>
          <w:sz w:val="24"/>
        </w:rPr>
        <w:t>masing</w:t>
      </w:r>
      <w:proofErr w:type="spellEnd"/>
      <w:r w:rsidRPr="00087518">
        <w:rPr>
          <w:rFonts w:ascii="Times New Roman" w:eastAsia="Calibri" w:hAnsi="Times New Roman" w:cs="Times New Roman"/>
          <w:sz w:val="24"/>
        </w:rPr>
        <w:t xml:space="preserve"> variabel memiliki nilai </w:t>
      </w:r>
      <w:proofErr w:type="spellStart"/>
      <w:r w:rsidRPr="00087518">
        <w:rPr>
          <w:rFonts w:ascii="Times New Roman" w:eastAsia="Calibri" w:hAnsi="Times New Roman" w:cs="Times New Roman"/>
          <w:sz w:val="24"/>
        </w:rPr>
        <w:t>croncbach</w:t>
      </w:r>
      <w:proofErr w:type="spellEnd"/>
      <w:r w:rsidRPr="00087518">
        <w:rPr>
          <w:rFonts w:ascii="Times New Roman" w:eastAsia="Calibri" w:hAnsi="Times New Roman" w:cs="Times New Roman"/>
          <w:sz w:val="24"/>
        </w:rPr>
        <w:t xml:space="preserve"> </w:t>
      </w:r>
      <w:proofErr w:type="spellStart"/>
      <w:r w:rsidRPr="00087518">
        <w:rPr>
          <w:rFonts w:ascii="Times New Roman" w:eastAsia="Calibri" w:hAnsi="Times New Roman" w:cs="Times New Roman"/>
          <w:sz w:val="24"/>
        </w:rPr>
        <w:t>alpha</w:t>
      </w:r>
      <w:proofErr w:type="spellEnd"/>
      <w:r w:rsidRPr="00087518">
        <w:rPr>
          <w:rFonts w:ascii="Times New Roman" w:eastAsia="Calibri" w:hAnsi="Times New Roman" w:cs="Times New Roman"/>
          <w:sz w:val="24"/>
        </w:rPr>
        <w:t xml:space="preserve"> lebih dari 0.6 maka dapat dikatakan semua variabel dianggap reliabel.</w:t>
      </w:r>
    </w:p>
    <w:p w14:paraId="5EB9DA85" w14:textId="77777777" w:rsidR="00475440" w:rsidRDefault="00475440" w:rsidP="00087518">
      <w:pPr>
        <w:spacing w:after="0" w:line="240" w:lineRule="auto"/>
        <w:jc w:val="both"/>
        <w:rPr>
          <w:rFonts w:ascii="Times New Roman" w:eastAsia="Calibri" w:hAnsi="Times New Roman" w:cs="Times New Roman"/>
          <w:b/>
          <w:bCs/>
          <w:sz w:val="24"/>
        </w:rPr>
      </w:pPr>
    </w:p>
    <w:p w14:paraId="1D30BFB1" w14:textId="74F7BA7A" w:rsidR="00087518" w:rsidRDefault="00087518" w:rsidP="00087518">
      <w:pPr>
        <w:spacing w:after="0" w:line="240" w:lineRule="auto"/>
        <w:jc w:val="both"/>
        <w:rPr>
          <w:rFonts w:ascii="Times New Roman" w:eastAsia="Calibri" w:hAnsi="Times New Roman" w:cs="Times New Roman"/>
          <w:b/>
          <w:bCs/>
          <w:sz w:val="24"/>
        </w:rPr>
      </w:pPr>
      <w:r>
        <w:rPr>
          <w:rFonts w:ascii="Times New Roman" w:eastAsia="Calibri" w:hAnsi="Times New Roman" w:cs="Times New Roman"/>
          <w:b/>
          <w:bCs/>
          <w:sz w:val="24"/>
        </w:rPr>
        <w:lastRenderedPageBreak/>
        <w:t xml:space="preserve">4.3 Uji </w:t>
      </w:r>
      <w:proofErr w:type="spellStart"/>
      <w:r>
        <w:rPr>
          <w:rFonts w:ascii="Times New Roman" w:eastAsia="Calibri" w:hAnsi="Times New Roman" w:cs="Times New Roman"/>
          <w:b/>
          <w:bCs/>
          <w:sz w:val="24"/>
        </w:rPr>
        <w:t>Normalitas</w:t>
      </w:r>
      <w:proofErr w:type="spellEnd"/>
    </w:p>
    <w:p w14:paraId="30071F5E" w14:textId="77777777" w:rsidR="00087518" w:rsidRPr="00087518" w:rsidRDefault="00087518" w:rsidP="00087518">
      <w:pPr>
        <w:spacing w:after="0" w:line="240" w:lineRule="auto"/>
        <w:jc w:val="both"/>
        <w:rPr>
          <w:rFonts w:ascii="Times New Roman" w:eastAsia="Calibri" w:hAnsi="Times New Roman" w:cs="Times New Roman"/>
          <w:b/>
          <w:bCs/>
          <w:sz w:val="24"/>
        </w:rPr>
      </w:pPr>
    </w:p>
    <w:p w14:paraId="17549FBE" w14:textId="09A128F1" w:rsidR="003973A1" w:rsidRDefault="00087518" w:rsidP="00087518">
      <w:pPr>
        <w:pStyle w:val="DaftarParagraf"/>
        <w:spacing w:after="0" w:line="240" w:lineRule="auto"/>
        <w:ind w:left="284"/>
        <w:jc w:val="center"/>
        <w:rPr>
          <w:rFonts w:ascii="Times New Roman" w:eastAsia="Calibri" w:hAnsi="Times New Roman" w:cs="Times New Roman"/>
          <w:b/>
          <w:sz w:val="24"/>
        </w:rPr>
      </w:pPr>
      <w:r>
        <w:rPr>
          <w:rFonts w:ascii="Times New Roman" w:hAnsi="Times New Roman" w:cs="Times New Roman"/>
          <w:noProof/>
          <w:sz w:val="24"/>
          <w:szCs w:val="24"/>
          <w:lang w:eastAsia="id-ID"/>
        </w:rPr>
        <w:drawing>
          <wp:inline distT="0" distB="0" distL="0" distR="0" wp14:anchorId="06AC58A8" wp14:editId="71AF898B">
            <wp:extent cx="2311400" cy="1848945"/>
            <wp:effectExtent l="0" t="0" r="0" b="0"/>
            <wp:docPr id="14537879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9983" cy="1855811"/>
                    </a:xfrm>
                    <a:prstGeom prst="rect">
                      <a:avLst/>
                    </a:prstGeom>
                    <a:noFill/>
                    <a:ln>
                      <a:noFill/>
                    </a:ln>
                  </pic:spPr>
                </pic:pic>
              </a:graphicData>
            </a:graphic>
          </wp:inline>
        </w:drawing>
      </w:r>
    </w:p>
    <w:p w14:paraId="41A98CDF" w14:textId="3207B42B" w:rsidR="00087518" w:rsidRDefault="00087518" w:rsidP="00087518">
      <w:pPr>
        <w:pStyle w:val="DaftarParagraf"/>
        <w:spacing w:after="0" w:line="240" w:lineRule="auto"/>
        <w:ind w:left="284" w:firstLine="436"/>
        <w:jc w:val="both"/>
        <w:rPr>
          <w:rFonts w:ascii="Times New Roman" w:eastAsia="Calibri" w:hAnsi="Times New Roman" w:cs="Times New Roman"/>
          <w:bCs/>
          <w:sz w:val="24"/>
        </w:rPr>
      </w:pPr>
      <w:r w:rsidRPr="00087518">
        <w:rPr>
          <w:rFonts w:ascii="Times New Roman" w:eastAsia="Calibri" w:hAnsi="Times New Roman" w:cs="Times New Roman"/>
          <w:bCs/>
          <w:sz w:val="24"/>
        </w:rPr>
        <w:t xml:space="preserve">Dari gambar </w:t>
      </w:r>
      <w:proofErr w:type="spellStart"/>
      <w:r w:rsidRPr="00087518">
        <w:rPr>
          <w:rFonts w:ascii="Times New Roman" w:eastAsia="Calibri" w:hAnsi="Times New Roman" w:cs="Times New Roman"/>
          <w:bCs/>
          <w:sz w:val="24"/>
        </w:rPr>
        <w:t>diatas</w:t>
      </w:r>
      <w:proofErr w:type="spellEnd"/>
      <w:r w:rsidRPr="00087518">
        <w:rPr>
          <w:rFonts w:ascii="Times New Roman" w:eastAsia="Calibri" w:hAnsi="Times New Roman" w:cs="Times New Roman"/>
          <w:bCs/>
          <w:sz w:val="24"/>
        </w:rPr>
        <w:t xml:space="preserve"> menujukan bahwa garis normal </w:t>
      </w:r>
      <w:proofErr w:type="spellStart"/>
      <w:r w:rsidRPr="00087518">
        <w:rPr>
          <w:rFonts w:ascii="Times New Roman" w:eastAsia="Calibri" w:hAnsi="Times New Roman" w:cs="Times New Roman"/>
          <w:bCs/>
          <w:sz w:val="24"/>
        </w:rPr>
        <w:t>probabilityplot</w:t>
      </w:r>
      <w:proofErr w:type="spellEnd"/>
      <w:r w:rsidRPr="00087518">
        <w:rPr>
          <w:rFonts w:ascii="Times New Roman" w:eastAsia="Calibri" w:hAnsi="Times New Roman" w:cs="Times New Roman"/>
          <w:bCs/>
          <w:sz w:val="24"/>
        </w:rPr>
        <w:t xml:space="preserve"> (Normal P-Plot) memberikan pola yang tidak melenceng. Terlihat sebaran data berbentuk mengikuti garis linier.</w:t>
      </w:r>
    </w:p>
    <w:p w14:paraId="121654D6" w14:textId="3B97ECFE" w:rsidR="00087518" w:rsidRDefault="00087518" w:rsidP="00087518">
      <w:pPr>
        <w:spacing w:after="0" w:line="240" w:lineRule="auto"/>
        <w:jc w:val="both"/>
        <w:rPr>
          <w:rFonts w:ascii="Times New Roman" w:eastAsia="Calibri" w:hAnsi="Times New Roman" w:cs="Times New Roman"/>
          <w:b/>
          <w:sz w:val="24"/>
        </w:rPr>
      </w:pPr>
      <w:r>
        <w:rPr>
          <w:rFonts w:ascii="Times New Roman" w:eastAsia="Calibri" w:hAnsi="Times New Roman" w:cs="Times New Roman"/>
          <w:b/>
          <w:sz w:val="24"/>
        </w:rPr>
        <w:t xml:space="preserve">4.4 </w:t>
      </w:r>
      <w:r w:rsidRPr="00087518">
        <w:rPr>
          <w:rFonts w:ascii="Times New Roman" w:eastAsia="Calibri" w:hAnsi="Times New Roman" w:cs="Times New Roman"/>
          <w:b/>
          <w:sz w:val="24"/>
        </w:rPr>
        <w:t xml:space="preserve">Uji </w:t>
      </w:r>
      <w:proofErr w:type="spellStart"/>
      <w:r w:rsidRPr="00087518">
        <w:rPr>
          <w:rFonts w:ascii="Times New Roman" w:eastAsia="Calibri" w:hAnsi="Times New Roman" w:cs="Times New Roman"/>
          <w:b/>
          <w:sz w:val="24"/>
        </w:rPr>
        <w:t>Multikolinearitas</w:t>
      </w:r>
      <w:proofErr w:type="spellEnd"/>
    </w:p>
    <w:p w14:paraId="1589D412" w14:textId="77777777" w:rsidR="00087518" w:rsidRPr="00616B39" w:rsidRDefault="00087518" w:rsidP="0008751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Multikoliniearitas</w:t>
      </w:r>
      <w:proofErr w:type="spellEnd"/>
      <w:r>
        <w:rPr>
          <w:rFonts w:ascii="Times New Roman" w:hAnsi="Times New Roman" w:cs="Times New Roman"/>
          <w:b/>
          <w:bCs/>
          <w:sz w:val="24"/>
          <w:szCs w:val="24"/>
        </w:rPr>
        <w:t xml:space="preserve"> Model 1</w:t>
      </w:r>
    </w:p>
    <w:tbl>
      <w:tblPr>
        <w:tblStyle w:val="KisiTabel"/>
        <w:tblW w:w="0" w:type="auto"/>
        <w:jc w:val="center"/>
        <w:tblLook w:val="04A0" w:firstRow="1" w:lastRow="0" w:firstColumn="1" w:lastColumn="0" w:noHBand="0" w:noVBand="1"/>
      </w:tblPr>
      <w:tblGrid>
        <w:gridCol w:w="2013"/>
        <w:gridCol w:w="1701"/>
        <w:gridCol w:w="1418"/>
      </w:tblGrid>
      <w:tr w:rsidR="00087518" w14:paraId="212809AF" w14:textId="77777777" w:rsidTr="00087518">
        <w:trPr>
          <w:trHeight w:val="296"/>
          <w:jc w:val="center"/>
        </w:trPr>
        <w:tc>
          <w:tcPr>
            <w:tcW w:w="2013" w:type="dxa"/>
            <w:vMerge w:val="restart"/>
          </w:tcPr>
          <w:p w14:paraId="639960A6" w14:textId="77777777" w:rsidR="00087518" w:rsidRDefault="00087518"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Variabel</w:t>
            </w:r>
          </w:p>
        </w:tc>
        <w:tc>
          <w:tcPr>
            <w:tcW w:w="3119" w:type="dxa"/>
            <w:gridSpan w:val="2"/>
          </w:tcPr>
          <w:p w14:paraId="0E1D9D4B" w14:textId="77777777" w:rsidR="00087518" w:rsidRDefault="00087518" w:rsidP="00073C95">
            <w:pPr>
              <w:autoSpaceDE w:val="0"/>
              <w:autoSpaceDN w:val="0"/>
              <w:adjustRightInd w:val="0"/>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Colinearity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Statistics</w:t>
            </w:r>
            <w:proofErr w:type="spellEnd"/>
          </w:p>
        </w:tc>
      </w:tr>
      <w:tr w:rsidR="00087518" w14:paraId="36E3CF54" w14:textId="77777777" w:rsidTr="00087518">
        <w:trPr>
          <w:trHeight w:val="295"/>
          <w:jc w:val="center"/>
        </w:trPr>
        <w:tc>
          <w:tcPr>
            <w:tcW w:w="2013" w:type="dxa"/>
            <w:vMerge/>
          </w:tcPr>
          <w:p w14:paraId="18084456" w14:textId="77777777" w:rsidR="00087518" w:rsidRDefault="00087518" w:rsidP="00073C95">
            <w:pPr>
              <w:autoSpaceDE w:val="0"/>
              <w:autoSpaceDN w:val="0"/>
              <w:adjustRightInd w:val="0"/>
              <w:spacing w:line="480" w:lineRule="auto"/>
              <w:jc w:val="both"/>
              <w:rPr>
                <w:rFonts w:ascii="Times New Roman" w:hAnsi="Times New Roman" w:cs="Times New Roman"/>
                <w:sz w:val="24"/>
                <w:szCs w:val="24"/>
              </w:rPr>
            </w:pPr>
          </w:p>
        </w:tc>
        <w:tc>
          <w:tcPr>
            <w:tcW w:w="1701" w:type="dxa"/>
          </w:tcPr>
          <w:p w14:paraId="10324ED8" w14:textId="77777777" w:rsidR="00087518" w:rsidRDefault="00087518" w:rsidP="00073C95">
            <w:pPr>
              <w:autoSpaceDE w:val="0"/>
              <w:autoSpaceDN w:val="0"/>
              <w:adjustRightInd w:val="0"/>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Tolerance</w:t>
            </w:r>
            <w:proofErr w:type="spellEnd"/>
            <w:r>
              <w:rPr>
                <w:rFonts w:ascii="Times New Roman" w:hAnsi="Times New Roman" w:cs="Times New Roman"/>
                <w:sz w:val="24"/>
                <w:szCs w:val="24"/>
              </w:rPr>
              <w:t xml:space="preserve"> </w:t>
            </w:r>
          </w:p>
        </w:tc>
        <w:tc>
          <w:tcPr>
            <w:tcW w:w="1418" w:type="dxa"/>
          </w:tcPr>
          <w:p w14:paraId="75075F66" w14:textId="77777777" w:rsidR="00087518" w:rsidRDefault="00087518"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VIF</w:t>
            </w:r>
          </w:p>
        </w:tc>
      </w:tr>
      <w:tr w:rsidR="00087518" w14:paraId="007F1CCA" w14:textId="77777777" w:rsidTr="00087518">
        <w:trPr>
          <w:jc w:val="center"/>
        </w:trPr>
        <w:tc>
          <w:tcPr>
            <w:tcW w:w="2013" w:type="dxa"/>
          </w:tcPr>
          <w:p w14:paraId="5C95AC58" w14:textId="77777777" w:rsidR="00087518" w:rsidRDefault="00087518"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Kualitas Produk</w:t>
            </w:r>
          </w:p>
        </w:tc>
        <w:tc>
          <w:tcPr>
            <w:tcW w:w="1701" w:type="dxa"/>
          </w:tcPr>
          <w:p w14:paraId="75019C35" w14:textId="77777777" w:rsidR="00087518" w:rsidRDefault="00087518"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.346</w:t>
            </w:r>
          </w:p>
        </w:tc>
        <w:tc>
          <w:tcPr>
            <w:tcW w:w="1418" w:type="dxa"/>
          </w:tcPr>
          <w:p w14:paraId="59D2A134" w14:textId="77777777" w:rsidR="00087518" w:rsidRDefault="00087518"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2.887</w:t>
            </w:r>
          </w:p>
        </w:tc>
      </w:tr>
      <w:tr w:rsidR="00087518" w14:paraId="17D2CB33" w14:textId="77777777" w:rsidTr="00087518">
        <w:trPr>
          <w:jc w:val="center"/>
        </w:trPr>
        <w:tc>
          <w:tcPr>
            <w:tcW w:w="2013" w:type="dxa"/>
          </w:tcPr>
          <w:p w14:paraId="27801D25" w14:textId="77777777" w:rsidR="00087518" w:rsidRDefault="00087518"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Harga</w:t>
            </w:r>
          </w:p>
        </w:tc>
        <w:tc>
          <w:tcPr>
            <w:tcW w:w="1701" w:type="dxa"/>
          </w:tcPr>
          <w:p w14:paraId="78EACAEA" w14:textId="77777777" w:rsidR="00087518" w:rsidRDefault="00087518"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.380</w:t>
            </w:r>
          </w:p>
        </w:tc>
        <w:tc>
          <w:tcPr>
            <w:tcW w:w="1418" w:type="dxa"/>
          </w:tcPr>
          <w:p w14:paraId="62775A5F" w14:textId="77777777" w:rsidR="00087518" w:rsidRDefault="00087518"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2.632</w:t>
            </w:r>
          </w:p>
        </w:tc>
      </w:tr>
      <w:tr w:rsidR="00087518" w14:paraId="06260E33" w14:textId="77777777" w:rsidTr="00087518">
        <w:trPr>
          <w:jc w:val="center"/>
        </w:trPr>
        <w:tc>
          <w:tcPr>
            <w:tcW w:w="2013" w:type="dxa"/>
          </w:tcPr>
          <w:p w14:paraId="0CCA3175" w14:textId="77777777" w:rsidR="00087518" w:rsidRDefault="00087518"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Citra Merek</w:t>
            </w:r>
          </w:p>
        </w:tc>
        <w:tc>
          <w:tcPr>
            <w:tcW w:w="1701" w:type="dxa"/>
          </w:tcPr>
          <w:p w14:paraId="43D80562" w14:textId="77777777" w:rsidR="00087518" w:rsidRDefault="00087518"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.329</w:t>
            </w:r>
          </w:p>
        </w:tc>
        <w:tc>
          <w:tcPr>
            <w:tcW w:w="1418" w:type="dxa"/>
          </w:tcPr>
          <w:p w14:paraId="51535D10" w14:textId="77777777" w:rsidR="00087518" w:rsidRDefault="00087518"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3.039</w:t>
            </w:r>
          </w:p>
        </w:tc>
      </w:tr>
    </w:tbl>
    <w:p w14:paraId="1215A09E" w14:textId="7EF54D2C" w:rsidR="00087518" w:rsidRDefault="00087518" w:rsidP="00087518">
      <w:pPr>
        <w:spacing w:after="0" w:line="240" w:lineRule="auto"/>
        <w:ind w:firstLine="284"/>
        <w:jc w:val="both"/>
        <w:rPr>
          <w:rFonts w:ascii="Times New Roman" w:eastAsia="Calibri" w:hAnsi="Times New Roman" w:cs="Times New Roman"/>
          <w:bCs/>
          <w:sz w:val="24"/>
        </w:rPr>
      </w:pPr>
      <w:r w:rsidRPr="00087518">
        <w:rPr>
          <w:rFonts w:ascii="Times New Roman" w:eastAsia="Calibri" w:hAnsi="Times New Roman" w:cs="Times New Roman"/>
          <w:bCs/>
          <w:sz w:val="24"/>
        </w:rPr>
        <w:t xml:space="preserve">Berdasarkan hasil uji </w:t>
      </w:r>
      <w:proofErr w:type="spellStart"/>
      <w:r w:rsidRPr="00087518">
        <w:rPr>
          <w:rFonts w:ascii="Times New Roman" w:eastAsia="Calibri" w:hAnsi="Times New Roman" w:cs="Times New Roman"/>
          <w:bCs/>
          <w:sz w:val="24"/>
        </w:rPr>
        <w:t>diatas</w:t>
      </w:r>
      <w:proofErr w:type="spellEnd"/>
      <w:r w:rsidRPr="00087518">
        <w:rPr>
          <w:rFonts w:ascii="Times New Roman" w:eastAsia="Calibri" w:hAnsi="Times New Roman" w:cs="Times New Roman"/>
          <w:bCs/>
          <w:sz w:val="24"/>
        </w:rPr>
        <w:t xml:space="preserve">, diketahui model 1 uji </w:t>
      </w:r>
      <w:proofErr w:type="spellStart"/>
      <w:r w:rsidRPr="00087518">
        <w:rPr>
          <w:rFonts w:ascii="Times New Roman" w:eastAsia="Calibri" w:hAnsi="Times New Roman" w:cs="Times New Roman"/>
          <w:bCs/>
          <w:sz w:val="24"/>
        </w:rPr>
        <w:t>multikoliniearitas</w:t>
      </w:r>
      <w:proofErr w:type="spellEnd"/>
      <w:r w:rsidRPr="00087518">
        <w:rPr>
          <w:rFonts w:ascii="Times New Roman" w:eastAsia="Calibri" w:hAnsi="Times New Roman" w:cs="Times New Roman"/>
          <w:bCs/>
          <w:sz w:val="24"/>
        </w:rPr>
        <w:t xml:space="preserve"> variabel kualitas produk, harga, citra merek bersama sama memiliki nilai </w:t>
      </w:r>
      <w:proofErr w:type="spellStart"/>
      <w:r w:rsidRPr="00087518">
        <w:rPr>
          <w:rFonts w:ascii="Times New Roman" w:eastAsia="Calibri" w:hAnsi="Times New Roman" w:cs="Times New Roman"/>
          <w:bCs/>
          <w:sz w:val="24"/>
        </w:rPr>
        <w:t>tolerance</w:t>
      </w:r>
      <w:proofErr w:type="spellEnd"/>
      <w:r w:rsidRPr="00087518">
        <w:rPr>
          <w:rFonts w:ascii="Times New Roman" w:eastAsia="Calibri" w:hAnsi="Times New Roman" w:cs="Times New Roman"/>
          <w:bCs/>
          <w:sz w:val="24"/>
        </w:rPr>
        <w:t xml:space="preserve"> &gt;0.10 dan VIF &lt;10. Sehingga dapat disimpulkan bahwa ketiga variabel tersebut tidak terjadi </w:t>
      </w:r>
      <w:proofErr w:type="spellStart"/>
      <w:r w:rsidRPr="00087518">
        <w:rPr>
          <w:rFonts w:ascii="Times New Roman" w:eastAsia="Calibri" w:hAnsi="Times New Roman" w:cs="Times New Roman"/>
          <w:bCs/>
          <w:sz w:val="24"/>
        </w:rPr>
        <w:t>multikoliniearitas</w:t>
      </w:r>
      <w:proofErr w:type="spellEnd"/>
      <w:r w:rsidRPr="00087518">
        <w:rPr>
          <w:rFonts w:ascii="Times New Roman" w:eastAsia="Calibri" w:hAnsi="Times New Roman" w:cs="Times New Roman"/>
          <w:bCs/>
          <w:sz w:val="24"/>
        </w:rPr>
        <w:t>.</w:t>
      </w:r>
    </w:p>
    <w:p w14:paraId="131B8AAC" w14:textId="77777777" w:rsidR="001E79E6" w:rsidRDefault="001E79E6" w:rsidP="001E79E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Multikoliniearitas</w:t>
      </w:r>
      <w:proofErr w:type="spellEnd"/>
      <w:r>
        <w:rPr>
          <w:rFonts w:ascii="Times New Roman" w:hAnsi="Times New Roman" w:cs="Times New Roman"/>
          <w:b/>
          <w:bCs/>
          <w:sz w:val="24"/>
          <w:szCs w:val="24"/>
        </w:rPr>
        <w:t xml:space="preserve"> Model II</w:t>
      </w:r>
    </w:p>
    <w:tbl>
      <w:tblPr>
        <w:tblStyle w:val="KisiTabel"/>
        <w:tblW w:w="0" w:type="auto"/>
        <w:jc w:val="center"/>
        <w:tblLook w:val="04A0" w:firstRow="1" w:lastRow="0" w:firstColumn="1" w:lastColumn="0" w:noHBand="0" w:noVBand="1"/>
      </w:tblPr>
      <w:tblGrid>
        <w:gridCol w:w="2122"/>
        <w:gridCol w:w="1704"/>
        <w:gridCol w:w="1556"/>
      </w:tblGrid>
      <w:tr w:rsidR="001E79E6" w14:paraId="1BE35479" w14:textId="77777777" w:rsidTr="001E79E6">
        <w:trPr>
          <w:trHeight w:val="296"/>
          <w:jc w:val="center"/>
        </w:trPr>
        <w:tc>
          <w:tcPr>
            <w:tcW w:w="2122" w:type="dxa"/>
            <w:vMerge w:val="restart"/>
          </w:tcPr>
          <w:p w14:paraId="22A3B3A4" w14:textId="77777777" w:rsidR="001E79E6" w:rsidRDefault="001E79E6"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Variabel</w:t>
            </w:r>
          </w:p>
        </w:tc>
        <w:tc>
          <w:tcPr>
            <w:tcW w:w="3260" w:type="dxa"/>
            <w:gridSpan w:val="2"/>
          </w:tcPr>
          <w:p w14:paraId="7D2F552B" w14:textId="77777777" w:rsidR="001E79E6" w:rsidRDefault="001E79E6" w:rsidP="00073C95">
            <w:pPr>
              <w:autoSpaceDE w:val="0"/>
              <w:autoSpaceDN w:val="0"/>
              <w:adjustRightInd w:val="0"/>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Colinearity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Statistics</w:t>
            </w:r>
            <w:proofErr w:type="spellEnd"/>
          </w:p>
        </w:tc>
      </w:tr>
      <w:tr w:rsidR="001E79E6" w14:paraId="7C3CA45A" w14:textId="77777777" w:rsidTr="001E79E6">
        <w:trPr>
          <w:trHeight w:val="295"/>
          <w:jc w:val="center"/>
        </w:trPr>
        <w:tc>
          <w:tcPr>
            <w:tcW w:w="2122" w:type="dxa"/>
            <w:vMerge/>
          </w:tcPr>
          <w:p w14:paraId="7B2C778D" w14:textId="77777777" w:rsidR="001E79E6" w:rsidRDefault="001E79E6" w:rsidP="00073C95">
            <w:pPr>
              <w:autoSpaceDE w:val="0"/>
              <w:autoSpaceDN w:val="0"/>
              <w:adjustRightInd w:val="0"/>
              <w:spacing w:line="480" w:lineRule="auto"/>
              <w:jc w:val="both"/>
              <w:rPr>
                <w:rFonts w:ascii="Times New Roman" w:hAnsi="Times New Roman" w:cs="Times New Roman"/>
                <w:sz w:val="24"/>
                <w:szCs w:val="24"/>
              </w:rPr>
            </w:pPr>
          </w:p>
        </w:tc>
        <w:tc>
          <w:tcPr>
            <w:tcW w:w="1704" w:type="dxa"/>
          </w:tcPr>
          <w:p w14:paraId="73F35501" w14:textId="77777777" w:rsidR="001E79E6" w:rsidRDefault="001E79E6" w:rsidP="00073C95">
            <w:pPr>
              <w:autoSpaceDE w:val="0"/>
              <w:autoSpaceDN w:val="0"/>
              <w:adjustRightInd w:val="0"/>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Tolerance</w:t>
            </w:r>
            <w:proofErr w:type="spellEnd"/>
            <w:r>
              <w:rPr>
                <w:rFonts w:ascii="Times New Roman" w:hAnsi="Times New Roman" w:cs="Times New Roman"/>
                <w:sz w:val="24"/>
                <w:szCs w:val="24"/>
              </w:rPr>
              <w:t xml:space="preserve"> </w:t>
            </w:r>
          </w:p>
        </w:tc>
        <w:tc>
          <w:tcPr>
            <w:tcW w:w="1556" w:type="dxa"/>
          </w:tcPr>
          <w:p w14:paraId="59110012" w14:textId="77777777" w:rsidR="001E79E6" w:rsidRDefault="001E79E6"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VIF</w:t>
            </w:r>
          </w:p>
        </w:tc>
      </w:tr>
      <w:tr w:rsidR="001E79E6" w14:paraId="6477FABF" w14:textId="77777777" w:rsidTr="001E79E6">
        <w:trPr>
          <w:jc w:val="center"/>
        </w:trPr>
        <w:tc>
          <w:tcPr>
            <w:tcW w:w="2122" w:type="dxa"/>
          </w:tcPr>
          <w:p w14:paraId="3D7A0D87" w14:textId="77777777" w:rsidR="001E79E6" w:rsidRDefault="001E79E6"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Kualitas Produk</w:t>
            </w:r>
          </w:p>
        </w:tc>
        <w:tc>
          <w:tcPr>
            <w:tcW w:w="1704" w:type="dxa"/>
          </w:tcPr>
          <w:p w14:paraId="0E65BF33" w14:textId="77777777" w:rsidR="001E79E6" w:rsidRDefault="001E79E6"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.463</w:t>
            </w:r>
          </w:p>
        </w:tc>
        <w:tc>
          <w:tcPr>
            <w:tcW w:w="1556" w:type="dxa"/>
          </w:tcPr>
          <w:p w14:paraId="7064C21E" w14:textId="77777777" w:rsidR="001E79E6" w:rsidRDefault="001E79E6"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2.160</w:t>
            </w:r>
          </w:p>
        </w:tc>
      </w:tr>
      <w:tr w:rsidR="001E79E6" w14:paraId="20DEF53F" w14:textId="77777777" w:rsidTr="001E79E6">
        <w:trPr>
          <w:jc w:val="center"/>
        </w:trPr>
        <w:tc>
          <w:tcPr>
            <w:tcW w:w="2122" w:type="dxa"/>
          </w:tcPr>
          <w:p w14:paraId="69DB6958" w14:textId="77777777" w:rsidR="001E79E6" w:rsidRDefault="001E79E6"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Harga</w:t>
            </w:r>
          </w:p>
        </w:tc>
        <w:tc>
          <w:tcPr>
            <w:tcW w:w="1704" w:type="dxa"/>
          </w:tcPr>
          <w:p w14:paraId="21654DC1" w14:textId="77777777" w:rsidR="001E79E6" w:rsidRDefault="001E79E6"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.379</w:t>
            </w:r>
          </w:p>
        </w:tc>
        <w:tc>
          <w:tcPr>
            <w:tcW w:w="1556" w:type="dxa"/>
          </w:tcPr>
          <w:p w14:paraId="4664B776" w14:textId="77777777" w:rsidR="001E79E6" w:rsidRDefault="001E79E6"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2.638</w:t>
            </w:r>
          </w:p>
        </w:tc>
      </w:tr>
      <w:tr w:rsidR="001E79E6" w14:paraId="7AC1CA53" w14:textId="77777777" w:rsidTr="001E79E6">
        <w:trPr>
          <w:jc w:val="center"/>
        </w:trPr>
        <w:tc>
          <w:tcPr>
            <w:tcW w:w="2122" w:type="dxa"/>
          </w:tcPr>
          <w:p w14:paraId="24734163" w14:textId="77777777" w:rsidR="001E79E6" w:rsidRDefault="001E79E6"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Citra Merek</w:t>
            </w:r>
          </w:p>
        </w:tc>
        <w:tc>
          <w:tcPr>
            <w:tcW w:w="1704" w:type="dxa"/>
          </w:tcPr>
          <w:p w14:paraId="74A04216" w14:textId="77777777" w:rsidR="001E79E6" w:rsidRDefault="001E79E6"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.261</w:t>
            </w:r>
          </w:p>
        </w:tc>
        <w:tc>
          <w:tcPr>
            <w:tcW w:w="1556" w:type="dxa"/>
          </w:tcPr>
          <w:p w14:paraId="43143F00" w14:textId="77777777" w:rsidR="001E79E6" w:rsidRDefault="001E79E6" w:rsidP="00073C95">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3.827</w:t>
            </w:r>
          </w:p>
        </w:tc>
      </w:tr>
    </w:tbl>
    <w:p w14:paraId="173A18E9" w14:textId="3020897B" w:rsidR="00087518" w:rsidRDefault="001E79E6" w:rsidP="00087518">
      <w:pPr>
        <w:spacing w:after="0" w:line="240" w:lineRule="auto"/>
        <w:ind w:firstLine="284"/>
        <w:jc w:val="both"/>
        <w:rPr>
          <w:rFonts w:ascii="Times New Roman" w:eastAsia="Calibri" w:hAnsi="Times New Roman" w:cs="Times New Roman"/>
          <w:bCs/>
          <w:sz w:val="24"/>
        </w:rPr>
      </w:pPr>
      <w:r w:rsidRPr="001E79E6">
        <w:rPr>
          <w:rFonts w:ascii="Times New Roman" w:eastAsia="Calibri" w:hAnsi="Times New Roman" w:cs="Times New Roman"/>
          <w:bCs/>
          <w:sz w:val="24"/>
        </w:rPr>
        <w:t xml:space="preserve">Selanjutnya pada model II variabel Kualitas produk, harga, Citra merek, dan variabel keputusan pembelian bersama sama memiliki nilai </w:t>
      </w:r>
      <w:proofErr w:type="spellStart"/>
      <w:r w:rsidRPr="001E79E6">
        <w:rPr>
          <w:rFonts w:ascii="Times New Roman" w:eastAsia="Calibri" w:hAnsi="Times New Roman" w:cs="Times New Roman"/>
          <w:bCs/>
          <w:sz w:val="24"/>
        </w:rPr>
        <w:t>tolerance</w:t>
      </w:r>
      <w:proofErr w:type="spellEnd"/>
      <w:r w:rsidRPr="001E79E6">
        <w:rPr>
          <w:rFonts w:ascii="Times New Roman" w:eastAsia="Calibri" w:hAnsi="Times New Roman" w:cs="Times New Roman"/>
          <w:bCs/>
          <w:sz w:val="24"/>
        </w:rPr>
        <w:t xml:space="preserve"> &gt;0.10 dan VIF &lt; 10. Sehingga dapat disimpulkan bahwa semua variabel tidak terjadi </w:t>
      </w:r>
      <w:proofErr w:type="spellStart"/>
      <w:r w:rsidRPr="001E79E6">
        <w:rPr>
          <w:rFonts w:ascii="Times New Roman" w:eastAsia="Calibri" w:hAnsi="Times New Roman" w:cs="Times New Roman"/>
          <w:bCs/>
          <w:sz w:val="24"/>
        </w:rPr>
        <w:t>multikoliniearitas</w:t>
      </w:r>
      <w:proofErr w:type="spellEnd"/>
      <w:r w:rsidRPr="001E79E6">
        <w:rPr>
          <w:rFonts w:ascii="Times New Roman" w:eastAsia="Calibri" w:hAnsi="Times New Roman" w:cs="Times New Roman"/>
          <w:bCs/>
          <w:sz w:val="24"/>
        </w:rPr>
        <w:t>.</w:t>
      </w:r>
    </w:p>
    <w:p w14:paraId="0ECD94BC" w14:textId="77777777" w:rsidR="00292137" w:rsidRDefault="00292137" w:rsidP="001E79E6">
      <w:pPr>
        <w:spacing w:after="0" w:line="240" w:lineRule="auto"/>
        <w:jc w:val="both"/>
        <w:rPr>
          <w:rFonts w:ascii="Times New Roman" w:eastAsia="Calibri" w:hAnsi="Times New Roman" w:cs="Times New Roman"/>
          <w:b/>
          <w:sz w:val="24"/>
        </w:rPr>
      </w:pPr>
    </w:p>
    <w:p w14:paraId="7FCF9DED" w14:textId="77777777" w:rsidR="00292137" w:rsidRDefault="00292137" w:rsidP="001E79E6">
      <w:pPr>
        <w:spacing w:after="0" w:line="240" w:lineRule="auto"/>
        <w:jc w:val="both"/>
        <w:rPr>
          <w:rFonts w:ascii="Times New Roman" w:eastAsia="Calibri" w:hAnsi="Times New Roman" w:cs="Times New Roman"/>
          <w:b/>
          <w:sz w:val="24"/>
        </w:rPr>
      </w:pPr>
    </w:p>
    <w:p w14:paraId="1D82FA83" w14:textId="584B23D0" w:rsidR="001E79E6" w:rsidRDefault="001E79E6" w:rsidP="001E79E6">
      <w:pPr>
        <w:spacing w:after="0" w:line="240" w:lineRule="auto"/>
        <w:jc w:val="both"/>
        <w:rPr>
          <w:rFonts w:ascii="Times New Roman" w:eastAsia="Calibri" w:hAnsi="Times New Roman" w:cs="Times New Roman"/>
          <w:b/>
          <w:sz w:val="24"/>
        </w:rPr>
      </w:pPr>
      <w:r>
        <w:rPr>
          <w:rFonts w:ascii="Times New Roman" w:eastAsia="Calibri" w:hAnsi="Times New Roman" w:cs="Times New Roman"/>
          <w:b/>
          <w:sz w:val="24"/>
        </w:rPr>
        <w:lastRenderedPageBreak/>
        <w:t xml:space="preserve">4.5 </w:t>
      </w:r>
      <w:r w:rsidRPr="001E79E6">
        <w:rPr>
          <w:rFonts w:ascii="Times New Roman" w:eastAsia="Calibri" w:hAnsi="Times New Roman" w:cs="Times New Roman"/>
          <w:b/>
          <w:sz w:val="24"/>
        </w:rPr>
        <w:t xml:space="preserve">Uji </w:t>
      </w:r>
      <w:proofErr w:type="spellStart"/>
      <w:r w:rsidRPr="001E79E6">
        <w:rPr>
          <w:rFonts w:ascii="Times New Roman" w:eastAsia="Calibri" w:hAnsi="Times New Roman" w:cs="Times New Roman"/>
          <w:b/>
          <w:sz w:val="24"/>
        </w:rPr>
        <w:t>Heteroskedastisitas</w:t>
      </w:r>
      <w:proofErr w:type="spellEnd"/>
    </w:p>
    <w:p w14:paraId="0434BE05" w14:textId="77777777" w:rsidR="001E79E6" w:rsidRDefault="001E79E6" w:rsidP="001E79E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Heteroskedastisitas</w:t>
      </w:r>
      <w:proofErr w:type="spellEnd"/>
    </w:p>
    <w:p w14:paraId="766A716C" w14:textId="77777777" w:rsidR="001E79E6" w:rsidRDefault="001E79E6" w:rsidP="001E79E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Scatterplot</w:t>
      </w:r>
      <w:proofErr w:type="spellEnd"/>
      <w:r>
        <w:rPr>
          <w:rFonts w:ascii="Times New Roman" w:hAnsi="Times New Roman" w:cs="Times New Roman"/>
          <w:b/>
          <w:bCs/>
          <w:sz w:val="24"/>
          <w:szCs w:val="24"/>
        </w:rPr>
        <w:t xml:space="preserve"> Model 1</w:t>
      </w:r>
    </w:p>
    <w:tbl>
      <w:tblPr>
        <w:tblW w:w="2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1"/>
        <w:gridCol w:w="2404"/>
        <w:gridCol w:w="1783"/>
      </w:tblGrid>
      <w:tr w:rsidR="001E79E6" w:rsidRPr="00E03C3E" w14:paraId="778B2CB8" w14:textId="77777777" w:rsidTr="00073C95">
        <w:trPr>
          <w:cantSplit/>
          <w:trHeight w:val="320"/>
          <w:jc w:val="center"/>
        </w:trPr>
        <w:tc>
          <w:tcPr>
            <w:tcW w:w="3223" w:type="pct"/>
            <w:gridSpan w:val="2"/>
            <w:vMerge w:val="restart"/>
            <w:shd w:val="clear" w:color="auto" w:fill="FFFFFF"/>
            <w:vAlign w:val="bottom"/>
          </w:tcPr>
          <w:p w14:paraId="6C8E317F" w14:textId="77777777" w:rsidR="001E79E6" w:rsidRPr="00E03C3E" w:rsidRDefault="001E79E6"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Model</w:t>
            </w:r>
          </w:p>
        </w:tc>
        <w:tc>
          <w:tcPr>
            <w:tcW w:w="1777" w:type="pct"/>
            <w:vMerge w:val="restart"/>
            <w:shd w:val="clear" w:color="auto" w:fill="FFFFFF"/>
            <w:vAlign w:val="bottom"/>
          </w:tcPr>
          <w:p w14:paraId="260DB951" w14:textId="77777777" w:rsidR="001E79E6" w:rsidRPr="00E03C3E" w:rsidRDefault="001E79E6"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roofErr w:type="spellStart"/>
            <w:r w:rsidRPr="00E03C3E">
              <w:rPr>
                <w:rFonts w:ascii="Times New Roman" w:hAnsi="Times New Roman" w:cs="Times New Roman"/>
                <w:color w:val="000000" w:themeColor="text1"/>
                <w:sz w:val="24"/>
                <w:szCs w:val="24"/>
              </w:rPr>
              <w:t>Sig</w:t>
            </w:r>
            <w:proofErr w:type="spellEnd"/>
            <w:r w:rsidRPr="00E03C3E">
              <w:rPr>
                <w:rFonts w:ascii="Times New Roman" w:hAnsi="Times New Roman" w:cs="Times New Roman"/>
                <w:color w:val="000000" w:themeColor="text1"/>
                <w:sz w:val="24"/>
                <w:szCs w:val="24"/>
              </w:rPr>
              <w:t>.</w:t>
            </w:r>
          </w:p>
        </w:tc>
      </w:tr>
      <w:tr w:rsidR="001E79E6" w:rsidRPr="00E03C3E" w14:paraId="152727ED" w14:textId="77777777" w:rsidTr="00073C95">
        <w:trPr>
          <w:cantSplit/>
          <w:trHeight w:val="276"/>
          <w:jc w:val="center"/>
        </w:trPr>
        <w:tc>
          <w:tcPr>
            <w:tcW w:w="3223" w:type="pct"/>
            <w:gridSpan w:val="2"/>
            <w:vMerge/>
            <w:shd w:val="clear" w:color="auto" w:fill="FFFFFF"/>
            <w:vAlign w:val="bottom"/>
          </w:tcPr>
          <w:p w14:paraId="313F75F2" w14:textId="77777777" w:rsidR="001E79E6" w:rsidRPr="00E03C3E" w:rsidRDefault="001E79E6" w:rsidP="00073C95">
            <w:pPr>
              <w:autoSpaceDE w:val="0"/>
              <w:autoSpaceDN w:val="0"/>
              <w:adjustRightInd w:val="0"/>
              <w:spacing w:after="0" w:line="240" w:lineRule="auto"/>
              <w:rPr>
                <w:rFonts w:ascii="Times New Roman" w:hAnsi="Times New Roman" w:cs="Times New Roman"/>
                <w:color w:val="000000" w:themeColor="text1"/>
                <w:sz w:val="24"/>
                <w:szCs w:val="24"/>
              </w:rPr>
            </w:pPr>
          </w:p>
        </w:tc>
        <w:tc>
          <w:tcPr>
            <w:tcW w:w="1777" w:type="pct"/>
            <w:vMerge/>
            <w:shd w:val="clear" w:color="auto" w:fill="FFFFFF"/>
            <w:vAlign w:val="bottom"/>
          </w:tcPr>
          <w:p w14:paraId="6A9C9C5A" w14:textId="77777777" w:rsidR="001E79E6" w:rsidRPr="00E03C3E" w:rsidRDefault="001E79E6" w:rsidP="00073C95">
            <w:pPr>
              <w:autoSpaceDE w:val="0"/>
              <w:autoSpaceDN w:val="0"/>
              <w:adjustRightInd w:val="0"/>
              <w:spacing w:after="0" w:line="240" w:lineRule="auto"/>
              <w:rPr>
                <w:rFonts w:ascii="Times New Roman" w:hAnsi="Times New Roman" w:cs="Times New Roman"/>
                <w:color w:val="000000" w:themeColor="text1"/>
                <w:sz w:val="24"/>
                <w:szCs w:val="24"/>
              </w:rPr>
            </w:pPr>
          </w:p>
        </w:tc>
      </w:tr>
      <w:tr w:rsidR="001E79E6" w:rsidRPr="00E03C3E" w14:paraId="70564CAC" w14:textId="77777777" w:rsidTr="00073C95">
        <w:trPr>
          <w:cantSplit/>
          <w:jc w:val="center"/>
        </w:trPr>
        <w:tc>
          <w:tcPr>
            <w:tcW w:w="828" w:type="pct"/>
            <w:vMerge w:val="restart"/>
            <w:shd w:val="clear" w:color="auto" w:fill="E0E0E0"/>
          </w:tcPr>
          <w:p w14:paraId="1A3372E9" w14:textId="77777777" w:rsidR="001E79E6" w:rsidRPr="00E03C3E" w:rsidRDefault="001E79E6"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1</w:t>
            </w:r>
          </w:p>
        </w:tc>
        <w:tc>
          <w:tcPr>
            <w:tcW w:w="2395" w:type="pct"/>
            <w:shd w:val="clear" w:color="auto" w:fill="E0E0E0"/>
          </w:tcPr>
          <w:p w14:paraId="42CC16E2" w14:textId="77777777" w:rsidR="001E79E6" w:rsidRPr="00E03C3E" w:rsidRDefault="001E79E6"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w:t>
            </w:r>
            <w:proofErr w:type="spellStart"/>
            <w:r w:rsidRPr="00E03C3E">
              <w:rPr>
                <w:rFonts w:ascii="Times New Roman" w:hAnsi="Times New Roman" w:cs="Times New Roman"/>
                <w:color w:val="000000" w:themeColor="text1"/>
                <w:sz w:val="24"/>
                <w:szCs w:val="24"/>
              </w:rPr>
              <w:t>Constant</w:t>
            </w:r>
            <w:proofErr w:type="spellEnd"/>
            <w:r w:rsidRPr="00E03C3E">
              <w:rPr>
                <w:rFonts w:ascii="Times New Roman" w:hAnsi="Times New Roman" w:cs="Times New Roman"/>
                <w:color w:val="000000" w:themeColor="text1"/>
                <w:sz w:val="24"/>
                <w:szCs w:val="24"/>
              </w:rPr>
              <w:t>)</w:t>
            </w:r>
          </w:p>
        </w:tc>
        <w:tc>
          <w:tcPr>
            <w:tcW w:w="1777" w:type="pct"/>
            <w:shd w:val="clear" w:color="auto" w:fill="FFFFFF"/>
          </w:tcPr>
          <w:p w14:paraId="2A96A575" w14:textId="77777777" w:rsidR="001E79E6" w:rsidRPr="00E03C3E" w:rsidRDefault="001E79E6"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.001</w:t>
            </w:r>
          </w:p>
        </w:tc>
      </w:tr>
      <w:tr w:rsidR="001E79E6" w:rsidRPr="00E03C3E" w14:paraId="09B24B98" w14:textId="77777777" w:rsidTr="00073C95">
        <w:trPr>
          <w:cantSplit/>
          <w:jc w:val="center"/>
        </w:trPr>
        <w:tc>
          <w:tcPr>
            <w:tcW w:w="828" w:type="pct"/>
            <w:vMerge/>
            <w:shd w:val="clear" w:color="auto" w:fill="E0E0E0"/>
          </w:tcPr>
          <w:p w14:paraId="39C85427" w14:textId="77777777" w:rsidR="001E79E6" w:rsidRPr="00E03C3E" w:rsidRDefault="001E79E6" w:rsidP="00073C95">
            <w:pPr>
              <w:autoSpaceDE w:val="0"/>
              <w:autoSpaceDN w:val="0"/>
              <w:adjustRightInd w:val="0"/>
              <w:spacing w:after="0" w:line="240" w:lineRule="auto"/>
              <w:rPr>
                <w:rFonts w:ascii="Times New Roman" w:hAnsi="Times New Roman" w:cs="Times New Roman"/>
                <w:color w:val="000000" w:themeColor="text1"/>
                <w:sz w:val="24"/>
                <w:szCs w:val="24"/>
              </w:rPr>
            </w:pPr>
          </w:p>
        </w:tc>
        <w:tc>
          <w:tcPr>
            <w:tcW w:w="2395" w:type="pct"/>
            <w:shd w:val="clear" w:color="auto" w:fill="E0E0E0"/>
          </w:tcPr>
          <w:p w14:paraId="555124C6" w14:textId="77777777" w:rsidR="001E79E6" w:rsidRPr="00E03C3E" w:rsidRDefault="001E79E6"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Jumlah Kualitas Produk</w:t>
            </w:r>
          </w:p>
        </w:tc>
        <w:tc>
          <w:tcPr>
            <w:tcW w:w="1777" w:type="pct"/>
            <w:shd w:val="clear" w:color="auto" w:fill="FFFFFF"/>
          </w:tcPr>
          <w:p w14:paraId="24FC9A25" w14:textId="77777777" w:rsidR="001E79E6" w:rsidRPr="00E03C3E" w:rsidRDefault="001E79E6"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.242</w:t>
            </w:r>
          </w:p>
        </w:tc>
      </w:tr>
      <w:tr w:rsidR="001E79E6" w:rsidRPr="00E03C3E" w14:paraId="0F084AEB" w14:textId="77777777" w:rsidTr="00073C95">
        <w:trPr>
          <w:cantSplit/>
          <w:jc w:val="center"/>
        </w:trPr>
        <w:tc>
          <w:tcPr>
            <w:tcW w:w="828" w:type="pct"/>
            <w:vMerge/>
            <w:shd w:val="clear" w:color="auto" w:fill="E0E0E0"/>
          </w:tcPr>
          <w:p w14:paraId="180ACB01" w14:textId="77777777" w:rsidR="001E79E6" w:rsidRPr="00E03C3E" w:rsidRDefault="001E79E6" w:rsidP="00073C95">
            <w:pPr>
              <w:autoSpaceDE w:val="0"/>
              <w:autoSpaceDN w:val="0"/>
              <w:adjustRightInd w:val="0"/>
              <w:spacing w:after="0" w:line="240" w:lineRule="auto"/>
              <w:rPr>
                <w:rFonts w:ascii="Times New Roman" w:hAnsi="Times New Roman" w:cs="Times New Roman"/>
                <w:color w:val="000000" w:themeColor="text1"/>
                <w:sz w:val="24"/>
                <w:szCs w:val="24"/>
              </w:rPr>
            </w:pPr>
          </w:p>
        </w:tc>
        <w:tc>
          <w:tcPr>
            <w:tcW w:w="2395" w:type="pct"/>
            <w:shd w:val="clear" w:color="auto" w:fill="E0E0E0"/>
          </w:tcPr>
          <w:p w14:paraId="711AB575" w14:textId="77777777" w:rsidR="001E79E6" w:rsidRPr="00E03C3E" w:rsidRDefault="001E79E6"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Jumlah Harga</w:t>
            </w:r>
          </w:p>
        </w:tc>
        <w:tc>
          <w:tcPr>
            <w:tcW w:w="1777" w:type="pct"/>
            <w:shd w:val="clear" w:color="auto" w:fill="FFFFFF"/>
          </w:tcPr>
          <w:p w14:paraId="28B05060" w14:textId="77777777" w:rsidR="001E79E6" w:rsidRPr="00E03C3E" w:rsidRDefault="001E79E6"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.436</w:t>
            </w:r>
          </w:p>
        </w:tc>
      </w:tr>
      <w:tr w:rsidR="001E79E6" w:rsidRPr="00E03C3E" w14:paraId="3844603F" w14:textId="77777777" w:rsidTr="00073C95">
        <w:trPr>
          <w:cantSplit/>
          <w:jc w:val="center"/>
        </w:trPr>
        <w:tc>
          <w:tcPr>
            <w:tcW w:w="828" w:type="pct"/>
            <w:vMerge/>
            <w:shd w:val="clear" w:color="auto" w:fill="E0E0E0"/>
          </w:tcPr>
          <w:p w14:paraId="4C2EDD41" w14:textId="77777777" w:rsidR="001E79E6" w:rsidRPr="00E03C3E" w:rsidRDefault="001E79E6" w:rsidP="00073C95">
            <w:pPr>
              <w:autoSpaceDE w:val="0"/>
              <w:autoSpaceDN w:val="0"/>
              <w:adjustRightInd w:val="0"/>
              <w:spacing w:after="0" w:line="240" w:lineRule="auto"/>
              <w:rPr>
                <w:rFonts w:ascii="Times New Roman" w:hAnsi="Times New Roman" w:cs="Times New Roman"/>
                <w:color w:val="000000" w:themeColor="text1"/>
                <w:sz w:val="24"/>
                <w:szCs w:val="24"/>
              </w:rPr>
            </w:pPr>
          </w:p>
        </w:tc>
        <w:tc>
          <w:tcPr>
            <w:tcW w:w="2395" w:type="pct"/>
            <w:shd w:val="clear" w:color="auto" w:fill="E0E0E0"/>
          </w:tcPr>
          <w:p w14:paraId="3CEAF62F" w14:textId="77777777" w:rsidR="001E79E6" w:rsidRPr="00E03C3E" w:rsidRDefault="001E79E6"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Jumlah Citra Merek</w:t>
            </w:r>
          </w:p>
        </w:tc>
        <w:tc>
          <w:tcPr>
            <w:tcW w:w="1777" w:type="pct"/>
            <w:shd w:val="clear" w:color="auto" w:fill="FFFFFF"/>
          </w:tcPr>
          <w:p w14:paraId="1CF32E4F" w14:textId="77777777" w:rsidR="001E79E6" w:rsidRPr="00E03C3E" w:rsidRDefault="001E79E6"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.521</w:t>
            </w:r>
          </w:p>
        </w:tc>
      </w:tr>
    </w:tbl>
    <w:p w14:paraId="78ABB13B" w14:textId="77777777" w:rsidR="001E79E6" w:rsidRDefault="001E79E6" w:rsidP="001E79E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Heteroskedastisitas</w:t>
      </w:r>
      <w:proofErr w:type="spellEnd"/>
    </w:p>
    <w:p w14:paraId="3FA19127" w14:textId="5AEA7EB0" w:rsidR="001E79E6" w:rsidRPr="00292137" w:rsidRDefault="001E79E6" w:rsidP="0029213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Scatterplot</w:t>
      </w:r>
      <w:proofErr w:type="spellEnd"/>
      <w:r>
        <w:rPr>
          <w:rFonts w:ascii="Times New Roman" w:hAnsi="Times New Roman" w:cs="Times New Roman"/>
          <w:b/>
          <w:bCs/>
          <w:sz w:val="24"/>
          <w:szCs w:val="24"/>
        </w:rPr>
        <w:t xml:space="preserve"> Model 2</w:t>
      </w:r>
    </w:p>
    <w:tbl>
      <w:tblPr>
        <w:tblW w:w="26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9"/>
        <w:gridCol w:w="2608"/>
        <w:gridCol w:w="1458"/>
      </w:tblGrid>
      <w:tr w:rsidR="001E79E6" w:rsidRPr="00E03C3E" w14:paraId="7E194E07" w14:textId="77777777" w:rsidTr="00073C95">
        <w:trPr>
          <w:cantSplit/>
          <w:trHeight w:val="320"/>
          <w:jc w:val="center"/>
        </w:trPr>
        <w:tc>
          <w:tcPr>
            <w:tcW w:w="3498" w:type="pct"/>
            <w:gridSpan w:val="2"/>
            <w:vMerge w:val="restart"/>
            <w:shd w:val="clear" w:color="auto" w:fill="FFFFFF"/>
            <w:vAlign w:val="bottom"/>
          </w:tcPr>
          <w:p w14:paraId="344A5245" w14:textId="77777777" w:rsidR="001E79E6" w:rsidRPr="00E03C3E" w:rsidRDefault="001E79E6"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Model</w:t>
            </w:r>
          </w:p>
        </w:tc>
        <w:tc>
          <w:tcPr>
            <w:tcW w:w="1502" w:type="pct"/>
            <w:vMerge w:val="restart"/>
            <w:shd w:val="clear" w:color="auto" w:fill="FFFFFF"/>
            <w:vAlign w:val="bottom"/>
          </w:tcPr>
          <w:p w14:paraId="2242F763" w14:textId="77777777" w:rsidR="001E79E6" w:rsidRPr="00E03C3E" w:rsidRDefault="001E79E6"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roofErr w:type="spellStart"/>
            <w:r w:rsidRPr="00E03C3E">
              <w:rPr>
                <w:rFonts w:ascii="Times New Roman" w:hAnsi="Times New Roman" w:cs="Times New Roman"/>
                <w:color w:val="000000" w:themeColor="text1"/>
                <w:sz w:val="24"/>
                <w:szCs w:val="24"/>
              </w:rPr>
              <w:t>Sig</w:t>
            </w:r>
            <w:proofErr w:type="spellEnd"/>
            <w:r w:rsidRPr="00E03C3E">
              <w:rPr>
                <w:rFonts w:ascii="Times New Roman" w:hAnsi="Times New Roman" w:cs="Times New Roman"/>
                <w:color w:val="000000" w:themeColor="text1"/>
                <w:sz w:val="24"/>
                <w:szCs w:val="24"/>
              </w:rPr>
              <w:t>.</w:t>
            </w:r>
          </w:p>
        </w:tc>
      </w:tr>
      <w:tr w:rsidR="001E79E6" w:rsidRPr="00E03C3E" w14:paraId="6574B380" w14:textId="77777777" w:rsidTr="00073C95">
        <w:trPr>
          <w:cantSplit/>
          <w:trHeight w:val="276"/>
          <w:jc w:val="center"/>
        </w:trPr>
        <w:tc>
          <w:tcPr>
            <w:tcW w:w="3498" w:type="pct"/>
            <w:gridSpan w:val="2"/>
            <w:vMerge/>
            <w:shd w:val="clear" w:color="auto" w:fill="FFFFFF"/>
            <w:vAlign w:val="bottom"/>
          </w:tcPr>
          <w:p w14:paraId="2BD3642C" w14:textId="77777777" w:rsidR="001E79E6" w:rsidRPr="00E03C3E" w:rsidRDefault="001E79E6" w:rsidP="00073C95">
            <w:pPr>
              <w:autoSpaceDE w:val="0"/>
              <w:autoSpaceDN w:val="0"/>
              <w:adjustRightInd w:val="0"/>
              <w:spacing w:after="0" w:line="240" w:lineRule="auto"/>
              <w:rPr>
                <w:rFonts w:ascii="Times New Roman" w:hAnsi="Times New Roman" w:cs="Times New Roman"/>
                <w:color w:val="000000" w:themeColor="text1"/>
                <w:sz w:val="24"/>
                <w:szCs w:val="24"/>
              </w:rPr>
            </w:pPr>
          </w:p>
        </w:tc>
        <w:tc>
          <w:tcPr>
            <w:tcW w:w="1502" w:type="pct"/>
            <w:vMerge/>
            <w:shd w:val="clear" w:color="auto" w:fill="FFFFFF"/>
            <w:vAlign w:val="bottom"/>
          </w:tcPr>
          <w:p w14:paraId="67B6A8C0" w14:textId="77777777" w:rsidR="001E79E6" w:rsidRPr="00E03C3E" w:rsidRDefault="001E79E6" w:rsidP="00073C95">
            <w:pPr>
              <w:autoSpaceDE w:val="0"/>
              <w:autoSpaceDN w:val="0"/>
              <w:adjustRightInd w:val="0"/>
              <w:spacing w:after="0" w:line="240" w:lineRule="auto"/>
              <w:rPr>
                <w:rFonts w:ascii="Times New Roman" w:hAnsi="Times New Roman" w:cs="Times New Roman"/>
                <w:color w:val="000000" w:themeColor="text1"/>
                <w:sz w:val="24"/>
                <w:szCs w:val="24"/>
              </w:rPr>
            </w:pPr>
          </w:p>
        </w:tc>
      </w:tr>
      <w:tr w:rsidR="001E79E6" w:rsidRPr="00E03C3E" w14:paraId="6844A5A5" w14:textId="77777777" w:rsidTr="001E79E6">
        <w:trPr>
          <w:cantSplit/>
          <w:jc w:val="center"/>
        </w:trPr>
        <w:tc>
          <w:tcPr>
            <w:tcW w:w="812" w:type="pct"/>
            <w:vMerge w:val="restart"/>
            <w:shd w:val="clear" w:color="auto" w:fill="E0E0E0"/>
          </w:tcPr>
          <w:p w14:paraId="491728F7" w14:textId="77777777" w:rsidR="001E79E6" w:rsidRPr="00E03C3E" w:rsidRDefault="001E79E6"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1</w:t>
            </w:r>
          </w:p>
        </w:tc>
        <w:tc>
          <w:tcPr>
            <w:tcW w:w="2686" w:type="pct"/>
            <w:shd w:val="clear" w:color="auto" w:fill="E0E0E0"/>
          </w:tcPr>
          <w:p w14:paraId="188B620D" w14:textId="77777777" w:rsidR="001E79E6" w:rsidRPr="00E03C3E" w:rsidRDefault="001E79E6"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w:t>
            </w:r>
            <w:proofErr w:type="spellStart"/>
            <w:r w:rsidRPr="00E03C3E">
              <w:rPr>
                <w:rFonts w:ascii="Times New Roman" w:hAnsi="Times New Roman" w:cs="Times New Roman"/>
                <w:color w:val="000000" w:themeColor="text1"/>
                <w:sz w:val="24"/>
                <w:szCs w:val="24"/>
              </w:rPr>
              <w:t>Constant</w:t>
            </w:r>
            <w:proofErr w:type="spellEnd"/>
            <w:r w:rsidRPr="00E03C3E">
              <w:rPr>
                <w:rFonts w:ascii="Times New Roman" w:hAnsi="Times New Roman" w:cs="Times New Roman"/>
                <w:color w:val="000000" w:themeColor="text1"/>
                <w:sz w:val="24"/>
                <w:szCs w:val="24"/>
              </w:rPr>
              <w:t>)</w:t>
            </w:r>
          </w:p>
        </w:tc>
        <w:tc>
          <w:tcPr>
            <w:tcW w:w="1502" w:type="pct"/>
            <w:shd w:val="clear" w:color="auto" w:fill="FFFFFF"/>
          </w:tcPr>
          <w:p w14:paraId="363D49CA" w14:textId="77777777" w:rsidR="001E79E6" w:rsidRPr="00E03C3E" w:rsidRDefault="001E79E6"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.098</w:t>
            </w:r>
          </w:p>
        </w:tc>
      </w:tr>
      <w:tr w:rsidR="001E79E6" w:rsidRPr="00E03C3E" w14:paraId="58014C3E" w14:textId="77777777" w:rsidTr="001E79E6">
        <w:trPr>
          <w:cantSplit/>
          <w:jc w:val="center"/>
        </w:trPr>
        <w:tc>
          <w:tcPr>
            <w:tcW w:w="812" w:type="pct"/>
            <w:vMerge/>
            <w:shd w:val="clear" w:color="auto" w:fill="E0E0E0"/>
          </w:tcPr>
          <w:p w14:paraId="2C938DEC" w14:textId="77777777" w:rsidR="001E79E6" w:rsidRPr="00E03C3E" w:rsidRDefault="001E79E6" w:rsidP="00073C95">
            <w:pPr>
              <w:autoSpaceDE w:val="0"/>
              <w:autoSpaceDN w:val="0"/>
              <w:adjustRightInd w:val="0"/>
              <w:spacing w:after="0" w:line="240" w:lineRule="auto"/>
              <w:rPr>
                <w:rFonts w:ascii="Times New Roman" w:hAnsi="Times New Roman" w:cs="Times New Roman"/>
                <w:color w:val="000000" w:themeColor="text1"/>
                <w:sz w:val="24"/>
                <w:szCs w:val="24"/>
              </w:rPr>
            </w:pPr>
          </w:p>
        </w:tc>
        <w:tc>
          <w:tcPr>
            <w:tcW w:w="2686" w:type="pct"/>
            <w:shd w:val="clear" w:color="auto" w:fill="E0E0E0"/>
          </w:tcPr>
          <w:p w14:paraId="33B86E8D" w14:textId="77777777" w:rsidR="001E79E6" w:rsidRPr="00E03C3E" w:rsidRDefault="001E79E6"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Jumlah Kualitas Produk</w:t>
            </w:r>
          </w:p>
        </w:tc>
        <w:tc>
          <w:tcPr>
            <w:tcW w:w="1502" w:type="pct"/>
            <w:shd w:val="clear" w:color="auto" w:fill="FFFFFF"/>
          </w:tcPr>
          <w:p w14:paraId="4575EC91" w14:textId="77777777" w:rsidR="001E79E6" w:rsidRPr="00E03C3E" w:rsidRDefault="001E79E6"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.281</w:t>
            </w:r>
          </w:p>
        </w:tc>
      </w:tr>
      <w:tr w:rsidR="001E79E6" w:rsidRPr="00E03C3E" w14:paraId="397C326F" w14:textId="77777777" w:rsidTr="001E79E6">
        <w:trPr>
          <w:cantSplit/>
          <w:jc w:val="center"/>
        </w:trPr>
        <w:tc>
          <w:tcPr>
            <w:tcW w:w="812" w:type="pct"/>
            <w:vMerge/>
            <w:shd w:val="clear" w:color="auto" w:fill="E0E0E0"/>
          </w:tcPr>
          <w:p w14:paraId="44D6D0FF" w14:textId="77777777" w:rsidR="001E79E6" w:rsidRPr="00E03C3E" w:rsidRDefault="001E79E6" w:rsidP="00073C95">
            <w:pPr>
              <w:autoSpaceDE w:val="0"/>
              <w:autoSpaceDN w:val="0"/>
              <w:adjustRightInd w:val="0"/>
              <w:spacing w:after="0" w:line="240" w:lineRule="auto"/>
              <w:rPr>
                <w:rFonts w:ascii="Times New Roman" w:hAnsi="Times New Roman" w:cs="Times New Roman"/>
                <w:color w:val="000000" w:themeColor="text1"/>
                <w:sz w:val="24"/>
                <w:szCs w:val="24"/>
              </w:rPr>
            </w:pPr>
          </w:p>
        </w:tc>
        <w:tc>
          <w:tcPr>
            <w:tcW w:w="2686" w:type="pct"/>
            <w:shd w:val="clear" w:color="auto" w:fill="E0E0E0"/>
          </w:tcPr>
          <w:p w14:paraId="001CA4C0" w14:textId="77777777" w:rsidR="001E79E6" w:rsidRPr="00E03C3E" w:rsidRDefault="001E79E6"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Jumlah Harga</w:t>
            </w:r>
          </w:p>
        </w:tc>
        <w:tc>
          <w:tcPr>
            <w:tcW w:w="1502" w:type="pct"/>
            <w:shd w:val="clear" w:color="auto" w:fill="FFFFFF"/>
          </w:tcPr>
          <w:p w14:paraId="65E9129E" w14:textId="77777777" w:rsidR="001E79E6" w:rsidRPr="00E03C3E" w:rsidRDefault="001E79E6"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.723</w:t>
            </w:r>
          </w:p>
        </w:tc>
      </w:tr>
      <w:tr w:rsidR="001E79E6" w:rsidRPr="00E03C3E" w14:paraId="693EC3F8" w14:textId="77777777" w:rsidTr="001E79E6">
        <w:trPr>
          <w:cantSplit/>
          <w:jc w:val="center"/>
        </w:trPr>
        <w:tc>
          <w:tcPr>
            <w:tcW w:w="812" w:type="pct"/>
            <w:vMerge/>
            <w:shd w:val="clear" w:color="auto" w:fill="E0E0E0"/>
          </w:tcPr>
          <w:p w14:paraId="6CA797ED" w14:textId="77777777" w:rsidR="001E79E6" w:rsidRPr="00E03C3E" w:rsidRDefault="001E79E6" w:rsidP="00073C95">
            <w:pPr>
              <w:autoSpaceDE w:val="0"/>
              <w:autoSpaceDN w:val="0"/>
              <w:adjustRightInd w:val="0"/>
              <w:spacing w:after="0" w:line="240" w:lineRule="auto"/>
              <w:rPr>
                <w:rFonts w:ascii="Times New Roman" w:hAnsi="Times New Roman" w:cs="Times New Roman"/>
                <w:color w:val="000000" w:themeColor="text1"/>
                <w:sz w:val="24"/>
                <w:szCs w:val="24"/>
              </w:rPr>
            </w:pPr>
          </w:p>
        </w:tc>
        <w:tc>
          <w:tcPr>
            <w:tcW w:w="2686" w:type="pct"/>
            <w:shd w:val="clear" w:color="auto" w:fill="E0E0E0"/>
          </w:tcPr>
          <w:p w14:paraId="747C4380" w14:textId="77777777" w:rsidR="001E79E6" w:rsidRPr="00E03C3E" w:rsidRDefault="001E79E6"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Jumlah Citra Merek</w:t>
            </w:r>
          </w:p>
        </w:tc>
        <w:tc>
          <w:tcPr>
            <w:tcW w:w="1502" w:type="pct"/>
            <w:shd w:val="clear" w:color="auto" w:fill="FFFFFF"/>
          </w:tcPr>
          <w:p w14:paraId="5E366E9F" w14:textId="77777777" w:rsidR="001E79E6" w:rsidRPr="00E03C3E" w:rsidRDefault="001E79E6"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.997</w:t>
            </w:r>
          </w:p>
        </w:tc>
      </w:tr>
      <w:tr w:rsidR="001E79E6" w:rsidRPr="00E03C3E" w14:paraId="1FF644D5" w14:textId="77777777" w:rsidTr="001E79E6">
        <w:trPr>
          <w:cantSplit/>
          <w:jc w:val="center"/>
        </w:trPr>
        <w:tc>
          <w:tcPr>
            <w:tcW w:w="812" w:type="pct"/>
            <w:vMerge/>
            <w:shd w:val="clear" w:color="auto" w:fill="E0E0E0"/>
          </w:tcPr>
          <w:p w14:paraId="27F0E4C0" w14:textId="77777777" w:rsidR="001E79E6" w:rsidRPr="00E03C3E" w:rsidRDefault="001E79E6" w:rsidP="00073C95">
            <w:pPr>
              <w:autoSpaceDE w:val="0"/>
              <w:autoSpaceDN w:val="0"/>
              <w:adjustRightInd w:val="0"/>
              <w:spacing w:after="0" w:line="240" w:lineRule="auto"/>
              <w:rPr>
                <w:rFonts w:ascii="Times New Roman" w:hAnsi="Times New Roman" w:cs="Times New Roman"/>
                <w:color w:val="000000" w:themeColor="text1"/>
                <w:sz w:val="24"/>
                <w:szCs w:val="24"/>
              </w:rPr>
            </w:pPr>
          </w:p>
        </w:tc>
        <w:tc>
          <w:tcPr>
            <w:tcW w:w="2686" w:type="pct"/>
            <w:shd w:val="clear" w:color="auto" w:fill="E0E0E0"/>
          </w:tcPr>
          <w:p w14:paraId="5F84638E" w14:textId="77777777" w:rsidR="001E79E6" w:rsidRPr="00E03C3E" w:rsidRDefault="001E79E6"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Jumlah Keputusan Pembelian</w:t>
            </w:r>
          </w:p>
        </w:tc>
        <w:tc>
          <w:tcPr>
            <w:tcW w:w="1502" w:type="pct"/>
            <w:shd w:val="clear" w:color="auto" w:fill="FFFFFF"/>
          </w:tcPr>
          <w:p w14:paraId="74EC1533" w14:textId="77777777" w:rsidR="001E79E6" w:rsidRPr="00E03C3E" w:rsidRDefault="001E79E6"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03C3E">
              <w:rPr>
                <w:rFonts w:ascii="Times New Roman" w:hAnsi="Times New Roman" w:cs="Times New Roman"/>
                <w:color w:val="000000" w:themeColor="text1"/>
                <w:sz w:val="24"/>
                <w:szCs w:val="24"/>
              </w:rPr>
              <w:t>.147</w:t>
            </w:r>
          </w:p>
        </w:tc>
      </w:tr>
    </w:tbl>
    <w:p w14:paraId="6D45BAB9" w14:textId="2E8F6867" w:rsidR="001E79E6" w:rsidRDefault="001E79E6" w:rsidP="001E79E6">
      <w:pPr>
        <w:spacing w:after="0" w:line="240" w:lineRule="auto"/>
        <w:ind w:firstLine="284"/>
        <w:jc w:val="both"/>
        <w:rPr>
          <w:rFonts w:ascii="Times New Roman" w:eastAsia="Calibri" w:hAnsi="Times New Roman" w:cs="Times New Roman"/>
          <w:bCs/>
          <w:sz w:val="24"/>
        </w:rPr>
      </w:pPr>
      <w:r w:rsidRPr="001E79E6">
        <w:rPr>
          <w:rFonts w:ascii="Times New Roman" w:eastAsia="Calibri" w:hAnsi="Times New Roman" w:cs="Times New Roman"/>
          <w:bCs/>
          <w:sz w:val="24"/>
        </w:rPr>
        <w:t xml:space="preserve">Berdasarkan hasil uji </w:t>
      </w:r>
      <w:proofErr w:type="spellStart"/>
      <w:r w:rsidRPr="001E79E6">
        <w:rPr>
          <w:rFonts w:ascii="Times New Roman" w:eastAsia="Calibri" w:hAnsi="Times New Roman" w:cs="Times New Roman"/>
          <w:bCs/>
          <w:sz w:val="24"/>
        </w:rPr>
        <w:t>glejer</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diatas</w:t>
      </w:r>
      <w:proofErr w:type="spellEnd"/>
      <w:r w:rsidRPr="001E79E6">
        <w:rPr>
          <w:rFonts w:ascii="Times New Roman" w:eastAsia="Calibri" w:hAnsi="Times New Roman" w:cs="Times New Roman"/>
          <w:bCs/>
          <w:sz w:val="24"/>
        </w:rPr>
        <w:t xml:space="preserve">, bahwa nilai signifikasi seluruh variabel memenuhi syarat uji </w:t>
      </w:r>
      <w:proofErr w:type="spellStart"/>
      <w:r w:rsidRPr="001E79E6">
        <w:rPr>
          <w:rFonts w:ascii="Times New Roman" w:eastAsia="Calibri" w:hAnsi="Times New Roman" w:cs="Times New Roman"/>
          <w:bCs/>
          <w:sz w:val="24"/>
        </w:rPr>
        <w:t>heteroskedastisitas</w:t>
      </w:r>
      <w:proofErr w:type="spellEnd"/>
      <w:r w:rsidRPr="001E79E6">
        <w:rPr>
          <w:rFonts w:ascii="Times New Roman" w:eastAsia="Calibri" w:hAnsi="Times New Roman" w:cs="Times New Roman"/>
          <w:bCs/>
          <w:sz w:val="24"/>
        </w:rPr>
        <w:t xml:space="preserve"> atau nilai signifikasi &gt; 0,05. Pada model 1 dari </w:t>
      </w:r>
      <w:proofErr w:type="spellStart"/>
      <w:r w:rsidRPr="001E79E6">
        <w:rPr>
          <w:rFonts w:ascii="Times New Roman" w:eastAsia="Calibri" w:hAnsi="Times New Roman" w:cs="Times New Roman"/>
          <w:bCs/>
          <w:sz w:val="24"/>
        </w:rPr>
        <w:t>masing</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masing</w:t>
      </w:r>
      <w:proofErr w:type="spellEnd"/>
      <w:r w:rsidRPr="001E79E6">
        <w:rPr>
          <w:rFonts w:ascii="Times New Roman" w:eastAsia="Calibri" w:hAnsi="Times New Roman" w:cs="Times New Roman"/>
          <w:bCs/>
          <w:sz w:val="24"/>
        </w:rPr>
        <w:t xml:space="preserve"> variabel kualitas sebesar 0,242 variabel harga sebesar 0,436 dan citra merek 0,521. Pada model 2 variabel memenuhi syarat uji </w:t>
      </w:r>
      <w:proofErr w:type="spellStart"/>
      <w:r w:rsidRPr="001E79E6">
        <w:rPr>
          <w:rFonts w:ascii="Times New Roman" w:eastAsia="Calibri" w:hAnsi="Times New Roman" w:cs="Times New Roman"/>
          <w:bCs/>
          <w:sz w:val="24"/>
        </w:rPr>
        <w:t>heteroskedastisitas</w:t>
      </w:r>
      <w:proofErr w:type="spellEnd"/>
      <w:r w:rsidRPr="001E79E6">
        <w:rPr>
          <w:rFonts w:ascii="Times New Roman" w:eastAsia="Calibri" w:hAnsi="Times New Roman" w:cs="Times New Roman"/>
          <w:bCs/>
          <w:sz w:val="24"/>
        </w:rPr>
        <w:t xml:space="preserve"> atau nilai signifikasi &gt; 0,05. Pada variabel kualitas sebesar 0,281 variabel harga sebesar 0,723 variabel citra merek 0,997 dan variabel keputusan pembelian 0,147. Maka dapat disimpulkan bahwa model uji </w:t>
      </w:r>
      <w:proofErr w:type="spellStart"/>
      <w:r w:rsidRPr="001E79E6">
        <w:rPr>
          <w:rFonts w:ascii="Times New Roman" w:eastAsia="Calibri" w:hAnsi="Times New Roman" w:cs="Times New Roman"/>
          <w:bCs/>
          <w:sz w:val="24"/>
        </w:rPr>
        <w:t>heteroskedastisitas</w:t>
      </w:r>
      <w:proofErr w:type="spellEnd"/>
      <w:r w:rsidRPr="001E79E6">
        <w:rPr>
          <w:rFonts w:ascii="Times New Roman" w:eastAsia="Calibri" w:hAnsi="Times New Roman" w:cs="Times New Roman"/>
          <w:bCs/>
          <w:sz w:val="24"/>
        </w:rPr>
        <w:t xml:space="preserve"> tidak mengalami </w:t>
      </w:r>
      <w:proofErr w:type="spellStart"/>
      <w:r w:rsidRPr="001E79E6">
        <w:rPr>
          <w:rFonts w:ascii="Times New Roman" w:eastAsia="Calibri" w:hAnsi="Times New Roman" w:cs="Times New Roman"/>
          <w:bCs/>
          <w:sz w:val="24"/>
        </w:rPr>
        <w:t>heteroskedastisitas</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dokarenakan</w:t>
      </w:r>
      <w:proofErr w:type="spellEnd"/>
      <w:r w:rsidRPr="001E79E6">
        <w:rPr>
          <w:rFonts w:ascii="Times New Roman" w:eastAsia="Calibri" w:hAnsi="Times New Roman" w:cs="Times New Roman"/>
          <w:bCs/>
          <w:sz w:val="24"/>
        </w:rPr>
        <w:t xml:space="preserve"> dari masing-masing variabel lebih dari 0,05.</w:t>
      </w:r>
    </w:p>
    <w:p w14:paraId="710B0DDC"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501FAEA7"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6A7C0EB6"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344D5859"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16432E51"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2A54A70E"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0C997E75"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77951515"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2D56CAE1"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75B1E424"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448A2114"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0223DA9B"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348613B9"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16AF6885"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6249654B"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34BFEA2E"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4187AAD2" w14:textId="77777777" w:rsidR="00292137" w:rsidRDefault="00292137" w:rsidP="001E79E6">
      <w:pPr>
        <w:spacing w:after="0" w:line="240" w:lineRule="auto"/>
        <w:ind w:firstLine="284"/>
        <w:jc w:val="both"/>
        <w:rPr>
          <w:rFonts w:ascii="Times New Roman" w:eastAsia="Calibri" w:hAnsi="Times New Roman" w:cs="Times New Roman"/>
          <w:bCs/>
          <w:sz w:val="24"/>
        </w:rPr>
      </w:pPr>
    </w:p>
    <w:p w14:paraId="2D2C674E" w14:textId="02F13245" w:rsidR="001E79E6" w:rsidRDefault="001E79E6" w:rsidP="001E79E6">
      <w:pPr>
        <w:spacing w:after="0" w:line="240" w:lineRule="auto"/>
        <w:jc w:val="both"/>
        <w:rPr>
          <w:rFonts w:ascii="Times New Roman" w:hAnsi="Times New Roman" w:cs="Times New Roman"/>
          <w:b/>
          <w:bCs/>
          <w:sz w:val="24"/>
          <w:szCs w:val="24"/>
        </w:rPr>
      </w:pPr>
      <w:r>
        <w:rPr>
          <w:rFonts w:ascii="Times New Roman" w:eastAsia="Calibri" w:hAnsi="Times New Roman" w:cs="Times New Roman"/>
          <w:b/>
          <w:sz w:val="24"/>
        </w:rPr>
        <w:lastRenderedPageBreak/>
        <w:t xml:space="preserve">4.6 </w:t>
      </w:r>
      <w:r w:rsidRPr="009B1E02">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Path</w:t>
      </w:r>
      <w:proofErr w:type="spellEnd"/>
      <w:r>
        <w:rPr>
          <w:rFonts w:ascii="Times New Roman" w:hAnsi="Times New Roman" w:cs="Times New Roman"/>
          <w:b/>
          <w:bCs/>
          <w:sz w:val="24"/>
          <w:szCs w:val="24"/>
        </w:rPr>
        <w:t xml:space="preserve"> Analisis </w:t>
      </w:r>
      <w:r w:rsidRPr="009B1E02">
        <w:rPr>
          <w:rFonts w:ascii="Times New Roman" w:hAnsi="Times New Roman" w:cs="Times New Roman"/>
          <w:b/>
          <w:bCs/>
          <w:sz w:val="24"/>
          <w:szCs w:val="24"/>
        </w:rPr>
        <w:t xml:space="preserve">(Uji </w:t>
      </w:r>
      <w:proofErr w:type="spellStart"/>
      <w:r w:rsidRPr="009B1E02">
        <w:rPr>
          <w:rFonts w:ascii="Times New Roman" w:hAnsi="Times New Roman" w:cs="Times New Roman"/>
          <w:b/>
          <w:bCs/>
          <w:sz w:val="24"/>
          <w:szCs w:val="24"/>
        </w:rPr>
        <w:t>Persial</w:t>
      </w:r>
      <w:proofErr w:type="spellEnd"/>
      <w:r w:rsidRPr="009B1E02">
        <w:rPr>
          <w:rFonts w:ascii="Times New Roman" w:hAnsi="Times New Roman" w:cs="Times New Roman"/>
          <w:b/>
          <w:bCs/>
          <w:sz w:val="24"/>
          <w:szCs w:val="24"/>
        </w:rPr>
        <w:t>)</w:t>
      </w:r>
    </w:p>
    <w:p w14:paraId="3CBC0691" w14:textId="0795E9A9" w:rsidR="001E79E6" w:rsidRPr="00292137" w:rsidRDefault="001E79E6" w:rsidP="00292137">
      <w:pPr>
        <w:jc w:val="center"/>
        <w:rPr>
          <w:rFonts w:ascii="Times New Roman" w:hAnsi="Times New Roman" w:cs="Times New Roman"/>
          <w:b/>
          <w:bCs/>
          <w:sz w:val="24"/>
          <w:szCs w:val="24"/>
        </w:rPr>
      </w:pPr>
      <w:bookmarkStart w:id="1" w:name="_Hlk166706802"/>
      <w:r>
        <w:rPr>
          <w:rFonts w:ascii="Times New Roman" w:hAnsi="Times New Roman" w:cs="Times New Roman"/>
          <w:b/>
          <w:bCs/>
          <w:sz w:val="24"/>
          <w:szCs w:val="24"/>
        </w:rPr>
        <w:t>Koefisien Jalur Model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
        <w:gridCol w:w="1581"/>
        <w:gridCol w:w="1062"/>
        <w:gridCol w:w="1474"/>
        <w:gridCol w:w="2282"/>
        <w:gridCol w:w="728"/>
        <w:gridCol w:w="550"/>
      </w:tblGrid>
      <w:tr w:rsidR="001E79E6" w:rsidRPr="009B1E02" w14:paraId="11838177" w14:textId="77777777" w:rsidTr="001E79E6">
        <w:trPr>
          <w:cantSplit/>
          <w:jc w:val="center"/>
        </w:trPr>
        <w:tc>
          <w:tcPr>
            <w:tcW w:w="7927" w:type="dxa"/>
            <w:gridSpan w:val="7"/>
            <w:shd w:val="clear" w:color="auto" w:fill="FFFFFF"/>
            <w:vAlign w:val="center"/>
          </w:tcPr>
          <w:p w14:paraId="1454BA80" w14:textId="77777777" w:rsidR="001E79E6" w:rsidRPr="000C034C" w:rsidRDefault="001E79E6" w:rsidP="00073C95">
            <w:pPr>
              <w:autoSpaceDE w:val="0"/>
              <w:autoSpaceDN w:val="0"/>
              <w:adjustRightInd w:val="0"/>
              <w:spacing w:after="0" w:line="480" w:lineRule="auto"/>
              <w:ind w:left="60" w:right="60"/>
              <w:jc w:val="center"/>
              <w:rPr>
                <w:rFonts w:ascii="Times New Roman" w:hAnsi="Times New Roman" w:cs="Times New Roman"/>
                <w:sz w:val="24"/>
                <w:szCs w:val="24"/>
              </w:rPr>
            </w:pPr>
            <w:proofErr w:type="spellStart"/>
            <w:r w:rsidRPr="000C034C">
              <w:rPr>
                <w:rFonts w:ascii="Times New Roman" w:hAnsi="Times New Roman" w:cs="Times New Roman"/>
                <w:b/>
                <w:bCs/>
                <w:sz w:val="24"/>
                <w:szCs w:val="24"/>
              </w:rPr>
              <w:t>Coefficients</w:t>
            </w:r>
            <w:r w:rsidRPr="000C034C">
              <w:rPr>
                <w:rFonts w:ascii="Times New Roman" w:hAnsi="Times New Roman" w:cs="Times New Roman"/>
                <w:b/>
                <w:bCs/>
                <w:sz w:val="24"/>
                <w:szCs w:val="24"/>
                <w:vertAlign w:val="superscript"/>
              </w:rPr>
              <w:t>a</w:t>
            </w:r>
            <w:proofErr w:type="spellEnd"/>
          </w:p>
        </w:tc>
      </w:tr>
      <w:tr w:rsidR="001E79E6" w:rsidRPr="009B1E02" w14:paraId="36A9F321" w14:textId="77777777" w:rsidTr="001E79E6">
        <w:trPr>
          <w:cantSplit/>
          <w:jc w:val="center"/>
        </w:trPr>
        <w:tc>
          <w:tcPr>
            <w:tcW w:w="1831" w:type="dxa"/>
            <w:gridSpan w:val="2"/>
            <w:vMerge w:val="restart"/>
            <w:shd w:val="clear" w:color="auto" w:fill="FFFFFF"/>
            <w:vAlign w:val="bottom"/>
          </w:tcPr>
          <w:p w14:paraId="7D0A7836" w14:textId="77777777" w:rsidR="001E79E6" w:rsidRPr="000C034C" w:rsidRDefault="001E79E6" w:rsidP="00073C95">
            <w:pPr>
              <w:autoSpaceDE w:val="0"/>
              <w:autoSpaceDN w:val="0"/>
              <w:adjustRightInd w:val="0"/>
              <w:spacing w:after="0" w:line="480" w:lineRule="auto"/>
              <w:ind w:left="60" w:right="60"/>
              <w:rPr>
                <w:rFonts w:ascii="Times New Roman" w:hAnsi="Times New Roman" w:cs="Times New Roman"/>
                <w:sz w:val="24"/>
                <w:szCs w:val="24"/>
              </w:rPr>
            </w:pPr>
            <w:r w:rsidRPr="000C034C">
              <w:rPr>
                <w:rFonts w:ascii="Times New Roman" w:hAnsi="Times New Roman" w:cs="Times New Roman"/>
                <w:sz w:val="24"/>
                <w:szCs w:val="24"/>
              </w:rPr>
              <w:t>Model</w:t>
            </w:r>
          </w:p>
        </w:tc>
        <w:tc>
          <w:tcPr>
            <w:tcW w:w="2536" w:type="dxa"/>
            <w:gridSpan w:val="2"/>
            <w:shd w:val="clear" w:color="auto" w:fill="FFFFFF"/>
            <w:vAlign w:val="bottom"/>
          </w:tcPr>
          <w:p w14:paraId="15B2A27C" w14:textId="77777777" w:rsidR="001E79E6" w:rsidRPr="000C034C" w:rsidRDefault="001E79E6" w:rsidP="00073C95">
            <w:pPr>
              <w:autoSpaceDE w:val="0"/>
              <w:autoSpaceDN w:val="0"/>
              <w:adjustRightInd w:val="0"/>
              <w:spacing w:after="0" w:line="480" w:lineRule="auto"/>
              <w:ind w:left="60" w:right="60"/>
              <w:jc w:val="center"/>
              <w:rPr>
                <w:rFonts w:ascii="Times New Roman" w:hAnsi="Times New Roman" w:cs="Times New Roman"/>
                <w:sz w:val="24"/>
                <w:szCs w:val="24"/>
              </w:rPr>
            </w:pPr>
            <w:proofErr w:type="spellStart"/>
            <w:r w:rsidRPr="000C034C">
              <w:rPr>
                <w:rFonts w:ascii="Times New Roman" w:hAnsi="Times New Roman" w:cs="Times New Roman"/>
                <w:sz w:val="24"/>
                <w:szCs w:val="24"/>
              </w:rPr>
              <w:t>Unstandardized</w:t>
            </w:r>
            <w:proofErr w:type="spellEnd"/>
            <w:r w:rsidRPr="000C034C">
              <w:rPr>
                <w:rFonts w:ascii="Times New Roman" w:hAnsi="Times New Roman" w:cs="Times New Roman"/>
                <w:sz w:val="24"/>
                <w:szCs w:val="24"/>
              </w:rPr>
              <w:t xml:space="preserve"> </w:t>
            </w:r>
            <w:proofErr w:type="spellStart"/>
            <w:r w:rsidRPr="000C034C">
              <w:rPr>
                <w:rFonts w:ascii="Times New Roman" w:hAnsi="Times New Roman" w:cs="Times New Roman"/>
                <w:sz w:val="24"/>
                <w:szCs w:val="24"/>
              </w:rPr>
              <w:t>Coefficients</w:t>
            </w:r>
            <w:proofErr w:type="spellEnd"/>
          </w:p>
        </w:tc>
        <w:tc>
          <w:tcPr>
            <w:tcW w:w="2282" w:type="dxa"/>
            <w:shd w:val="clear" w:color="auto" w:fill="FFFFFF"/>
            <w:vAlign w:val="bottom"/>
          </w:tcPr>
          <w:p w14:paraId="0110340F" w14:textId="77777777" w:rsidR="001E79E6" w:rsidRPr="000C034C" w:rsidRDefault="001E79E6" w:rsidP="00073C95">
            <w:pPr>
              <w:autoSpaceDE w:val="0"/>
              <w:autoSpaceDN w:val="0"/>
              <w:adjustRightInd w:val="0"/>
              <w:spacing w:after="0" w:line="480" w:lineRule="auto"/>
              <w:ind w:left="60" w:right="60"/>
              <w:jc w:val="center"/>
              <w:rPr>
                <w:rFonts w:ascii="Times New Roman" w:hAnsi="Times New Roman" w:cs="Times New Roman"/>
                <w:sz w:val="24"/>
                <w:szCs w:val="24"/>
              </w:rPr>
            </w:pPr>
            <w:proofErr w:type="spellStart"/>
            <w:r w:rsidRPr="000C034C">
              <w:rPr>
                <w:rFonts w:ascii="Times New Roman" w:hAnsi="Times New Roman" w:cs="Times New Roman"/>
                <w:sz w:val="24"/>
                <w:szCs w:val="24"/>
              </w:rPr>
              <w:t>Standardized</w:t>
            </w:r>
            <w:proofErr w:type="spellEnd"/>
            <w:r w:rsidRPr="000C034C">
              <w:rPr>
                <w:rFonts w:ascii="Times New Roman" w:hAnsi="Times New Roman" w:cs="Times New Roman"/>
                <w:sz w:val="24"/>
                <w:szCs w:val="24"/>
              </w:rPr>
              <w:t xml:space="preserve"> </w:t>
            </w:r>
            <w:proofErr w:type="spellStart"/>
            <w:r w:rsidRPr="000C034C">
              <w:rPr>
                <w:rFonts w:ascii="Times New Roman" w:hAnsi="Times New Roman" w:cs="Times New Roman"/>
                <w:sz w:val="24"/>
                <w:szCs w:val="24"/>
              </w:rPr>
              <w:t>Coefficients</w:t>
            </w:r>
            <w:proofErr w:type="spellEnd"/>
          </w:p>
        </w:tc>
        <w:tc>
          <w:tcPr>
            <w:tcW w:w="728" w:type="dxa"/>
            <w:vMerge w:val="restart"/>
            <w:shd w:val="clear" w:color="auto" w:fill="FFFFFF"/>
            <w:vAlign w:val="bottom"/>
          </w:tcPr>
          <w:p w14:paraId="65A9E216" w14:textId="77777777" w:rsidR="001E79E6" w:rsidRPr="000C034C" w:rsidRDefault="001E79E6" w:rsidP="00073C95">
            <w:pPr>
              <w:autoSpaceDE w:val="0"/>
              <w:autoSpaceDN w:val="0"/>
              <w:adjustRightInd w:val="0"/>
              <w:spacing w:after="0" w:line="480" w:lineRule="auto"/>
              <w:ind w:left="60" w:right="60"/>
              <w:jc w:val="center"/>
              <w:rPr>
                <w:rFonts w:ascii="Times New Roman" w:hAnsi="Times New Roman" w:cs="Times New Roman"/>
                <w:sz w:val="24"/>
                <w:szCs w:val="24"/>
              </w:rPr>
            </w:pPr>
            <w:r w:rsidRPr="000C034C">
              <w:rPr>
                <w:rFonts w:ascii="Times New Roman" w:hAnsi="Times New Roman" w:cs="Times New Roman"/>
                <w:sz w:val="24"/>
                <w:szCs w:val="24"/>
              </w:rPr>
              <w:t>t</w:t>
            </w:r>
          </w:p>
        </w:tc>
        <w:tc>
          <w:tcPr>
            <w:tcW w:w="550" w:type="dxa"/>
            <w:vMerge w:val="restart"/>
            <w:shd w:val="clear" w:color="auto" w:fill="FFFFFF"/>
            <w:vAlign w:val="bottom"/>
          </w:tcPr>
          <w:p w14:paraId="41536080" w14:textId="77777777" w:rsidR="001E79E6" w:rsidRPr="000C034C" w:rsidRDefault="001E79E6" w:rsidP="00073C95">
            <w:pPr>
              <w:autoSpaceDE w:val="0"/>
              <w:autoSpaceDN w:val="0"/>
              <w:adjustRightInd w:val="0"/>
              <w:spacing w:after="0" w:line="480" w:lineRule="auto"/>
              <w:ind w:left="60" w:right="60"/>
              <w:jc w:val="center"/>
              <w:rPr>
                <w:rFonts w:ascii="Times New Roman" w:hAnsi="Times New Roman" w:cs="Times New Roman"/>
                <w:sz w:val="24"/>
                <w:szCs w:val="24"/>
              </w:rPr>
            </w:pPr>
            <w:proofErr w:type="spellStart"/>
            <w:r w:rsidRPr="000C034C">
              <w:rPr>
                <w:rFonts w:ascii="Times New Roman" w:hAnsi="Times New Roman" w:cs="Times New Roman"/>
                <w:sz w:val="24"/>
                <w:szCs w:val="24"/>
              </w:rPr>
              <w:t>Sig</w:t>
            </w:r>
            <w:proofErr w:type="spellEnd"/>
            <w:r w:rsidRPr="000C034C">
              <w:rPr>
                <w:rFonts w:ascii="Times New Roman" w:hAnsi="Times New Roman" w:cs="Times New Roman"/>
                <w:sz w:val="24"/>
                <w:szCs w:val="24"/>
              </w:rPr>
              <w:t>.</w:t>
            </w:r>
          </w:p>
        </w:tc>
      </w:tr>
      <w:tr w:rsidR="001E79E6" w:rsidRPr="009B1E02" w14:paraId="17E45A8C" w14:textId="77777777" w:rsidTr="001E79E6">
        <w:trPr>
          <w:cantSplit/>
          <w:jc w:val="center"/>
        </w:trPr>
        <w:tc>
          <w:tcPr>
            <w:tcW w:w="1831" w:type="dxa"/>
            <w:gridSpan w:val="2"/>
            <w:vMerge/>
            <w:shd w:val="clear" w:color="auto" w:fill="FFFFFF"/>
            <w:vAlign w:val="bottom"/>
          </w:tcPr>
          <w:p w14:paraId="30E110A8" w14:textId="77777777" w:rsidR="001E79E6" w:rsidRPr="000C034C" w:rsidRDefault="001E79E6" w:rsidP="00073C95">
            <w:pPr>
              <w:autoSpaceDE w:val="0"/>
              <w:autoSpaceDN w:val="0"/>
              <w:adjustRightInd w:val="0"/>
              <w:spacing w:after="0" w:line="480" w:lineRule="auto"/>
              <w:rPr>
                <w:rFonts w:ascii="Times New Roman" w:hAnsi="Times New Roman" w:cs="Times New Roman"/>
                <w:sz w:val="24"/>
                <w:szCs w:val="24"/>
              </w:rPr>
            </w:pPr>
          </w:p>
        </w:tc>
        <w:tc>
          <w:tcPr>
            <w:tcW w:w="1062" w:type="dxa"/>
            <w:shd w:val="clear" w:color="auto" w:fill="FFFFFF"/>
            <w:vAlign w:val="bottom"/>
          </w:tcPr>
          <w:p w14:paraId="4548C470" w14:textId="77777777" w:rsidR="001E79E6" w:rsidRPr="000C034C" w:rsidRDefault="001E79E6" w:rsidP="00073C95">
            <w:pPr>
              <w:autoSpaceDE w:val="0"/>
              <w:autoSpaceDN w:val="0"/>
              <w:adjustRightInd w:val="0"/>
              <w:spacing w:after="0" w:line="480" w:lineRule="auto"/>
              <w:ind w:left="60" w:right="60"/>
              <w:jc w:val="center"/>
              <w:rPr>
                <w:rFonts w:ascii="Times New Roman" w:hAnsi="Times New Roman" w:cs="Times New Roman"/>
                <w:sz w:val="24"/>
                <w:szCs w:val="24"/>
              </w:rPr>
            </w:pPr>
            <w:r w:rsidRPr="000C034C">
              <w:rPr>
                <w:rFonts w:ascii="Times New Roman" w:hAnsi="Times New Roman" w:cs="Times New Roman"/>
                <w:sz w:val="24"/>
                <w:szCs w:val="24"/>
              </w:rPr>
              <w:t>B</w:t>
            </w:r>
          </w:p>
        </w:tc>
        <w:tc>
          <w:tcPr>
            <w:tcW w:w="1474" w:type="dxa"/>
            <w:shd w:val="clear" w:color="auto" w:fill="FFFFFF"/>
            <w:vAlign w:val="bottom"/>
          </w:tcPr>
          <w:p w14:paraId="13A4DA80" w14:textId="77777777" w:rsidR="001E79E6" w:rsidRPr="000C034C" w:rsidRDefault="001E79E6" w:rsidP="00073C95">
            <w:pPr>
              <w:autoSpaceDE w:val="0"/>
              <w:autoSpaceDN w:val="0"/>
              <w:adjustRightInd w:val="0"/>
              <w:spacing w:after="0" w:line="480" w:lineRule="auto"/>
              <w:ind w:left="60" w:right="60"/>
              <w:jc w:val="center"/>
              <w:rPr>
                <w:rFonts w:ascii="Times New Roman" w:hAnsi="Times New Roman" w:cs="Times New Roman"/>
                <w:sz w:val="24"/>
                <w:szCs w:val="24"/>
              </w:rPr>
            </w:pPr>
            <w:proofErr w:type="spellStart"/>
            <w:r w:rsidRPr="000C034C">
              <w:rPr>
                <w:rFonts w:ascii="Times New Roman" w:hAnsi="Times New Roman" w:cs="Times New Roman"/>
                <w:sz w:val="24"/>
                <w:szCs w:val="24"/>
              </w:rPr>
              <w:t>Std</w:t>
            </w:r>
            <w:proofErr w:type="spellEnd"/>
            <w:r w:rsidRPr="000C034C">
              <w:rPr>
                <w:rFonts w:ascii="Times New Roman" w:hAnsi="Times New Roman" w:cs="Times New Roman"/>
                <w:sz w:val="24"/>
                <w:szCs w:val="24"/>
              </w:rPr>
              <w:t xml:space="preserve">. </w:t>
            </w:r>
            <w:proofErr w:type="spellStart"/>
            <w:r w:rsidRPr="000C034C">
              <w:rPr>
                <w:rFonts w:ascii="Times New Roman" w:hAnsi="Times New Roman" w:cs="Times New Roman"/>
                <w:sz w:val="24"/>
                <w:szCs w:val="24"/>
              </w:rPr>
              <w:t>Error</w:t>
            </w:r>
            <w:proofErr w:type="spellEnd"/>
          </w:p>
        </w:tc>
        <w:tc>
          <w:tcPr>
            <w:tcW w:w="2282" w:type="dxa"/>
            <w:shd w:val="clear" w:color="auto" w:fill="FFFFFF"/>
            <w:vAlign w:val="bottom"/>
          </w:tcPr>
          <w:p w14:paraId="365F23DD" w14:textId="77777777" w:rsidR="001E79E6" w:rsidRPr="000C034C" w:rsidRDefault="001E79E6" w:rsidP="00073C95">
            <w:pPr>
              <w:autoSpaceDE w:val="0"/>
              <w:autoSpaceDN w:val="0"/>
              <w:adjustRightInd w:val="0"/>
              <w:spacing w:after="0" w:line="480" w:lineRule="auto"/>
              <w:ind w:left="60" w:right="60"/>
              <w:jc w:val="center"/>
              <w:rPr>
                <w:rFonts w:ascii="Times New Roman" w:hAnsi="Times New Roman" w:cs="Times New Roman"/>
                <w:sz w:val="24"/>
                <w:szCs w:val="24"/>
              </w:rPr>
            </w:pPr>
            <w:r w:rsidRPr="000C034C">
              <w:rPr>
                <w:rFonts w:ascii="Times New Roman" w:hAnsi="Times New Roman" w:cs="Times New Roman"/>
                <w:sz w:val="24"/>
                <w:szCs w:val="24"/>
              </w:rPr>
              <w:t>Beta</w:t>
            </w:r>
          </w:p>
        </w:tc>
        <w:tc>
          <w:tcPr>
            <w:tcW w:w="728" w:type="dxa"/>
            <w:vMerge/>
            <w:shd w:val="clear" w:color="auto" w:fill="FFFFFF"/>
            <w:vAlign w:val="bottom"/>
          </w:tcPr>
          <w:p w14:paraId="7AEF9412" w14:textId="77777777" w:rsidR="001E79E6" w:rsidRPr="000C034C" w:rsidRDefault="001E79E6" w:rsidP="00073C95">
            <w:pPr>
              <w:autoSpaceDE w:val="0"/>
              <w:autoSpaceDN w:val="0"/>
              <w:adjustRightInd w:val="0"/>
              <w:spacing w:after="0" w:line="480" w:lineRule="auto"/>
              <w:rPr>
                <w:rFonts w:ascii="Times New Roman" w:hAnsi="Times New Roman" w:cs="Times New Roman"/>
                <w:sz w:val="24"/>
                <w:szCs w:val="24"/>
              </w:rPr>
            </w:pPr>
          </w:p>
        </w:tc>
        <w:tc>
          <w:tcPr>
            <w:tcW w:w="550" w:type="dxa"/>
            <w:vMerge/>
            <w:shd w:val="clear" w:color="auto" w:fill="FFFFFF"/>
            <w:vAlign w:val="bottom"/>
          </w:tcPr>
          <w:p w14:paraId="54107EFC" w14:textId="77777777" w:rsidR="001E79E6" w:rsidRPr="000C034C" w:rsidRDefault="001E79E6" w:rsidP="00073C95">
            <w:pPr>
              <w:autoSpaceDE w:val="0"/>
              <w:autoSpaceDN w:val="0"/>
              <w:adjustRightInd w:val="0"/>
              <w:spacing w:after="0" w:line="480" w:lineRule="auto"/>
              <w:rPr>
                <w:rFonts w:ascii="Times New Roman" w:hAnsi="Times New Roman" w:cs="Times New Roman"/>
                <w:sz w:val="24"/>
                <w:szCs w:val="24"/>
              </w:rPr>
            </w:pPr>
          </w:p>
        </w:tc>
      </w:tr>
      <w:tr w:rsidR="001E79E6" w:rsidRPr="009B1E02" w14:paraId="05639049" w14:textId="77777777" w:rsidTr="001E79E6">
        <w:trPr>
          <w:cantSplit/>
          <w:trHeight w:val="762"/>
          <w:jc w:val="center"/>
        </w:trPr>
        <w:tc>
          <w:tcPr>
            <w:tcW w:w="250" w:type="dxa"/>
            <w:vMerge w:val="restart"/>
            <w:shd w:val="clear" w:color="auto" w:fill="E0E0E0"/>
          </w:tcPr>
          <w:p w14:paraId="2E726DE6" w14:textId="77777777" w:rsidR="001E79E6" w:rsidRPr="000C034C" w:rsidRDefault="001E79E6" w:rsidP="00073C95">
            <w:pPr>
              <w:autoSpaceDE w:val="0"/>
              <w:autoSpaceDN w:val="0"/>
              <w:adjustRightInd w:val="0"/>
              <w:spacing w:after="0" w:line="480" w:lineRule="auto"/>
              <w:ind w:left="60" w:right="60"/>
              <w:rPr>
                <w:rFonts w:ascii="Times New Roman" w:hAnsi="Times New Roman" w:cs="Times New Roman"/>
                <w:sz w:val="24"/>
                <w:szCs w:val="24"/>
              </w:rPr>
            </w:pPr>
            <w:r w:rsidRPr="000C034C">
              <w:rPr>
                <w:rFonts w:ascii="Times New Roman" w:hAnsi="Times New Roman" w:cs="Times New Roman"/>
                <w:sz w:val="24"/>
                <w:szCs w:val="24"/>
              </w:rPr>
              <w:t>1</w:t>
            </w:r>
          </w:p>
        </w:tc>
        <w:tc>
          <w:tcPr>
            <w:tcW w:w="1581" w:type="dxa"/>
            <w:shd w:val="clear" w:color="auto" w:fill="E0E0E0"/>
          </w:tcPr>
          <w:p w14:paraId="76EEDD81" w14:textId="77777777" w:rsidR="001E79E6" w:rsidRPr="000C034C" w:rsidRDefault="001E79E6" w:rsidP="00073C95">
            <w:pPr>
              <w:autoSpaceDE w:val="0"/>
              <w:autoSpaceDN w:val="0"/>
              <w:adjustRightInd w:val="0"/>
              <w:spacing w:after="0" w:line="480" w:lineRule="auto"/>
              <w:ind w:left="60" w:right="60"/>
              <w:rPr>
                <w:rFonts w:ascii="Times New Roman" w:hAnsi="Times New Roman" w:cs="Times New Roman"/>
                <w:sz w:val="24"/>
                <w:szCs w:val="24"/>
              </w:rPr>
            </w:pPr>
            <w:r w:rsidRPr="000C034C">
              <w:rPr>
                <w:rFonts w:ascii="Times New Roman" w:hAnsi="Times New Roman" w:cs="Times New Roman"/>
                <w:sz w:val="24"/>
                <w:szCs w:val="24"/>
              </w:rPr>
              <w:t>(</w:t>
            </w:r>
            <w:proofErr w:type="spellStart"/>
            <w:r w:rsidRPr="000C034C">
              <w:rPr>
                <w:rFonts w:ascii="Times New Roman" w:hAnsi="Times New Roman" w:cs="Times New Roman"/>
                <w:sz w:val="24"/>
                <w:szCs w:val="24"/>
              </w:rPr>
              <w:t>Constant</w:t>
            </w:r>
            <w:proofErr w:type="spellEnd"/>
            <w:r w:rsidRPr="000C034C">
              <w:rPr>
                <w:rFonts w:ascii="Times New Roman" w:hAnsi="Times New Roman" w:cs="Times New Roman"/>
                <w:sz w:val="24"/>
                <w:szCs w:val="24"/>
              </w:rPr>
              <w:t>)</w:t>
            </w:r>
          </w:p>
        </w:tc>
        <w:tc>
          <w:tcPr>
            <w:tcW w:w="1062" w:type="dxa"/>
            <w:shd w:val="clear" w:color="auto" w:fill="FFFFFF"/>
          </w:tcPr>
          <w:p w14:paraId="44B48C9B"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-2.140</w:t>
            </w:r>
          </w:p>
        </w:tc>
        <w:tc>
          <w:tcPr>
            <w:tcW w:w="1474" w:type="dxa"/>
            <w:shd w:val="clear" w:color="auto" w:fill="FFFFFF"/>
          </w:tcPr>
          <w:p w14:paraId="5D830221"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2.086</w:t>
            </w:r>
          </w:p>
        </w:tc>
        <w:tc>
          <w:tcPr>
            <w:tcW w:w="2282" w:type="dxa"/>
            <w:shd w:val="clear" w:color="auto" w:fill="FFFFFF"/>
            <w:vAlign w:val="center"/>
          </w:tcPr>
          <w:p w14:paraId="05F59471" w14:textId="77777777" w:rsidR="001E79E6" w:rsidRPr="000C034C" w:rsidRDefault="001E79E6" w:rsidP="00073C95">
            <w:pPr>
              <w:autoSpaceDE w:val="0"/>
              <w:autoSpaceDN w:val="0"/>
              <w:adjustRightInd w:val="0"/>
              <w:spacing w:after="0" w:line="480" w:lineRule="auto"/>
              <w:rPr>
                <w:rFonts w:ascii="Times New Roman" w:hAnsi="Times New Roman" w:cs="Times New Roman"/>
                <w:sz w:val="24"/>
                <w:szCs w:val="24"/>
              </w:rPr>
            </w:pPr>
          </w:p>
        </w:tc>
        <w:tc>
          <w:tcPr>
            <w:tcW w:w="728" w:type="dxa"/>
            <w:shd w:val="clear" w:color="auto" w:fill="FFFFFF"/>
          </w:tcPr>
          <w:p w14:paraId="394C6E78"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-1.026</w:t>
            </w:r>
          </w:p>
        </w:tc>
        <w:tc>
          <w:tcPr>
            <w:tcW w:w="550" w:type="dxa"/>
            <w:shd w:val="clear" w:color="auto" w:fill="FFFFFF"/>
          </w:tcPr>
          <w:p w14:paraId="4436CD02"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.307</w:t>
            </w:r>
          </w:p>
        </w:tc>
      </w:tr>
      <w:tr w:rsidR="001E79E6" w:rsidRPr="009B1E02" w14:paraId="0202A811" w14:textId="77777777" w:rsidTr="001E79E6">
        <w:trPr>
          <w:cantSplit/>
          <w:jc w:val="center"/>
        </w:trPr>
        <w:tc>
          <w:tcPr>
            <w:tcW w:w="250" w:type="dxa"/>
            <w:vMerge/>
            <w:shd w:val="clear" w:color="auto" w:fill="E0E0E0"/>
          </w:tcPr>
          <w:p w14:paraId="57A2E9BB" w14:textId="77777777" w:rsidR="001E79E6" w:rsidRPr="000C034C" w:rsidRDefault="001E79E6" w:rsidP="00073C95">
            <w:pPr>
              <w:autoSpaceDE w:val="0"/>
              <w:autoSpaceDN w:val="0"/>
              <w:adjustRightInd w:val="0"/>
              <w:spacing w:after="0" w:line="480" w:lineRule="auto"/>
              <w:rPr>
                <w:rFonts w:ascii="Times New Roman" w:hAnsi="Times New Roman" w:cs="Times New Roman"/>
                <w:sz w:val="24"/>
                <w:szCs w:val="24"/>
              </w:rPr>
            </w:pPr>
          </w:p>
        </w:tc>
        <w:tc>
          <w:tcPr>
            <w:tcW w:w="1581" w:type="dxa"/>
            <w:shd w:val="clear" w:color="auto" w:fill="E0E0E0"/>
          </w:tcPr>
          <w:p w14:paraId="1FED8107" w14:textId="77777777" w:rsidR="001E79E6" w:rsidRPr="000C034C" w:rsidRDefault="001E79E6" w:rsidP="00073C95">
            <w:pPr>
              <w:autoSpaceDE w:val="0"/>
              <w:autoSpaceDN w:val="0"/>
              <w:adjustRightInd w:val="0"/>
              <w:spacing w:after="0" w:line="480" w:lineRule="auto"/>
              <w:ind w:left="60" w:right="60"/>
              <w:rPr>
                <w:rFonts w:ascii="Times New Roman" w:hAnsi="Times New Roman" w:cs="Times New Roman"/>
                <w:sz w:val="24"/>
                <w:szCs w:val="24"/>
              </w:rPr>
            </w:pPr>
            <w:r w:rsidRPr="000C034C">
              <w:rPr>
                <w:rFonts w:ascii="Times New Roman" w:hAnsi="Times New Roman" w:cs="Times New Roman"/>
                <w:sz w:val="24"/>
                <w:szCs w:val="24"/>
              </w:rPr>
              <w:t xml:space="preserve"> Kualitas Produk</w:t>
            </w:r>
          </w:p>
        </w:tc>
        <w:tc>
          <w:tcPr>
            <w:tcW w:w="1062" w:type="dxa"/>
            <w:shd w:val="clear" w:color="auto" w:fill="FFFFFF"/>
          </w:tcPr>
          <w:p w14:paraId="757BB811"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.182</w:t>
            </w:r>
          </w:p>
        </w:tc>
        <w:tc>
          <w:tcPr>
            <w:tcW w:w="1474" w:type="dxa"/>
            <w:shd w:val="clear" w:color="auto" w:fill="FFFFFF"/>
          </w:tcPr>
          <w:p w14:paraId="26514BCE"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.203</w:t>
            </w:r>
          </w:p>
        </w:tc>
        <w:tc>
          <w:tcPr>
            <w:tcW w:w="2282" w:type="dxa"/>
            <w:shd w:val="clear" w:color="auto" w:fill="FFFFFF"/>
          </w:tcPr>
          <w:p w14:paraId="17D5D968"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.106</w:t>
            </w:r>
          </w:p>
        </w:tc>
        <w:tc>
          <w:tcPr>
            <w:tcW w:w="728" w:type="dxa"/>
            <w:shd w:val="clear" w:color="auto" w:fill="FFFFFF"/>
          </w:tcPr>
          <w:p w14:paraId="02022DC5"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.898</w:t>
            </w:r>
          </w:p>
        </w:tc>
        <w:tc>
          <w:tcPr>
            <w:tcW w:w="550" w:type="dxa"/>
            <w:shd w:val="clear" w:color="auto" w:fill="FFFFFF"/>
          </w:tcPr>
          <w:p w14:paraId="28A2A0E1"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.371</w:t>
            </w:r>
          </w:p>
        </w:tc>
      </w:tr>
      <w:tr w:rsidR="001E79E6" w:rsidRPr="009B1E02" w14:paraId="605DEDEC" w14:textId="77777777" w:rsidTr="001E79E6">
        <w:trPr>
          <w:cantSplit/>
          <w:jc w:val="center"/>
        </w:trPr>
        <w:tc>
          <w:tcPr>
            <w:tcW w:w="250" w:type="dxa"/>
            <w:vMerge/>
            <w:shd w:val="clear" w:color="auto" w:fill="E0E0E0"/>
          </w:tcPr>
          <w:p w14:paraId="3AF653DE" w14:textId="77777777" w:rsidR="001E79E6" w:rsidRPr="000C034C" w:rsidRDefault="001E79E6" w:rsidP="00073C95">
            <w:pPr>
              <w:autoSpaceDE w:val="0"/>
              <w:autoSpaceDN w:val="0"/>
              <w:adjustRightInd w:val="0"/>
              <w:spacing w:after="0" w:line="480" w:lineRule="auto"/>
              <w:rPr>
                <w:rFonts w:ascii="Times New Roman" w:hAnsi="Times New Roman" w:cs="Times New Roman"/>
                <w:sz w:val="24"/>
                <w:szCs w:val="24"/>
              </w:rPr>
            </w:pPr>
          </w:p>
        </w:tc>
        <w:tc>
          <w:tcPr>
            <w:tcW w:w="1581" w:type="dxa"/>
            <w:shd w:val="clear" w:color="auto" w:fill="E0E0E0"/>
          </w:tcPr>
          <w:p w14:paraId="16FC2E44" w14:textId="77777777" w:rsidR="001E79E6" w:rsidRPr="000C034C" w:rsidRDefault="001E79E6" w:rsidP="00073C95">
            <w:pPr>
              <w:autoSpaceDE w:val="0"/>
              <w:autoSpaceDN w:val="0"/>
              <w:adjustRightInd w:val="0"/>
              <w:spacing w:after="0" w:line="480" w:lineRule="auto"/>
              <w:ind w:left="60" w:right="60"/>
              <w:rPr>
                <w:rFonts w:ascii="Times New Roman" w:hAnsi="Times New Roman" w:cs="Times New Roman"/>
                <w:sz w:val="24"/>
                <w:szCs w:val="24"/>
              </w:rPr>
            </w:pPr>
            <w:r w:rsidRPr="000C034C">
              <w:rPr>
                <w:rFonts w:ascii="Times New Roman" w:hAnsi="Times New Roman" w:cs="Times New Roman"/>
                <w:sz w:val="24"/>
                <w:szCs w:val="24"/>
              </w:rPr>
              <w:t xml:space="preserve"> Harga</w:t>
            </w:r>
          </w:p>
        </w:tc>
        <w:tc>
          <w:tcPr>
            <w:tcW w:w="1062" w:type="dxa"/>
            <w:shd w:val="clear" w:color="auto" w:fill="FFFFFF"/>
          </w:tcPr>
          <w:p w14:paraId="63879D2D"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.084</w:t>
            </w:r>
          </w:p>
        </w:tc>
        <w:tc>
          <w:tcPr>
            <w:tcW w:w="1474" w:type="dxa"/>
            <w:shd w:val="clear" w:color="auto" w:fill="FFFFFF"/>
          </w:tcPr>
          <w:p w14:paraId="64A5A335"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.171</w:t>
            </w:r>
          </w:p>
        </w:tc>
        <w:tc>
          <w:tcPr>
            <w:tcW w:w="2282" w:type="dxa"/>
            <w:shd w:val="clear" w:color="auto" w:fill="FFFFFF"/>
          </w:tcPr>
          <w:p w14:paraId="41731C9E"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.055</w:t>
            </w:r>
          </w:p>
        </w:tc>
        <w:tc>
          <w:tcPr>
            <w:tcW w:w="728" w:type="dxa"/>
            <w:shd w:val="clear" w:color="auto" w:fill="FFFFFF"/>
          </w:tcPr>
          <w:p w14:paraId="781DB69B"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.492</w:t>
            </w:r>
          </w:p>
        </w:tc>
        <w:tc>
          <w:tcPr>
            <w:tcW w:w="550" w:type="dxa"/>
            <w:shd w:val="clear" w:color="auto" w:fill="FFFFFF"/>
          </w:tcPr>
          <w:p w14:paraId="26F35704"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.624</w:t>
            </w:r>
          </w:p>
        </w:tc>
      </w:tr>
      <w:tr w:rsidR="001E79E6" w:rsidRPr="009B1E02" w14:paraId="4722FB2C" w14:textId="77777777" w:rsidTr="001E79E6">
        <w:trPr>
          <w:cantSplit/>
          <w:jc w:val="center"/>
        </w:trPr>
        <w:tc>
          <w:tcPr>
            <w:tcW w:w="250" w:type="dxa"/>
            <w:vMerge/>
            <w:shd w:val="clear" w:color="auto" w:fill="E0E0E0"/>
          </w:tcPr>
          <w:p w14:paraId="0E7D5CCA" w14:textId="77777777" w:rsidR="001E79E6" w:rsidRPr="000C034C" w:rsidRDefault="001E79E6" w:rsidP="00073C95">
            <w:pPr>
              <w:autoSpaceDE w:val="0"/>
              <w:autoSpaceDN w:val="0"/>
              <w:adjustRightInd w:val="0"/>
              <w:spacing w:after="0" w:line="480" w:lineRule="auto"/>
              <w:rPr>
                <w:rFonts w:ascii="Times New Roman" w:hAnsi="Times New Roman" w:cs="Times New Roman"/>
                <w:sz w:val="24"/>
                <w:szCs w:val="24"/>
              </w:rPr>
            </w:pPr>
          </w:p>
        </w:tc>
        <w:tc>
          <w:tcPr>
            <w:tcW w:w="1581" w:type="dxa"/>
            <w:shd w:val="clear" w:color="auto" w:fill="E0E0E0"/>
          </w:tcPr>
          <w:p w14:paraId="7A5D73FE" w14:textId="77777777" w:rsidR="001E79E6" w:rsidRPr="000C034C" w:rsidRDefault="001E79E6" w:rsidP="00073C95">
            <w:pPr>
              <w:autoSpaceDE w:val="0"/>
              <w:autoSpaceDN w:val="0"/>
              <w:adjustRightInd w:val="0"/>
              <w:spacing w:after="0" w:line="480" w:lineRule="auto"/>
              <w:ind w:left="60" w:right="60"/>
              <w:rPr>
                <w:rFonts w:ascii="Times New Roman" w:hAnsi="Times New Roman" w:cs="Times New Roman"/>
                <w:sz w:val="24"/>
                <w:szCs w:val="24"/>
              </w:rPr>
            </w:pPr>
            <w:r w:rsidRPr="000C034C">
              <w:rPr>
                <w:rFonts w:ascii="Times New Roman" w:hAnsi="Times New Roman" w:cs="Times New Roman"/>
                <w:sz w:val="24"/>
                <w:szCs w:val="24"/>
              </w:rPr>
              <w:t xml:space="preserve"> Citra Merek</w:t>
            </w:r>
          </w:p>
        </w:tc>
        <w:tc>
          <w:tcPr>
            <w:tcW w:w="1062" w:type="dxa"/>
            <w:shd w:val="clear" w:color="auto" w:fill="FFFFFF"/>
          </w:tcPr>
          <w:p w14:paraId="6E37C378"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.814</w:t>
            </w:r>
          </w:p>
        </w:tc>
        <w:tc>
          <w:tcPr>
            <w:tcW w:w="1474" w:type="dxa"/>
            <w:shd w:val="clear" w:color="auto" w:fill="FFFFFF"/>
          </w:tcPr>
          <w:p w14:paraId="6C52B785"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.163</w:t>
            </w:r>
          </w:p>
        </w:tc>
        <w:tc>
          <w:tcPr>
            <w:tcW w:w="2282" w:type="dxa"/>
            <w:shd w:val="clear" w:color="auto" w:fill="FFFFFF"/>
          </w:tcPr>
          <w:p w14:paraId="3C575CEE"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.604</w:t>
            </w:r>
          </w:p>
        </w:tc>
        <w:tc>
          <w:tcPr>
            <w:tcW w:w="728" w:type="dxa"/>
            <w:shd w:val="clear" w:color="auto" w:fill="FFFFFF"/>
          </w:tcPr>
          <w:p w14:paraId="7E94FAC9"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4.988</w:t>
            </w:r>
          </w:p>
        </w:tc>
        <w:tc>
          <w:tcPr>
            <w:tcW w:w="550" w:type="dxa"/>
            <w:shd w:val="clear" w:color="auto" w:fill="FFFFFF"/>
          </w:tcPr>
          <w:p w14:paraId="3465F98A" w14:textId="77777777" w:rsidR="001E79E6" w:rsidRPr="000C034C" w:rsidRDefault="001E79E6" w:rsidP="00073C95">
            <w:pPr>
              <w:autoSpaceDE w:val="0"/>
              <w:autoSpaceDN w:val="0"/>
              <w:adjustRightInd w:val="0"/>
              <w:spacing w:after="0" w:line="480" w:lineRule="auto"/>
              <w:ind w:left="60" w:right="60"/>
              <w:jc w:val="right"/>
              <w:rPr>
                <w:rFonts w:ascii="Times New Roman" w:hAnsi="Times New Roman" w:cs="Times New Roman"/>
                <w:sz w:val="24"/>
                <w:szCs w:val="24"/>
              </w:rPr>
            </w:pPr>
            <w:r w:rsidRPr="000C034C">
              <w:rPr>
                <w:rFonts w:ascii="Times New Roman" w:hAnsi="Times New Roman" w:cs="Times New Roman"/>
                <w:sz w:val="24"/>
                <w:szCs w:val="24"/>
              </w:rPr>
              <w:t>.000</w:t>
            </w:r>
          </w:p>
        </w:tc>
      </w:tr>
      <w:tr w:rsidR="001E79E6" w:rsidRPr="009B1E02" w14:paraId="493E1400" w14:textId="77777777" w:rsidTr="001E79E6">
        <w:trPr>
          <w:cantSplit/>
          <w:jc w:val="center"/>
        </w:trPr>
        <w:tc>
          <w:tcPr>
            <w:tcW w:w="7927" w:type="dxa"/>
            <w:gridSpan w:val="7"/>
            <w:shd w:val="clear" w:color="auto" w:fill="FFFFFF"/>
          </w:tcPr>
          <w:p w14:paraId="240AB13C" w14:textId="77777777" w:rsidR="001E79E6" w:rsidRPr="000C034C" w:rsidRDefault="001E79E6" w:rsidP="00073C95">
            <w:pPr>
              <w:autoSpaceDE w:val="0"/>
              <w:autoSpaceDN w:val="0"/>
              <w:adjustRightInd w:val="0"/>
              <w:spacing w:after="0" w:line="480" w:lineRule="auto"/>
              <w:ind w:left="60" w:right="60"/>
              <w:rPr>
                <w:rFonts w:ascii="Times New Roman" w:hAnsi="Times New Roman" w:cs="Times New Roman"/>
                <w:sz w:val="24"/>
                <w:szCs w:val="24"/>
              </w:rPr>
            </w:pPr>
            <w:r w:rsidRPr="000C034C">
              <w:rPr>
                <w:rFonts w:ascii="Times New Roman" w:hAnsi="Times New Roman" w:cs="Times New Roman"/>
                <w:sz w:val="24"/>
                <w:szCs w:val="24"/>
              </w:rPr>
              <w:t xml:space="preserve">a. </w:t>
            </w:r>
            <w:proofErr w:type="spellStart"/>
            <w:r w:rsidRPr="000C034C">
              <w:rPr>
                <w:rFonts w:ascii="Times New Roman" w:hAnsi="Times New Roman" w:cs="Times New Roman"/>
                <w:sz w:val="24"/>
                <w:szCs w:val="24"/>
              </w:rPr>
              <w:t>Dependent</w:t>
            </w:r>
            <w:proofErr w:type="spellEnd"/>
            <w:r w:rsidRPr="000C034C">
              <w:rPr>
                <w:rFonts w:ascii="Times New Roman" w:hAnsi="Times New Roman" w:cs="Times New Roman"/>
                <w:sz w:val="24"/>
                <w:szCs w:val="24"/>
              </w:rPr>
              <w:t xml:space="preserve"> </w:t>
            </w:r>
            <w:proofErr w:type="spellStart"/>
            <w:r w:rsidRPr="000C034C">
              <w:rPr>
                <w:rFonts w:ascii="Times New Roman" w:hAnsi="Times New Roman" w:cs="Times New Roman"/>
                <w:sz w:val="24"/>
                <w:szCs w:val="24"/>
              </w:rPr>
              <w:t>Variable</w:t>
            </w:r>
            <w:proofErr w:type="spellEnd"/>
            <w:r w:rsidRPr="000C034C">
              <w:rPr>
                <w:rFonts w:ascii="Times New Roman" w:hAnsi="Times New Roman" w:cs="Times New Roman"/>
                <w:sz w:val="24"/>
                <w:szCs w:val="24"/>
              </w:rPr>
              <w:t>: Jumlah Keputusan Pembelian</w:t>
            </w:r>
          </w:p>
        </w:tc>
      </w:tr>
    </w:tbl>
    <w:bookmarkEnd w:id="1"/>
    <w:p w14:paraId="7A4785E3" w14:textId="77777777" w:rsidR="001E79E6" w:rsidRDefault="001E79E6" w:rsidP="001E79E6">
      <w:pPr>
        <w:pStyle w:val="DaftarParagraf"/>
        <w:numPr>
          <w:ilvl w:val="0"/>
          <w:numId w:val="4"/>
        </w:numPr>
        <w:spacing w:after="0" w:line="240" w:lineRule="auto"/>
        <w:jc w:val="both"/>
        <w:rPr>
          <w:rFonts w:ascii="Times New Roman" w:eastAsia="Calibri" w:hAnsi="Times New Roman" w:cs="Times New Roman"/>
          <w:bCs/>
          <w:sz w:val="24"/>
        </w:rPr>
      </w:pPr>
      <w:r w:rsidRPr="001E79E6">
        <w:rPr>
          <w:rFonts w:ascii="Times New Roman" w:eastAsia="Calibri" w:hAnsi="Times New Roman" w:cs="Times New Roman"/>
          <w:bCs/>
          <w:sz w:val="24"/>
        </w:rPr>
        <w:t xml:space="preserve">Kualitas Produk memiliki </w:t>
      </w:r>
      <w:proofErr w:type="spellStart"/>
      <w:r w:rsidRPr="001E79E6">
        <w:rPr>
          <w:rFonts w:ascii="Times New Roman" w:eastAsia="Calibri" w:hAnsi="Times New Roman" w:cs="Times New Roman"/>
          <w:bCs/>
          <w:sz w:val="24"/>
        </w:rPr>
        <w:t>nilali</w:t>
      </w:r>
      <w:proofErr w:type="spellEnd"/>
      <w:r w:rsidRPr="001E79E6">
        <w:rPr>
          <w:rFonts w:ascii="Times New Roman" w:eastAsia="Calibri" w:hAnsi="Times New Roman" w:cs="Times New Roman"/>
          <w:bCs/>
          <w:sz w:val="24"/>
        </w:rPr>
        <w:t xml:space="preserve"> koefisien regresi 0,182 </w:t>
      </w:r>
      <w:proofErr w:type="spellStart"/>
      <w:r w:rsidRPr="001E79E6">
        <w:rPr>
          <w:rFonts w:ascii="Times New Roman" w:eastAsia="Calibri" w:hAnsi="Times New Roman" w:cs="Times New Roman"/>
          <w:bCs/>
          <w:sz w:val="24"/>
        </w:rPr>
        <w:t>daln</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nilali</w:t>
      </w:r>
      <w:proofErr w:type="spellEnd"/>
      <w:r w:rsidRPr="001E79E6">
        <w:rPr>
          <w:rFonts w:ascii="Times New Roman" w:eastAsia="Calibri" w:hAnsi="Times New Roman" w:cs="Times New Roman"/>
          <w:bCs/>
          <w:sz w:val="24"/>
        </w:rPr>
        <w:t xml:space="preserve"> t hitung 0,203 </w:t>
      </w:r>
      <w:proofErr w:type="spellStart"/>
      <w:r w:rsidRPr="001E79E6">
        <w:rPr>
          <w:rFonts w:ascii="Times New Roman" w:eastAsia="Calibri" w:hAnsi="Times New Roman" w:cs="Times New Roman"/>
          <w:bCs/>
          <w:sz w:val="24"/>
        </w:rPr>
        <w:t>dengaln</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tingkalt</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signifikaln</w:t>
      </w:r>
      <w:proofErr w:type="spellEnd"/>
      <w:r w:rsidRPr="001E79E6">
        <w:rPr>
          <w:rFonts w:ascii="Times New Roman" w:eastAsia="Calibri" w:hAnsi="Times New Roman" w:cs="Times New Roman"/>
          <w:bCs/>
          <w:sz w:val="24"/>
        </w:rPr>
        <w:t xml:space="preserve"> 0,371 </w:t>
      </w:r>
      <w:proofErr w:type="spellStart"/>
      <w:r w:rsidRPr="001E79E6">
        <w:rPr>
          <w:rFonts w:ascii="Times New Roman" w:eastAsia="Calibri" w:hAnsi="Times New Roman" w:cs="Times New Roman"/>
          <w:bCs/>
          <w:sz w:val="24"/>
        </w:rPr>
        <w:t>malkal</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tingkalt</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signifikaln</w:t>
      </w:r>
      <w:proofErr w:type="spellEnd"/>
      <w:r w:rsidRPr="001E79E6">
        <w:rPr>
          <w:rFonts w:ascii="Times New Roman" w:eastAsia="Calibri" w:hAnsi="Times New Roman" w:cs="Times New Roman"/>
          <w:bCs/>
          <w:sz w:val="24"/>
        </w:rPr>
        <w:t xml:space="preserve"> lebih </w:t>
      </w:r>
      <w:proofErr w:type="spellStart"/>
      <w:r w:rsidRPr="001E79E6">
        <w:rPr>
          <w:rFonts w:ascii="Times New Roman" w:eastAsia="Calibri" w:hAnsi="Times New Roman" w:cs="Times New Roman"/>
          <w:bCs/>
          <w:sz w:val="24"/>
        </w:rPr>
        <w:t>besalr</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dalri</w:t>
      </w:r>
      <w:proofErr w:type="spellEnd"/>
      <w:r w:rsidRPr="001E79E6">
        <w:rPr>
          <w:rFonts w:ascii="Times New Roman" w:eastAsia="Calibri" w:hAnsi="Times New Roman" w:cs="Times New Roman"/>
          <w:bCs/>
          <w:sz w:val="24"/>
        </w:rPr>
        <w:t xml:space="preserve"> 0,05. </w:t>
      </w:r>
      <w:proofErr w:type="spellStart"/>
      <w:r w:rsidRPr="001E79E6">
        <w:rPr>
          <w:rFonts w:ascii="Times New Roman" w:eastAsia="Calibri" w:hAnsi="Times New Roman" w:cs="Times New Roman"/>
          <w:bCs/>
          <w:sz w:val="24"/>
        </w:rPr>
        <w:t>Dalpalt</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disimpulkaln</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balhwal</w:t>
      </w:r>
      <w:proofErr w:type="spellEnd"/>
      <w:r w:rsidRPr="001E79E6">
        <w:rPr>
          <w:rFonts w:ascii="Times New Roman" w:eastAsia="Calibri" w:hAnsi="Times New Roman" w:cs="Times New Roman"/>
          <w:bCs/>
          <w:sz w:val="24"/>
        </w:rPr>
        <w:t xml:space="preserve"> kualitas produk tidak </w:t>
      </w:r>
      <w:proofErr w:type="spellStart"/>
      <w:r w:rsidRPr="001E79E6">
        <w:rPr>
          <w:rFonts w:ascii="Times New Roman" w:eastAsia="Calibri" w:hAnsi="Times New Roman" w:cs="Times New Roman"/>
          <w:bCs/>
          <w:sz w:val="24"/>
        </w:rPr>
        <w:t>mempunyali</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pengalruh</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signifikaln</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terhaldalp</w:t>
      </w:r>
      <w:proofErr w:type="spellEnd"/>
      <w:r w:rsidRPr="001E79E6">
        <w:rPr>
          <w:rFonts w:ascii="Times New Roman" w:eastAsia="Calibri" w:hAnsi="Times New Roman" w:cs="Times New Roman"/>
          <w:bCs/>
          <w:sz w:val="24"/>
        </w:rPr>
        <w:t xml:space="preserve"> keputusan pembelian.</w:t>
      </w:r>
    </w:p>
    <w:p w14:paraId="343BF725" w14:textId="77777777" w:rsidR="001E79E6" w:rsidRDefault="001E79E6" w:rsidP="001E79E6">
      <w:pPr>
        <w:pStyle w:val="DaftarParagraf"/>
        <w:numPr>
          <w:ilvl w:val="0"/>
          <w:numId w:val="4"/>
        </w:numPr>
        <w:spacing w:after="0" w:line="240" w:lineRule="auto"/>
        <w:jc w:val="both"/>
        <w:rPr>
          <w:rFonts w:ascii="Times New Roman" w:eastAsia="Calibri" w:hAnsi="Times New Roman" w:cs="Times New Roman"/>
          <w:bCs/>
          <w:sz w:val="24"/>
        </w:rPr>
      </w:pPr>
      <w:r w:rsidRPr="001E79E6">
        <w:rPr>
          <w:rFonts w:ascii="Times New Roman" w:eastAsia="Calibri" w:hAnsi="Times New Roman" w:cs="Times New Roman"/>
          <w:bCs/>
          <w:sz w:val="24"/>
        </w:rPr>
        <w:t xml:space="preserve">Harga memiliki </w:t>
      </w:r>
      <w:proofErr w:type="spellStart"/>
      <w:r w:rsidRPr="001E79E6">
        <w:rPr>
          <w:rFonts w:ascii="Times New Roman" w:eastAsia="Calibri" w:hAnsi="Times New Roman" w:cs="Times New Roman"/>
          <w:bCs/>
          <w:sz w:val="24"/>
        </w:rPr>
        <w:t>nilali</w:t>
      </w:r>
      <w:proofErr w:type="spellEnd"/>
      <w:r w:rsidRPr="001E79E6">
        <w:rPr>
          <w:rFonts w:ascii="Times New Roman" w:eastAsia="Calibri" w:hAnsi="Times New Roman" w:cs="Times New Roman"/>
          <w:bCs/>
          <w:sz w:val="24"/>
        </w:rPr>
        <w:t xml:space="preserve"> koefisien regresi 0,084 </w:t>
      </w:r>
      <w:proofErr w:type="spellStart"/>
      <w:r w:rsidRPr="001E79E6">
        <w:rPr>
          <w:rFonts w:ascii="Times New Roman" w:eastAsia="Calibri" w:hAnsi="Times New Roman" w:cs="Times New Roman"/>
          <w:bCs/>
          <w:sz w:val="24"/>
        </w:rPr>
        <w:t>daln</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nilali</w:t>
      </w:r>
      <w:proofErr w:type="spellEnd"/>
      <w:r w:rsidRPr="001E79E6">
        <w:rPr>
          <w:rFonts w:ascii="Times New Roman" w:eastAsia="Calibri" w:hAnsi="Times New Roman" w:cs="Times New Roman"/>
          <w:bCs/>
          <w:sz w:val="24"/>
        </w:rPr>
        <w:t xml:space="preserve"> t hitung 0,171 </w:t>
      </w:r>
      <w:proofErr w:type="spellStart"/>
      <w:r w:rsidRPr="001E79E6">
        <w:rPr>
          <w:rFonts w:ascii="Times New Roman" w:eastAsia="Calibri" w:hAnsi="Times New Roman" w:cs="Times New Roman"/>
          <w:bCs/>
          <w:sz w:val="24"/>
        </w:rPr>
        <w:t>dengaln</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tingkalt</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signifikaln</w:t>
      </w:r>
      <w:proofErr w:type="spellEnd"/>
      <w:r w:rsidRPr="001E79E6">
        <w:rPr>
          <w:rFonts w:ascii="Times New Roman" w:eastAsia="Calibri" w:hAnsi="Times New Roman" w:cs="Times New Roman"/>
          <w:bCs/>
          <w:sz w:val="24"/>
        </w:rPr>
        <w:t xml:space="preserve"> 0,624 </w:t>
      </w:r>
      <w:proofErr w:type="spellStart"/>
      <w:r w:rsidRPr="001E79E6">
        <w:rPr>
          <w:rFonts w:ascii="Times New Roman" w:eastAsia="Calibri" w:hAnsi="Times New Roman" w:cs="Times New Roman"/>
          <w:bCs/>
          <w:sz w:val="24"/>
        </w:rPr>
        <w:t>malkal</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tingkalt</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signifikaln</w:t>
      </w:r>
      <w:proofErr w:type="spellEnd"/>
      <w:r w:rsidRPr="001E79E6">
        <w:rPr>
          <w:rFonts w:ascii="Times New Roman" w:eastAsia="Calibri" w:hAnsi="Times New Roman" w:cs="Times New Roman"/>
          <w:bCs/>
          <w:sz w:val="24"/>
        </w:rPr>
        <w:t xml:space="preserve"> lebih </w:t>
      </w:r>
      <w:proofErr w:type="spellStart"/>
      <w:r w:rsidRPr="001E79E6">
        <w:rPr>
          <w:rFonts w:ascii="Times New Roman" w:eastAsia="Calibri" w:hAnsi="Times New Roman" w:cs="Times New Roman"/>
          <w:bCs/>
          <w:sz w:val="24"/>
        </w:rPr>
        <w:t>besalr</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dalri</w:t>
      </w:r>
      <w:proofErr w:type="spellEnd"/>
      <w:r w:rsidRPr="001E79E6">
        <w:rPr>
          <w:rFonts w:ascii="Times New Roman" w:eastAsia="Calibri" w:hAnsi="Times New Roman" w:cs="Times New Roman"/>
          <w:bCs/>
          <w:sz w:val="24"/>
        </w:rPr>
        <w:t xml:space="preserve"> 0,05. </w:t>
      </w:r>
      <w:proofErr w:type="spellStart"/>
      <w:r w:rsidRPr="001E79E6">
        <w:rPr>
          <w:rFonts w:ascii="Times New Roman" w:eastAsia="Calibri" w:hAnsi="Times New Roman" w:cs="Times New Roman"/>
          <w:bCs/>
          <w:sz w:val="24"/>
        </w:rPr>
        <w:t>Dalpalt</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disimpulkaln</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balhwal</w:t>
      </w:r>
      <w:proofErr w:type="spellEnd"/>
      <w:r w:rsidRPr="001E79E6">
        <w:rPr>
          <w:rFonts w:ascii="Times New Roman" w:eastAsia="Calibri" w:hAnsi="Times New Roman" w:cs="Times New Roman"/>
          <w:bCs/>
          <w:sz w:val="24"/>
        </w:rPr>
        <w:t xml:space="preserve"> Harga tidak </w:t>
      </w:r>
      <w:proofErr w:type="spellStart"/>
      <w:r w:rsidRPr="001E79E6">
        <w:rPr>
          <w:rFonts w:ascii="Times New Roman" w:eastAsia="Calibri" w:hAnsi="Times New Roman" w:cs="Times New Roman"/>
          <w:bCs/>
          <w:sz w:val="24"/>
        </w:rPr>
        <w:t>mempunyali</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pengalruh</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signifikaln</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terhaldalp</w:t>
      </w:r>
      <w:proofErr w:type="spellEnd"/>
      <w:r w:rsidRPr="001E79E6">
        <w:rPr>
          <w:rFonts w:ascii="Times New Roman" w:eastAsia="Calibri" w:hAnsi="Times New Roman" w:cs="Times New Roman"/>
          <w:bCs/>
          <w:sz w:val="24"/>
        </w:rPr>
        <w:t xml:space="preserve"> keputusan pembelian.</w:t>
      </w:r>
    </w:p>
    <w:p w14:paraId="4EC82B0C" w14:textId="70C4429A" w:rsidR="001E79E6" w:rsidRDefault="001E79E6" w:rsidP="001E79E6">
      <w:pPr>
        <w:pStyle w:val="DaftarParagraf"/>
        <w:numPr>
          <w:ilvl w:val="0"/>
          <w:numId w:val="4"/>
        </w:numPr>
        <w:spacing w:after="0" w:line="240" w:lineRule="auto"/>
        <w:jc w:val="both"/>
        <w:rPr>
          <w:rFonts w:ascii="Times New Roman" w:eastAsia="Calibri" w:hAnsi="Times New Roman" w:cs="Times New Roman"/>
          <w:bCs/>
          <w:sz w:val="24"/>
        </w:rPr>
      </w:pPr>
      <w:r w:rsidRPr="001E79E6">
        <w:rPr>
          <w:rFonts w:ascii="Times New Roman" w:eastAsia="Calibri" w:hAnsi="Times New Roman" w:cs="Times New Roman"/>
          <w:bCs/>
          <w:sz w:val="24"/>
        </w:rPr>
        <w:t xml:space="preserve">Citra Merek memiliki </w:t>
      </w:r>
      <w:proofErr w:type="spellStart"/>
      <w:r w:rsidRPr="001E79E6">
        <w:rPr>
          <w:rFonts w:ascii="Times New Roman" w:eastAsia="Calibri" w:hAnsi="Times New Roman" w:cs="Times New Roman"/>
          <w:bCs/>
          <w:sz w:val="24"/>
        </w:rPr>
        <w:t>nilali</w:t>
      </w:r>
      <w:proofErr w:type="spellEnd"/>
      <w:r w:rsidRPr="001E79E6">
        <w:rPr>
          <w:rFonts w:ascii="Times New Roman" w:eastAsia="Calibri" w:hAnsi="Times New Roman" w:cs="Times New Roman"/>
          <w:bCs/>
          <w:sz w:val="24"/>
        </w:rPr>
        <w:t xml:space="preserve"> koefisien regresi 0,814 </w:t>
      </w:r>
      <w:proofErr w:type="spellStart"/>
      <w:r w:rsidRPr="001E79E6">
        <w:rPr>
          <w:rFonts w:ascii="Times New Roman" w:eastAsia="Calibri" w:hAnsi="Times New Roman" w:cs="Times New Roman"/>
          <w:bCs/>
          <w:sz w:val="24"/>
        </w:rPr>
        <w:t>daln</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nilali</w:t>
      </w:r>
      <w:proofErr w:type="spellEnd"/>
      <w:r w:rsidRPr="001E79E6">
        <w:rPr>
          <w:rFonts w:ascii="Times New Roman" w:eastAsia="Calibri" w:hAnsi="Times New Roman" w:cs="Times New Roman"/>
          <w:bCs/>
          <w:sz w:val="24"/>
        </w:rPr>
        <w:t xml:space="preserve"> t hitung 0,163 </w:t>
      </w:r>
      <w:proofErr w:type="spellStart"/>
      <w:r w:rsidRPr="001E79E6">
        <w:rPr>
          <w:rFonts w:ascii="Times New Roman" w:eastAsia="Calibri" w:hAnsi="Times New Roman" w:cs="Times New Roman"/>
          <w:bCs/>
          <w:sz w:val="24"/>
        </w:rPr>
        <w:t>dengaln</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tingkalt</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signifikaln</w:t>
      </w:r>
      <w:proofErr w:type="spellEnd"/>
      <w:r w:rsidRPr="001E79E6">
        <w:rPr>
          <w:rFonts w:ascii="Times New Roman" w:eastAsia="Calibri" w:hAnsi="Times New Roman" w:cs="Times New Roman"/>
          <w:bCs/>
          <w:sz w:val="24"/>
        </w:rPr>
        <w:t xml:space="preserve"> 0,000 </w:t>
      </w:r>
      <w:proofErr w:type="spellStart"/>
      <w:r w:rsidRPr="001E79E6">
        <w:rPr>
          <w:rFonts w:ascii="Times New Roman" w:eastAsia="Calibri" w:hAnsi="Times New Roman" w:cs="Times New Roman"/>
          <w:bCs/>
          <w:sz w:val="24"/>
        </w:rPr>
        <w:t>malkal</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tingkalt</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signifikaln</w:t>
      </w:r>
      <w:proofErr w:type="spellEnd"/>
      <w:r w:rsidRPr="001E79E6">
        <w:rPr>
          <w:rFonts w:ascii="Times New Roman" w:eastAsia="Calibri" w:hAnsi="Times New Roman" w:cs="Times New Roman"/>
          <w:bCs/>
          <w:sz w:val="24"/>
        </w:rPr>
        <w:t xml:space="preserve"> lebih kecil </w:t>
      </w:r>
      <w:proofErr w:type="spellStart"/>
      <w:r w:rsidRPr="001E79E6">
        <w:rPr>
          <w:rFonts w:ascii="Times New Roman" w:eastAsia="Calibri" w:hAnsi="Times New Roman" w:cs="Times New Roman"/>
          <w:bCs/>
          <w:sz w:val="24"/>
        </w:rPr>
        <w:t>dalri</w:t>
      </w:r>
      <w:proofErr w:type="spellEnd"/>
      <w:r w:rsidRPr="001E79E6">
        <w:rPr>
          <w:rFonts w:ascii="Times New Roman" w:eastAsia="Calibri" w:hAnsi="Times New Roman" w:cs="Times New Roman"/>
          <w:bCs/>
          <w:sz w:val="24"/>
        </w:rPr>
        <w:t xml:space="preserve"> 0,05. </w:t>
      </w:r>
      <w:proofErr w:type="spellStart"/>
      <w:r w:rsidRPr="001E79E6">
        <w:rPr>
          <w:rFonts w:ascii="Times New Roman" w:eastAsia="Calibri" w:hAnsi="Times New Roman" w:cs="Times New Roman"/>
          <w:bCs/>
          <w:sz w:val="24"/>
        </w:rPr>
        <w:t>Dalpalt</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disimpulkaln</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balhwal</w:t>
      </w:r>
      <w:proofErr w:type="spellEnd"/>
      <w:r w:rsidRPr="001E79E6">
        <w:rPr>
          <w:rFonts w:ascii="Times New Roman" w:eastAsia="Calibri" w:hAnsi="Times New Roman" w:cs="Times New Roman"/>
          <w:bCs/>
          <w:sz w:val="24"/>
        </w:rPr>
        <w:t xml:space="preserve"> citra merek </w:t>
      </w:r>
      <w:proofErr w:type="spellStart"/>
      <w:r w:rsidRPr="001E79E6">
        <w:rPr>
          <w:rFonts w:ascii="Times New Roman" w:eastAsia="Calibri" w:hAnsi="Times New Roman" w:cs="Times New Roman"/>
          <w:bCs/>
          <w:sz w:val="24"/>
        </w:rPr>
        <w:t>mempunyali</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pengalruh</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signifikaln</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terhaldalp</w:t>
      </w:r>
      <w:proofErr w:type="spellEnd"/>
      <w:r w:rsidRPr="001E79E6">
        <w:rPr>
          <w:rFonts w:ascii="Times New Roman" w:eastAsia="Calibri" w:hAnsi="Times New Roman" w:cs="Times New Roman"/>
          <w:bCs/>
          <w:sz w:val="24"/>
        </w:rPr>
        <w:t xml:space="preserve"> keputusan pembelian.</w:t>
      </w:r>
    </w:p>
    <w:p w14:paraId="68FFF7EE" w14:textId="77777777" w:rsidR="009840E8" w:rsidRDefault="009840E8" w:rsidP="009840E8">
      <w:pPr>
        <w:pStyle w:val="DaftarParagraf"/>
        <w:spacing w:after="0" w:line="240" w:lineRule="auto"/>
        <w:jc w:val="both"/>
        <w:rPr>
          <w:rFonts w:ascii="Times New Roman" w:eastAsia="Calibri" w:hAnsi="Times New Roman" w:cs="Times New Roman"/>
          <w:bCs/>
          <w:sz w:val="24"/>
        </w:rPr>
      </w:pPr>
    </w:p>
    <w:p w14:paraId="4C312CF4" w14:textId="77777777" w:rsidR="001E79E6" w:rsidRPr="001E79E6" w:rsidRDefault="001E79E6" w:rsidP="009840E8">
      <w:pPr>
        <w:pStyle w:val="DaftarParagraf"/>
        <w:jc w:val="center"/>
        <w:rPr>
          <w:rFonts w:ascii="Times New Roman" w:hAnsi="Times New Roman" w:cs="Times New Roman"/>
          <w:b/>
          <w:bCs/>
          <w:sz w:val="24"/>
          <w:szCs w:val="24"/>
        </w:rPr>
      </w:pPr>
      <w:r w:rsidRPr="001E79E6">
        <w:rPr>
          <w:rFonts w:ascii="Times New Roman" w:hAnsi="Times New Roman" w:cs="Times New Roman"/>
          <w:b/>
          <w:bCs/>
          <w:sz w:val="24"/>
          <w:szCs w:val="24"/>
        </w:rPr>
        <w:t xml:space="preserve">Model </w:t>
      </w:r>
      <w:proofErr w:type="spellStart"/>
      <w:r w:rsidRPr="001E79E6">
        <w:rPr>
          <w:rFonts w:ascii="Times New Roman" w:hAnsi="Times New Roman" w:cs="Times New Roman"/>
          <w:b/>
          <w:bCs/>
          <w:sz w:val="24"/>
          <w:szCs w:val="24"/>
        </w:rPr>
        <w:t>Summary</w:t>
      </w:r>
      <w:proofErr w:type="spellEnd"/>
      <w:r w:rsidRPr="001E79E6">
        <w:rPr>
          <w:rFonts w:ascii="Times New Roman" w:hAnsi="Times New Roman" w:cs="Times New Roman"/>
          <w:b/>
          <w:bCs/>
          <w:sz w:val="24"/>
          <w:szCs w:val="24"/>
        </w:rPr>
        <w:t xml:space="preserve"> 1</w:t>
      </w:r>
    </w:p>
    <w:p w14:paraId="159672EC" w14:textId="77777777" w:rsidR="001E79E6" w:rsidRPr="001E79E6" w:rsidRDefault="001E79E6" w:rsidP="009840E8">
      <w:pPr>
        <w:pStyle w:val="DaftarParagraf"/>
        <w:autoSpaceDE w:val="0"/>
        <w:autoSpaceDN w:val="0"/>
        <w:adjustRightInd w:val="0"/>
        <w:spacing w:after="0" w:line="240" w:lineRule="auto"/>
        <w:rPr>
          <w:rFonts w:ascii="Times New Roman" w:hAnsi="Times New Roman" w:cs="Times New Roman"/>
          <w:sz w:val="24"/>
          <w:szCs w:val="24"/>
        </w:rPr>
      </w:pPr>
    </w:p>
    <w:tbl>
      <w:tblPr>
        <w:tblW w:w="7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4"/>
        <w:gridCol w:w="1368"/>
        <w:gridCol w:w="1368"/>
        <w:gridCol w:w="1875"/>
        <w:gridCol w:w="1968"/>
      </w:tblGrid>
      <w:tr w:rsidR="001E79E6" w:rsidRPr="00F3081D" w14:paraId="31017C4D" w14:textId="77777777" w:rsidTr="001E79E6">
        <w:trPr>
          <w:cantSplit/>
          <w:jc w:val="center"/>
        </w:trPr>
        <w:tc>
          <w:tcPr>
            <w:tcW w:w="7563" w:type="dxa"/>
            <w:gridSpan w:val="5"/>
            <w:shd w:val="clear" w:color="auto" w:fill="FFFFFF"/>
            <w:vAlign w:val="center"/>
          </w:tcPr>
          <w:p w14:paraId="47C378E3" w14:textId="77777777" w:rsidR="001E79E6" w:rsidRPr="00F3081D" w:rsidRDefault="001E79E6"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F3081D">
              <w:rPr>
                <w:rFonts w:ascii="Times New Roman" w:hAnsi="Times New Roman" w:cs="Times New Roman"/>
                <w:b/>
                <w:bCs/>
                <w:color w:val="000000" w:themeColor="text1"/>
                <w:sz w:val="24"/>
                <w:szCs w:val="24"/>
              </w:rPr>
              <w:t xml:space="preserve">Model </w:t>
            </w:r>
            <w:proofErr w:type="spellStart"/>
            <w:r w:rsidRPr="00F3081D">
              <w:rPr>
                <w:rFonts w:ascii="Times New Roman" w:hAnsi="Times New Roman" w:cs="Times New Roman"/>
                <w:b/>
                <w:bCs/>
                <w:color w:val="000000" w:themeColor="text1"/>
                <w:sz w:val="24"/>
                <w:szCs w:val="24"/>
              </w:rPr>
              <w:t>Summary</w:t>
            </w:r>
            <w:proofErr w:type="spellEnd"/>
          </w:p>
        </w:tc>
      </w:tr>
      <w:tr w:rsidR="001E79E6" w:rsidRPr="00F3081D" w14:paraId="3A190238" w14:textId="77777777" w:rsidTr="001E79E6">
        <w:trPr>
          <w:cantSplit/>
          <w:jc w:val="center"/>
        </w:trPr>
        <w:tc>
          <w:tcPr>
            <w:tcW w:w="984" w:type="dxa"/>
            <w:shd w:val="clear" w:color="auto" w:fill="FFFFFF"/>
            <w:vAlign w:val="bottom"/>
          </w:tcPr>
          <w:p w14:paraId="210A55AA" w14:textId="77777777" w:rsidR="001E79E6" w:rsidRPr="00F3081D" w:rsidRDefault="001E79E6"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F3081D">
              <w:rPr>
                <w:rFonts w:ascii="Times New Roman" w:hAnsi="Times New Roman" w:cs="Times New Roman"/>
                <w:color w:val="000000" w:themeColor="text1"/>
                <w:sz w:val="24"/>
                <w:szCs w:val="24"/>
              </w:rPr>
              <w:t>Model</w:t>
            </w:r>
          </w:p>
        </w:tc>
        <w:tc>
          <w:tcPr>
            <w:tcW w:w="1368" w:type="dxa"/>
            <w:shd w:val="clear" w:color="auto" w:fill="FFFFFF"/>
            <w:vAlign w:val="bottom"/>
          </w:tcPr>
          <w:p w14:paraId="24851D5F" w14:textId="77777777" w:rsidR="001E79E6" w:rsidRPr="00F3081D" w:rsidRDefault="001E79E6"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F3081D">
              <w:rPr>
                <w:rFonts w:ascii="Times New Roman" w:hAnsi="Times New Roman" w:cs="Times New Roman"/>
                <w:color w:val="000000" w:themeColor="text1"/>
                <w:sz w:val="24"/>
                <w:szCs w:val="24"/>
              </w:rPr>
              <w:t>R</w:t>
            </w:r>
          </w:p>
        </w:tc>
        <w:tc>
          <w:tcPr>
            <w:tcW w:w="1368" w:type="dxa"/>
            <w:shd w:val="clear" w:color="auto" w:fill="FFFFFF"/>
            <w:vAlign w:val="bottom"/>
          </w:tcPr>
          <w:p w14:paraId="21C48B59" w14:textId="77777777" w:rsidR="001E79E6" w:rsidRPr="00F3081D" w:rsidRDefault="001E79E6"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F3081D">
              <w:rPr>
                <w:rFonts w:ascii="Times New Roman" w:hAnsi="Times New Roman" w:cs="Times New Roman"/>
                <w:color w:val="000000" w:themeColor="text1"/>
                <w:sz w:val="24"/>
                <w:szCs w:val="24"/>
              </w:rPr>
              <w:t xml:space="preserve">R </w:t>
            </w:r>
            <w:proofErr w:type="spellStart"/>
            <w:r w:rsidRPr="00F3081D">
              <w:rPr>
                <w:rFonts w:ascii="Times New Roman" w:hAnsi="Times New Roman" w:cs="Times New Roman"/>
                <w:color w:val="000000" w:themeColor="text1"/>
                <w:sz w:val="24"/>
                <w:szCs w:val="24"/>
              </w:rPr>
              <w:t>Square</w:t>
            </w:r>
            <w:proofErr w:type="spellEnd"/>
          </w:p>
        </w:tc>
        <w:tc>
          <w:tcPr>
            <w:tcW w:w="1875" w:type="dxa"/>
            <w:shd w:val="clear" w:color="auto" w:fill="FFFFFF"/>
            <w:vAlign w:val="bottom"/>
          </w:tcPr>
          <w:p w14:paraId="0C2293E7" w14:textId="77777777" w:rsidR="001E79E6" w:rsidRPr="00F3081D" w:rsidRDefault="001E79E6"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roofErr w:type="spellStart"/>
            <w:r w:rsidRPr="00F3081D">
              <w:rPr>
                <w:rFonts w:ascii="Times New Roman" w:hAnsi="Times New Roman" w:cs="Times New Roman"/>
                <w:color w:val="000000" w:themeColor="text1"/>
                <w:sz w:val="24"/>
                <w:szCs w:val="24"/>
              </w:rPr>
              <w:t>Adjusted</w:t>
            </w:r>
            <w:proofErr w:type="spellEnd"/>
            <w:r w:rsidRPr="00F3081D">
              <w:rPr>
                <w:rFonts w:ascii="Times New Roman" w:hAnsi="Times New Roman" w:cs="Times New Roman"/>
                <w:color w:val="000000" w:themeColor="text1"/>
                <w:sz w:val="24"/>
                <w:szCs w:val="24"/>
              </w:rPr>
              <w:t xml:space="preserve"> R </w:t>
            </w:r>
            <w:proofErr w:type="spellStart"/>
            <w:r w:rsidRPr="00F3081D">
              <w:rPr>
                <w:rFonts w:ascii="Times New Roman" w:hAnsi="Times New Roman" w:cs="Times New Roman"/>
                <w:color w:val="000000" w:themeColor="text1"/>
                <w:sz w:val="24"/>
                <w:szCs w:val="24"/>
              </w:rPr>
              <w:t>Square</w:t>
            </w:r>
            <w:proofErr w:type="spellEnd"/>
          </w:p>
        </w:tc>
        <w:tc>
          <w:tcPr>
            <w:tcW w:w="1968" w:type="dxa"/>
            <w:shd w:val="clear" w:color="auto" w:fill="FFFFFF"/>
            <w:vAlign w:val="bottom"/>
          </w:tcPr>
          <w:p w14:paraId="2590ABBC" w14:textId="77777777" w:rsidR="001E79E6" w:rsidRPr="00F3081D" w:rsidRDefault="001E79E6"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roofErr w:type="spellStart"/>
            <w:r w:rsidRPr="00F3081D">
              <w:rPr>
                <w:rFonts w:ascii="Times New Roman" w:hAnsi="Times New Roman" w:cs="Times New Roman"/>
                <w:color w:val="000000" w:themeColor="text1"/>
                <w:sz w:val="24"/>
                <w:szCs w:val="24"/>
              </w:rPr>
              <w:t>Std</w:t>
            </w:r>
            <w:proofErr w:type="spellEnd"/>
            <w:r w:rsidRPr="00F3081D">
              <w:rPr>
                <w:rFonts w:ascii="Times New Roman" w:hAnsi="Times New Roman" w:cs="Times New Roman"/>
                <w:color w:val="000000" w:themeColor="text1"/>
                <w:sz w:val="24"/>
                <w:szCs w:val="24"/>
              </w:rPr>
              <w:t xml:space="preserve">. </w:t>
            </w:r>
            <w:proofErr w:type="spellStart"/>
            <w:r w:rsidRPr="00F3081D">
              <w:rPr>
                <w:rFonts w:ascii="Times New Roman" w:hAnsi="Times New Roman" w:cs="Times New Roman"/>
                <w:color w:val="000000" w:themeColor="text1"/>
                <w:sz w:val="24"/>
                <w:szCs w:val="24"/>
              </w:rPr>
              <w:t>Error</w:t>
            </w:r>
            <w:proofErr w:type="spellEnd"/>
            <w:r w:rsidRPr="00F3081D">
              <w:rPr>
                <w:rFonts w:ascii="Times New Roman" w:hAnsi="Times New Roman" w:cs="Times New Roman"/>
                <w:color w:val="000000" w:themeColor="text1"/>
                <w:sz w:val="24"/>
                <w:szCs w:val="24"/>
              </w:rPr>
              <w:t xml:space="preserve"> </w:t>
            </w:r>
            <w:proofErr w:type="spellStart"/>
            <w:r w:rsidRPr="00F3081D">
              <w:rPr>
                <w:rFonts w:ascii="Times New Roman" w:hAnsi="Times New Roman" w:cs="Times New Roman"/>
                <w:color w:val="000000" w:themeColor="text1"/>
                <w:sz w:val="24"/>
                <w:szCs w:val="24"/>
              </w:rPr>
              <w:t>of</w:t>
            </w:r>
            <w:proofErr w:type="spellEnd"/>
            <w:r w:rsidRPr="00F3081D">
              <w:rPr>
                <w:rFonts w:ascii="Times New Roman" w:hAnsi="Times New Roman" w:cs="Times New Roman"/>
                <w:color w:val="000000" w:themeColor="text1"/>
                <w:sz w:val="24"/>
                <w:szCs w:val="24"/>
              </w:rPr>
              <w:t xml:space="preserve"> </w:t>
            </w:r>
            <w:proofErr w:type="spellStart"/>
            <w:r w:rsidRPr="00F3081D">
              <w:rPr>
                <w:rFonts w:ascii="Times New Roman" w:hAnsi="Times New Roman" w:cs="Times New Roman"/>
                <w:color w:val="000000" w:themeColor="text1"/>
                <w:sz w:val="24"/>
                <w:szCs w:val="24"/>
              </w:rPr>
              <w:t>the</w:t>
            </w:r>
            <w:proofErr w:type="spellEnd"/>
            <w:r w:rsidRPr="00F3081D">
              <w:rPr>
                <w:rFonts w:ascii="Times New Roman" w:hAnsi="Times New Roman" w:cs="Times New Roman"/>
                <w:color w:val="000000" w:themeColor="text1"/>
                <w:sz w:val="24"/>
                <w:szCs w:val="24"/>
              </w:rPr>
              <w:t xml:space="preserve"> </w:t>
            </w:r>
            <w:proofErr w:type="spellStart"/>
            <w:r w:rsidRPr="00F3081D">
              <w:rPr>
                <w:rFonts w:ascii="Times New Roman" w:hAnsi="Times New Roman" w:cs="Times New Roman"/>
                <w:color w:val="000000" w:themeColor="text1"/>
                <w:sz w:val="24"/>
                <w:szCs w:val="24"/>
              </w:rPr>
              <w:t>Estimate</w:t>
            </w:r>
            <w:proofErr w:type="spellEnd"/>
          </w:p>
        </w:tc>
      </w:tr>
      <w:tr w:rsidR="001E79E6" w:rsidRPr="00F3081D" w14:paraId="6D29A0E3" w14:textId="77777777" w:rsidTr="001E79E6">
        <w:trPr>
          <w:cantSplit/>
          <w:jc w:val="center"/>
        </w:trPr>
        <w:tc>
          <w:tcPr>
            <w:tcW w:w="984" w:type="dxa"/>
            <w:shd w:val="clear" w:color="auto" w:fill="E0E0E0"/>
          </w:tcPr>
          <w:p w14:paraId="6C76FDA6" w14:textId="77777777" w:rsidR="001E79E6" w:rsidRPr="00F3081D" w:rsidRDefault="001E79E6"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F3081D">
              <w:rPr>
                <w:rFonts w:ascii="Times New Roman" w:hAnsi="Times New Roman" w:cs="Times New Roman"/>
                <w:color w:val="000000" w:themeColor="text1"/>
                <w:sz w:val="24"/>
                <w:szCs w:val="24"/>
              </w:rPr>
              <w:t>1</w:t>
            </w:r>
          </w:p>
        </w:tc>
        <w:tc>
          <w:tcPr>
            <w:tcW w:w="1368" w:type="dxa"/>
            <w:shd w:val="clear" w:color="auto" w:fill="FFFFFF"/>
          </w:tcPr>
          <w:p w14:paraId="2BEDCB4F" w14:textId="77777777" w:rsidR="001E79E6" w:rsidRPr="00F3081D" w:rsidRDefault="001E79E6"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F3081D">
              <w:rPr>
                <w:rFonts w:ascii="Times New Roman" w:hAnsi="Times New Roman" w:cs="Times New Roman"/>
                <w:color w:val="000000" w:themeColor="text1"/>
                <w:sz w:val="24"/>
                <w:szCs w:val="24"/>
              </w:rPr>
              <w:t>.733</w:t>
            </w:r>
            <w:r w:rsidRPr="00F3081D">
              <w:rPr>
                <w:rFonts w:ascii="Times New Roman" w:hAnsi="Times New Roman" w:cs="Times New Roman"/>
                <w:color w:val="000000" w:themeColor="text1"/>
                <w:sz w:val="24"/>
                <w:szCs w:val="24"/>
                <w:vertAlign w:val="superscript"/>
              </w:rPr>
              <w:t>a</w:t>
            </w:r>
          </w:p>
        </w:tc>
        <w:tc>
          <w:tcPr>
            <w:tcW w:w="1368" w:type="dxa"/>
            <w:shd w:val="clear" w:color="auto" w:fill="FFFFFF"/>
          </w:tcPr>
          <w:p w14:paraId="5C9D4EDE" w14:textId="77777777" w:rsidR="001E79E6" w:rsidRPr="00F3081D" w:rsidRDefault="001E79E6"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F3081D">
              <w:rPr>
                <w:rFonts w:ascii="Times New Roman" w:hAnsi="Times New Roman" w:cs="Times New Roman"/>
                <w:color w:val="000000" w:themeColor="text1"/>
                <w:sz w:val="24"/>
                <w:szCs w:val="24"/>
              </w:rPr>
              <w:t>.537</w:t>
            </w:r>
          </w:p>
        </w:tc>
        <w:tc>
          <w:tcPr>
            <w:tcW w:w="1875" w:type="dxa"/>
            <w:shd w:val="clear" w:color="auto" w:fill="FFFFFF"/>
          </w:tcPr>
          <w:p w14:paraId="19E78B32" w14:textId="77777777" w:rsidR="001E79E6" w:rsidRPr="00F3081D" w:rsidRDefault="001E79E6"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F3081D">
              <w:rPr>
                <w:rFonts w:ascii="Times New Roman" w:hAnsi="Times New Roman" w:cs="Times New Roman"/>
                <w:color w:val="000000" w:themeColor="text1"/>
                <w:sz w:val="24"/>
                <w:szCs w:val="24"/>
              </w:rPr>
              <w:t>.522</w:t>
            </w:r>
          </w:p>
        </w:tc>
        <w:tc>
          <w:tcPr>
            <w:tcW w:w="1968" w:type="dxa"/>
            <w:shd w:val="clear" w:color="auto" w:fill="FFFFFF"/>
          </w:tcPr>
          <w:p w14:paraId="62D3A9E5" w14:textId="77777777" w:rsidR="001E79E6" w:rsidRPr="00F3081D" w:rsidRDefault="001E79E6"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F3081D">
              <w:rPr>
                <w:rFonts w:ascii="Times New Roman" w:hAnsi="Times New Roman" w:cs="Times New Roman"/>
                <w:color w:val="000000" w:themeColor="text1"/>
                <w:sz w:val="24"/>
                <w:szCs w:val="24"/>
              </w:rPr>
              <w:t>3.008</w:t>
            </w:r>
          </w:p>
        </w:tc>
      </w:tr>
      <w:tr w:rsidR="001E79E6" w:rsidRPr="00F3081D" w14:paraId="44A79CA1" w14:textId="77777777" w:rsidTr="001E79E6">
        <w:trPr>
          <w:cantSplit/>
          <w:jc w:val="center"/>
        </w:trPr>
        <w:tc>
          <w:tcPr>
            <w:tcW w:w="7563" w:type="dxa"/>
            <w:gridSpan w:val="5"/>
            <w:shd w:val="clear" w:color="auto" w:fill="FFFFFF"/>
          </w:tcPr>
          <w:p w14:paraId="710E177A" w14:textId="77777777" w:rsidR="001E79E6" w:rsidRPr="00F3081D" w:rsidRDefault="001E79E6"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F3081D">
              <w:rPr>
                <w:rFonts w:ascii="Times New Roman" w:hAnsi="Times New Roman" w:cs="Times New Roman"/>
                <w:color w:val="000000" w:themeColor="text1"/>
                <w:sz w:val="24"/>
                <w:szCs w:val="24"/>
              </w:rPr>
              <w:t xml:space="preserve">a. </w:t>
            </w:r>
            <w:proofErr w:type="spellStart"/>
            <w:r w:rsidRPr="00F3081D">
              <w:rPr>
                <w:rFonts w:ascii="Times New Roman" w:hAnsi="Times New Roman" w:cs="Times New Roman"/>
                <w:color w:val="000000" w:themeColor="text1"/>
                <w:sz w:val="24"/>
                <w:szCs w:val="24"/>
              </w:rPr>
              <w:t>Predictors</w:t>
            </w:r>
            <w:proofErr w:type="spellEnd"/>
            <w:r w:rsidRPr="00F3081D">
              <w:rPr>
                <w:rFonts w:ascii="Times New Roman" w:hAnsi="Times New Roman" w:cs="Times New Roman"/>
                <w:color w:val="000000" w:themeColor="text1"/>
                <w:sz w:val="24"/>
                <w:szCs w:val="24"/>
              </w:rPr>
              <w:t>: (</w:t>
            </w:r>
            <w:proofErr w:type="spellStart"/>
            <w:r w:rsidRPr="00F3081D">
              <w:rPr>
                <w:rFonts w:ascii="Times New Roman" w:hAnsi="Times New Roman" w:cs="Times New Roman"/>
                <w:color w:val="000000" w:themeColor="text1"/>
                <w:sz w:val="24"/>
                <w:szCs w:val="24"/>
              </w:rPr>
              <w:t>Constant</w:t>
            </w:r>
            <w:proofErr w:type="spellEnd"/>
            <w:r w:rsidRPr="00F3081D">
              <w:rPr>
                <w:rFonts w:ascii="Times New Roman" w:hAnsi="Times New Roman" w:cs="Times New Roman"/>
                <w:color w:val="000000" w:themeColor="text1"/>
                <w:sz w:val="24"/>
                <w:szCs w:val="24"/>
              </w:rPr>
              <w:t>), Jumlah Citra Merek, Jumlah Harga, Jumlah Kualitas Produk</w:t>
            </w:r>
          </w:p>
        </w:tc>
      </w:tr>
    </w:tbl>
    <w:p w14:paraId="2ED956E8" w14:textId="77777777" w:rsidR="001E79E6" w:rsidRPr="001E79E6" w:rsidRDefault="001E79E6" w:rsidP="001E79E6">
      <w:pPr>
        <w:pStyle w:val="DaftarParagraf"/>
        <w:spacing w:after="0" w:line="240" w:lineRule="auto"/>
        <w:jc w:val="both"/>
        <w:rPr>
          <w:rFonts w:ascii="Times New Roman" w:eastAsia="Calibri" w:hAnsi="Times New Roman" w:cs="Times New Roman"/>
          <w:bCs/>
          <w:sz w:val="24"/>
        </w:rPr>
      </w:pPr>
      <w:r w:rsidRPr="001E79E6">
        <w:rPr>
          <w:rFonts w:ascii="Times New Roman" w:eastAsia="Calibri" w:hAnsi="Times New Roman" w:cs="Times New Roman"/>
          <w:bCs/>
          <w:sz w:val="24"/>
        </w:rPr>
        <w:t xml:space="preserve">Berdasarkan tabel </w:t>
      </w:r>
      <w:proofErr w:type="spellStart"/>
      <w:r w:rsidRPr="001E79E6">
        <w:rPr>
          <w:rFonts w:ascii="Times New Roman" w:eastAsia="Calibri" w:hAnsi="Times New Roman" w:cs="Times New Roman"/>
          <w:bCs/>
          <w:sz w:val="24"/>
        </w:rPr>
        <w:t>diatas</w:t>
      </w:r>
      <w:proofErr w:type="spellEnd"/>
      <w:r w:rsidRPr="001E79E6">
        <w:rPr>
          <w:rFonts w:ascii="Times New Roman" w:eastAsia="Calibri" w:hAnsi="Times New Roman" w:cs="Times New Roman"/>
          <w:bCs/>
          <w:sz w:val="24"/>
        </w:rPr>
        <w:t xml:space="preserve"> dapat diketahui:</w:t>
      </w:r>
    </w:p>
    <w:p w14:paraId="62E7DA78" w14:textId="77777777" w:rsidR="001E79E6" w:rsidRPr="001E79E6" w:rsidRDefault="001E79E6" w:rsidP="001E79E6">
      <w:pPr>
        <w:pStyle w:val="DaftarParagraf"/>
        <w:spacing w:after="0" w:line="240" w:lineRule="auto"/>
        <w:jc w:val="both"/>
        <w:rPr>
          <w:rFonts w:ascii="Times New Roman" w:eastAsia="Calibri" w:hAnsi="Times New Roman" w:cs="Times New Roman"/>
          <w:bCs/>
          <w:sz w:val="24"/>
        </w:rPr>
      </w:pPr>
      <w:r w:rsidRPr="001E79E6">
        <w:rPr>
          <w:rFonts w:ascii="Times New Roman" w:eastAsia="Calibri" w:hAnsi="Times New Roman" w:cs="Times New Roman"/>
          <w:bCs/>
          <w:sz w:val="24"/>
        </w:rPr>
        <w:lastRenderedPageBreak/>
        <w:tab/>
        <w:t xml:space="preserve">Nilai R </w:t>
      </w:r>
      <w:proofErr w:type="spellStart"/>
      <w:r w:rsidRPr="001E79E6">
        <w:rPr>
          <w:rFonts w:ascii="Times New Roman" w:eastAsia="Calibri" w:hAnsi="Times New Roman" w:cs="Times New Roman"/>
          <w:bCs/>
          <w:sz w:val="24"/>
        </w:rPr>
        <w:t>Squre</w:t>
      </w:r>
      <w:proofErr w:type="spellEnd"/>
      <w:r w:rsidRPr="001E79E6">
        <w:rPr>
          <w:rFonts w:ascii="Times New Roman" w:eastAsia="Calibri" w:hAnsi="Times New Roman" w:cs="Times New Roman"/>
          <w:bCs/>
          <w:sz w:val="24"/>
        </w:rPr>
        <w:t xml:space="preserve"> sebesar 0,537 maka memiliki arti bahwa sumbangan pengaruh variabel minat kualitas produk, harga dan citra merek terhadap keputusan pembelian sebesar 53,7 %.</w:t>
      </w:r>
    </w:p>
    <w:p w14:paraId="73B525C7" w14:textId="77777777" w:rsidR="001E79E6" w:rsidRDefault="001E79E6" w:rsidP="001E79E6">
      <w:pPr>
        <w:pStyle w:val="DaftarParagraf"/>
        <w:spacing w:after="0" w:line="240" w:lineRule="auto"/>
        <w:jc w:val="both"/>
        <w:rPr>
          <w:rFonts w:ascii="Times New Roman" w:eastAsia="Calibri" w:hAnsi="Times New Roman" w:cs="Times New Roman"/>
          <w:bCs/>
          <w:sz w:val="24"/>
        </w:rPr>
      </w:pPr>
      <w:r w:rsidRPr="001E79E6">
        <w:rPr>
          <w:rFonts w:ascii="Times New Roman" w:eastAsia="Calibri" w:hAnsi="Times New Roman" w:cs="Times New Roman"/>
          <w:bCs/>
          <w:sz w:val="24"/>
        </w:rPr>
        <w:tab/>
        <w:t xml:space="preserve">Sedangkan nilai </w:t>
      </w:r>
      <w:proofErr w:type="spellStart"/>
      <w:r w:rsidRPr="001E79E6">
        <w:rPr>
          <w:rFonts w:ascii="Times New Roman" w:eastAsia="Calibri" w:hAnsi="Times New Roman" w:cs="Times New Roman"/>
          <w:bCs/>
          <w:sz w:val="24"/>
        </w:rPr>
        <w:t>el</w:t>
      </w:r>
      <w:proofErr w:type="spellEnd"/>
      <w:r w:rsidRPr="001E79E6">
        <w:rPr>
          <w:rFonts w:ascii="Times New Roman" w:eastAsia="Calibri" w:hAnsi="Times New Roman" w:cs="Times New Roman"/>
          <w:bCs/>
          <w:sz w:val="24"/>
        </w:rPr>
        <w:t xml:space="preserve"> dicari dengan </w:t>
      </w:r>
      <w:proofErr w:type="spellStart"/>
      <w:r w:rsidRPr="001E79E6">
        <w:rPr>
          <w:rFonts w:ascii="Times New Roman" w:eastAsia="Calibri" w:hAnsi="Times New Roman" w:cs="Times New Roman"/>
          <w:bCs/>
          <w:sz w:val="24"/>
        </w:rPr>
        <w:t>rumul</w:t>
      </w:r>
      <w:proofErr w:type="spellEnd"/>
      <w:r w:rsidRPr="001E79E6">
        <w:rPr>
          <w:rFonts w:ascii="Times New Roman" w:eastAsia="Calibri" w:hAnsi="Times New Roman" w:cs="Times New Roman"/>
          <w:bCs/>
          <w:sz w:val="24"/>
        </w:rPr>
        <w:t xml:space="preserve"> </w:t>
      </w:r>
      <w:proofErr w:type="spellStart"/>
      <w:r w:rsidRPr="001E79E6">
        <w:rPr>
          <w:rFonts w:ascii="Times New Roman" w:eastAsia="Calibri" w:hAnsi="Times New Roman" w:cs="Times New Roman"/>
          <w:bCs/>
          <w:sz w:val="24"/>
        </w:rPr>
        <w:t>el</w:t>
      </w:r>
      <w:proofErr w:type="spellEnd"/>
      <w:r w:rsidRPr="001E79E6">
        <w:rPr>
          <w:rFonts w:ascii="Times New Roman" w:eastAsia="Calibri" w:hAnsi="Times New Roman" w:cs="Times New Roman"/>
          <w:bCs/>
          <w:sz w:val="24"/>
        </w:rPr>
        <w:t xml:space="preserve"> = √((1-0,537)=) 0,680</w:t>
      </w:r>
    </w:p>
    <w:p w14:paraId="06CF2BA6" w14:textId="61A82D4D" w:rsidR="00292137" w:rsidRPr="00292137" w:rsidRDefault="009840E8" w:rsidP="00292137">
      <w:pPr>
        <w:jc w:val="center"/>
        <w:rPr>
          <w:rFonts w:ascii="Times New Roman" w:hAnsi="Times New Roman" w:cs="Times New Roman"/>
          <w:b/>
          <w:bCs/>
          <w:sz w:val="24"/>
          <w:szCs w:val="24"/>
        </w:rPr>
      </w:pPr>
      <w:r>
        <w:rPr>
          <w:rFonts w:ascii="Times New Roman" w:hAnsi="Times New Roman" w:cs="Times New Roman"/>
          <w:b/>
          <w:bCs/>
          <w:sz w:val="24"/>
          <w:szCs w:val="24"/>
        </w:rPr>
        <w:t>Koefisie</w:t>
      </w:r>
      <w:r w:rsidR="00292137">
        <w:rPr>
          <w:rFonts w:ascii="Times New Roman" w:hAnsi="Times New Roman" w:cs="Times New Roman"/>
          <w:b/>
          <w:bCs/>
          <w:sz w:val="24"/>
          <w:szCs w:val="24"/>
        </w:rPr>
        <w:t>n Jalur Model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9"/>
        <w:gridCol w:w="2298"/>
        <w:gridCol w:w="1098"/>
        <w:gridCol w:w="1098"/>
        <w:gridCol w:w="1580"/>
        <w:gridCol w:w="1098"/>
        <w:gridCol w:w="1100"/>
      </w:tblGrid>
      <w:tr w:rsidR="009840E8" w:rsidRPr="00E97C9C" w14:paraId="5361454D" w14:textId="77777777" w:rsidTr="00073C95">
        <w:trPr>
          <w:cantSplit/>
        </w:trPr>
        <w:tc>
          <w:tcPr>
            <w:tcW w:w="5000" w:type="pct"/>
            <w:gridSpan w:val="7"/>
            <w:shd w:val="clear" w:color="auto" w:fill="FFFFFF"/>
            <w:vAlign w:val="center"/>
          </w:tcPr>
          <w:p w14:paraId="60590D54" w14:textId="77777777" w:rsidR="009840E8" w:rsidRPr="00E97C9C" w:rsidRDefault="009840E8"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roofErr w:type="spellStart"/>
            <w:r w:rsidRPr="00E97C9C">
              <w:rPr>
                <w:rFonts w:ascii="Times New Roman" w:hAnsi="Times New Roman" w:cs="Times New Roman"/>
                <w:b/>
                <w:bCs/>
                <w:color w:val="000000" w:themeColor="text1"/>
                <w:sz w:val="24"/>
                <w:szCs w:val="24"/>
              </w:rPr>
              <w:t>Coefficients</w:t>
            </w:r>
            <w:r w:rsidRPr="00E97C9C">
              <w:rPr>
                <w:rFonts w:ascii="Times New Roman" w:hAnsi="Times New Roman" w:cs="Times New Roman"/>
                <w:b/>
                <w:bCs/>
                <w:color w:val="000000" w:themeColor="text1"/>
                <w:sz w:val="24"/>
                <w:szCs w:val="24"/>
                <w:vertAlign w:val="superscript"/>
              </w:rPr>
              <w:t>a</w:t>
            </w:r>
            <w:proofErr w:type="spellEnd"/>
          </w:p>
        </w:tc>
      </w:tr>
      <w:tr w:rsidR="009840E8" w:rsidRPr="00E97C9C" w14:paraId="176CFBBF" w14:textId="77777777" w:rsidTr="00073C95">
        <w:trPr>
          <w:cantSplit/>
        </w:trPr>
        <w:tc>
          <w:tcPr>
            <w:tcW w:w="1703" w:type="pct"/>
            <w:gridSpan w:val="2"/>
            <w:vMerge w:val="restart"/>
            <w:shd w:val="clear" w:color="auto" w:fill="FFFFFF"/>
            <w:vAlign w:val="bottom"/>
          </w:tcPr>
          <w:p w14:paraId="55AC897E" w14:textId="77777777" w:rsidR="009840E8" w:rsidRPr="00E97C9C" w:rsidRDefault="009840E8"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Model</w:t>
            </w:r>
          </w:p>
        </w:tc>
        <w:tc>
          <w:tcPr>
            <w:tcW w:w="1212" w:type="pct"/>
            <w:gridSpan w:val="2"/>
            <w:shd w:val="clear" w:color="auto" w:fill="FFFFFF"/>
            <w:vAlign w:val="bottom"/>
          </w:tcPr>
          <w:p w14:paraId="57237D8A" w14:textId="77777777" w:rsidR="009840E8" w:rsidRPr="00E97C9C" w:rsidRDefault="009840E8"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roofErr w:type="spellStart"/>
            <w:r w:rsidRPr="00E97C9C">
              <w:rPr>
                <w:rFonts w:ascii="Times New Roman" w:hAnsi="Times New Roman" w:cs="Times New Roman"/>
                <w:color w:val="000000" w:themeColor="text1"/>
                <w:sz w:val="24"/>
                <w:szCs w:val="24"/>
              </w:rPr>
              <w:t>Unstandardized</w:t>
            </w:r>
            <w:proofErr w:type="spellEnd"/>
            <w:r w:rsidRPr="00E97C9C">
              <w:rPr>
                <w:rFonts w:ascii="Times New Roman" w:hAnsi="Times New Roman" w:cs="Times New Roman"/>
                <w:color w:val="000000" w:themeColor="text1"/>
                <w:sz w:val="24"/>
                <w:szCs w:val="24"/>
              </w:rPr>
              <w:t xml:space="preserve"> </w:t>
            </w:r>
            <w:proofErr w:type="spellStart"/>
            <w:r w:rsidRPr="00E97C9C">
              <w:rPr>
                <w:rFonts w:ascii="Times New Roman" w:hAnsi="Times New Roman" w:cs="Times New Roman"/>
                <w:color w:val="000000" w:themeColor="text1"/>
                <w:sz w:val="24"/>
                <w:szCs w:val="24"/>
              </w:rPr>
              <w:t>Coefficients</w:t>
            </w:r>
            <w:proofErr w:type="spellEnd"/>
          </w:p>
        </w:tc>
        <w:tc>
          <w:tcPr>
            <w:tcW w:w="872" w:type="pct"/>
            <w:shd w:val="clear" w:color="auto" w:fill="FFFFFF"/>
            <w:vAlign w:val="bottom"/>
          </w:tcPr>
          <w:p w14:paraId="0793FE03" w14:textId="77777777" w:rsidR="009840E8" w:rsidRPr="00E97C9C" w:rsidRDefault="009840E8"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roofErr w:type="spellStart"/>
            <w:r w:rsidRPr="00E97C9C">
              <w:rPr>
                <w:rFonts w:ascii="Times New Roman" w:hAnsi="Times New Roman" w:cs="Times New Roman"/>
                <w:color w:val="000000" w:themeColor="text1"/>
                <w:sz w:val="24"/>
                <w:szCs w:val="24"/>
              </w:rPr>
              <w:t>Standardized</w:t>
            </w:r>
            <w:proofErr w:type="spellEnd"/>
            <w:r w:rsidRPr="00E97C9C">
              <w:rPr>
                <w:rFonts w:ascii="Times New Roman" w:hAnsi="Times New Roman" w:cs="Times New Roman"/>
                <w:color w:val="000000" w:themeColor="text1"/>
                <w:sz w:val="24"/>
                <w:szCs w:val="24"/>
              </w:rPr>
              <w:t xml:space="preserve"> </w:t>
            </w:r>
            <w:proofErr w:type="spellStart"/>
            <w:r w:rsidRPr="00E97C9C">
              <w:rPr>
                <w:rFonts w:ascii="Times New Roman" w:hAnsi="Times New Roman" w:cs="Times New Roman"/>
                <w:color w:val="000000" w:themeColor="text1"/>
                <w:sz w:val="24"/>
                <w:szCs w:val="24"/>
              </w:rPr>
              <w:t>Coefficients</w:t>
            </w:r>
            <w:proofErr w:type="spellEnd"/>
          </w:p>
        </w:tc>
        <w:tc>
          <w:tcPr>
            <w:tcW w:w="606" w:type="pct"/>
            <w:vMerge w:val="restart"/>
            <w:shd w:val="clear" w:color="auto" w:fill="FFFFFF"/>
            <w:vAlign w:val="bottom"/>
          </w:tcPr>
          <w:p w14:paraId="53847BA0" w14:textId="77777777" w:rsidR="009840E8" w:rsidRPr="00E97C9C" w:rsidRDefault="009840E8"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T</w:t>
            </w:r>
          </w:p>
        </w:tc>
        <w:tc>
          <w:tcPr>
            <w:tcW w:w="606" w:type="pct"/>
            <w:vMerge w:val="restart"/>
            <w:shd w:val="clear" w:color="auto" w:fill="FFFFFF"/>
            <w:vAlign w:val="bottom"/>
          </w:tcPr>
          <w:p w14:paraId="1C878E5B" w14:textId="77777777" w:rsidR="009840E8" w:rsidRPr="00E97C9C" w:rsidRDefault="009840E8"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roofErr w:type="spellStart"/>
            <w:r w:rsidRPr="00E97C9C">
              <w:rPr>
                <w:rFonts w:ascii="Times New Roman" w:hAnsi="Times New Roman" w:cs="Times New Roman"/>
                <w:color w:val="000000" w:themeColor="text1"/>
                <w:sz w:val="24"/>
                <w:szCs w:val="24"/>
              </w:rPr>
              <w:t>Sig</w:t>
            </w:r>
            <w:proofErr w:type="spellEnd"/>
            <w:r w:rsidRPr="00E97C9C">
              <w:rPr>
                <w:rFonts w:ascii="Times New Roman" w:hAnsi="Times New Roman" w:cs="Times New Roman"/>
                <w:color w:val="000000" w:themeColor="text1"/>
                <w:sz w:val="24"/>
                <w:szCs w:val="24"/>
              </w:rPr>
              <w:t>.</w:t>
            </w:r>
          </w:p>
        </w:tc>
      </w:tr>
      <w:tr w:rsidR="009840E8" w:rsidRPr="00E97C9C" w14:paraId="1DCC1209" w14:textId="77777777" w:rsidTr="00073C95">
        <w:trPr>
          <w:cantSplit/>
        </w:trPr>
        <w:tc>
          <w:tcPr>
            <w:tcW w:w="1703" w:type="pct"/>
            <w:gridSpan w:val="2"/>
            <w:vMerge/>
            <w:shd w:val="clear" w:color="auto" w:fill="FFFFFF"/>
            <w:vAlign w:val="bottom"/>
          </w:tcPr>
          <w:p w14:paraId="4B029B30" w14:textId="77777777" w:rsidR="009840E8" w:rsidRPr="00E97C9C" w:rsidRDefault="009840E8" w:rsidP="00073C95">
            <w:pPr>
              <w:autoSpaceDE w:val="0"/>
              <w:autoSpaceDN w:val="0"/>
              <w:adjustRightInd w:val="0"/>
              <w:spacing w:after="0" w:line="240" w:lineRule="auto"/>
              <w:rPr>
                <w:rFonts w:ascii="Times New Roman" w:hAnsi="Times New Roman" w:cs="Times New Roman"/>
                <w:color w:val="000000" w:themeColor="text1"/>
                <w:sz w:val="24"/>
                <w:szCs w:val="24"/>
              </w:rPr>
            </w:pPr>
          </w:p>
        </w:tc>
        <w:tc>
          <w:tcPr>
            <w:tcW w:w="606" w:type="pct"/>
            <w:shd w:val="clear" w:color="auto" w:fill="FFFFFF"/>
            <w:vAlign w:val="bottom"/>
          </w:tcPr>
          <w:p w14:paraId="3E08613F" w14:textId="77777777" w:rsidR="009840E8" w:rsidRPr="00E97C9C" w:rsidRDefault="009840E8"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B</w:t>
            </w:r>
          </w:p>
        </w:tc>
        <w:tc>
          <w:tcPr>
            <w:tcW w:w="606" w:type="pct"/>
            <w:shd w:val="clear" w:color="auto" w:fill="FFFFFF"/>
            <w:vAlign w:val="bottom"/>
          </w:tcPr>
          <w:p w14:paraId="62877B70" w14:textId="77777777" w:rsidR="009840E8" w:rsidRPr="00E97C9C" w:rsidRDefault="009840E8"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roofErr w:type="spellStart"/>
            <w:r w:rsidRPr="00E97C9C">
              <w:rPr>
                <w:rFonts w:ascii="Times New Roman" w:hAnsi="Times New Roman" w:cs="Times New Roman"/>
                <w:color w:val="000000" w:themeColor="text1"/>
                <w:sz w:val="24"/>
                <w:szCs w:val="24"/>
              </w:rPr>
              <w:t>Std</w:t>
            </w:r>
            <w:proofErr w:type="spellEnd"/>
            <w:r w:rsidRPr="00E97C9C">
              <w:rPr>
                <w:rFonts w:ascii="Times New Roman" w:hAnsi="Times New Roman" w:cs="Times New Roman"/>
                <w:color w:val="000000" w:themeColor="text1"/>
                <w:sz w:val="24"/>
                <w:szCs w:val="24"/>
              </w:rPr>
              <w:t xml:space="preserve">. </w:t>
            </w:r>
            <w:proofErr w:type="spellStart"/>
            <w:r w:rsidRPr="00E97C9C">
              <w:rPr>
                <w:rFonts w:ascii="Times New Roman" w:hAnsi="Times New Roman" w:cs="Times New Roman"/>
                <w:color w:val="000000" w:themeColor="text1"/>
                <w:sz w:val="24"/>
                <w:szCs w:val="24"/>
              </w:rPr>
              <w:t>Error</w:t>
            </w:r>
            <w:proofErr w:type="spellEnd"/>
          </w:p>
        </w:tc>
        <w:tc>
          <w:tcPr>
            <w:tcW w:w="872" w:type="pct"/>
            <w:shd w:val="clear" w:color="auto" w:fill="FFFFFF"/>
            <w:vAlign w:val="bottom"/>
          </w:tcPr>
          <w:p w14:paraId="02975175" w14:textId="77777777" w:rsidR="009840E8" w:rsidRPr="00E97C9C" w:rsidRDefault="009840E8"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Beta</w:t>
            </w:r>
          </w:p>
        </w:tc>
        <w:tc>
          <w:tcPr>
            <w:tcW w:w="606" w:type="pct"/>
            <w:vMerge/>
            <w:shd w:val="clear" w:color="auto" w:fill="FFFFFF"/>
            <w:vAlign w:val="bottom"/>
          </w:tcPr>
          <w:p w14:paraId="021C99D9" w14:textId="77777777" w:rsidR="009840E8" w:rsidRPr="00E97C9C" w:rsidRDefault="009840E8" w:rsidP="00073C95">
            <w:pPr>
              <w:autoSpaceDE w:val="0"/>
              <w:autoSpaceDN w:val="0"/>
              <w:adjustRightInd w:val="0"/>
              <w:spacing w:after="0" w:line="240" w:lineRule="auto"/>
              <w:rPr>
                <w:rFonts w:ascii="Times New Roman" w:hAnsi="Times New Roman" w:cs="Times New Roman"/>
                <w:color w:val="000000" w:themeColor="text1"/>
                <w:sz w:val="24"/>
                <w:szCs w:val="24"/>
              </w:rPr>
            </w:pPr>
          </w:p>
        </w:tc>
        <w:tc>
          <w:tcPr>
            <w:tcW w:w="606" w:type="pct"/>
            <w:vMerge/>
            <w:shd w:val="clear" w:color="auto" w:fill="FFFFFF"/>
            <w:vAlign w:val="bottom"/>
          </w:tcPr>
          <w:p w14:paraId="1E46D0FC" w14:textId="77777777" w:rsidR="009840E8" w:rsidRPr="00E97C9C" w:rsidRDefault="009840E8" w:rsidP="00073C95">
            <w:pPr>
              <w:autoSpaceDE w:val="0"/>
              <w:autoSpaceDN w:val="0"/>
              <w:adjustRightInd w:val="0"/>
              <w:spacing w:after="0" w:line="240" w:lineRule="auto"/>
              <w:rPr>
                <w:rFonts w:ascii="Times New Roman" w:hAnsi="Times New Roman" w:cs="Times New Roman"/>
                <w:color w:val="000000" w:themeColor="text1"/>
                <w:sz w:val="24"/>
                <w:szCs w:val="24"/>
              </w:rPr>
            </w:pPr>
          </w:p>
        </w:tc>
      </w:tr>
      <w:tr w:rsidR="009840E8" w:rsidRPr="00E97C9C" w14:paraId="66A1A2F1" w14:textId="77777777" w:rsidTr="00073C95">
        <w:trPr>
          <w:cantSplit/>
        </w:trPr>
        <w:tc>
          <w:tcPr>
            <w:tcW w:w="435" w:type="pct"/>
            <w:vMerge w:val="restart"/>
            <w:shd w:val="clear" w:color="auto" w:fill="E0E0E0"/>
          </w:tcPr>
          <w:p w14:paraId="38DCA1D6" w14:textId="77777777" w:rsidR="009840E8" w:rsidRPr="00E97C9C" w:rsidRDefault="009840E8"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1</w:t>
            </w:r>
          </w:p>
        </w:tc>
        <w:tc>
          <w:tcPr>
            <w:tcW w:w="1268" w:type="pct"/>
            <w:shd w:val="clear" w:color="auto" w:fill="E0E0E0"/>
          </w:tcPr>
          <w:p w14:paraId="03395BEC" w14:textId="77777777" w:rsidR="009840E8" w:rsidRPr="00E97C9C" w:rsidRDefault="009840E8"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w:t>
            </w:r>
            <w:proofErr w:type="spellStart"/>
            <w:r w:rsidRPr="00E97C9C">
              <w:rPr>
                <w:rFonts w:ascii="Times New Roman" w:hAnsi="Times New Roman" w:cs="Times New Roman"/>
                <w:color w:val="000000" w:themeColor="text1"/>
                <w:sz w:val="24"/>
                <w:szCs w:val="24"/>
              </w:rPr>
              <w:t>Constant</w:t>
            </w:r>
            <w:proofErr w:type="spellEnd"/>
            <w:r w:rsidRPr="00E97C9C">
              <w:rPr>
                <w:rFonts w:ascii="Times New Roman" w:hAnsi="Times New Roman" w:cs="Times New Roman"/>
                <w:color w:val="000000" w:themeColor="text1"/>
                <w:sz w:val="24"/>
                <w:szCs w:val="24"/>
              </w:rPr>
              <w:t>)</w:t>
            </w:r>
          </w:p>
        </w:tc>
        <w:tc>
          <w:tcPr>
            <w:tcW w:w="606" w:type="pct"/>
            <w:shd w:val="clear" w:color="auto" w:fill="FFFFFF"/>
          </w:tcPr>
          <w:p w14:paraId="4A8823A8"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-.130</w:t>
            </w:r>
          </w:p>
        </w:tc>
        <w:tc>
          <w:tcPr>
            <w:tcW w:w="606" w:type="pct"/>
            <w:shd w:val="clear" w:color="auto" w:fill="FFFFFF"/>
          </w:tcPr>
          <w:p w14:paraId="63CCC357"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1.549</w:t>
            </w:r>
          </w:p>
        </w:tc>
        <w:tc>
          <w:tcPr>
            <w:tcW w:w="872" w:type="pct"/>
            <w:shd w:val="clear" w:color="auto" w:fill="FFFFFF"/>
            <w:vAlign w:val="center"/>
          </w:tcPr>
          <w:p w14:paraId="416ED33F" w14:textId="77777777" w:rsidR="009840E8" w:rsidRPr="00E97C9C" w:rsidRDefault="009840E8" w:rsidP="00073C95">
            <w:pPr>
              <w:autoSpaceDE w:val="0"/>
              <w:autoSpaceDN w:val="0"/>
              <w:adjustRightInd w:val="0"/>
              <w:spacing w:after="0" w:line="240" w:lineRule="auto"/>
              <w:rPr>
                <w:rFonts w:ascii="Times New Roman" w:hAnsi="Times New Roman" w:cs="Times New Roman"/>
                <w:color w:val="000000" w:themeColor="text1"/>
                <w:sz w:val="24"/>
                <w:szCs w:val="24"/>
              </w:rPr>
            </w:pPr>
          </w:p>
        </w:tc>
        <w:tc>
          <w:tcPr>
            <w:tcW w:w="606" w:type="pct"/>
            <w:shd w:val="clear" w:color="auto" w:fill="FFFFFF"/>
          </w:tcPr>
          <w:p w14:paraId="53AAEE47"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-.084</w:t>
            </w:r>
          </w:p>
        </w:tc>
        <w:tc>
          <w:tcPr>
            <w:tcW w:w="606" w:type="pct"/>
            <w:shd w:val="clear" w:color="auto" w:fill="FFFFFF"/>
          </w:tcPr>
          <w:p w14:paraId="5F840431"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.933</w:t>
            </w:r>
          </w:p>
        </w:tc>
      </w:tr>
      <w:tr w:rsidR="009840E8" w:rsidRPr="00E97C9C" w14:paraId="3EF6D3C6" w14:textId="77777777" w:rsidTr="00073C95">
        <w:trPr>
          <w:cantSplit/>
        </w:trPr>
        <w:tc>
          <w:tcPr>
            <w:tcW w:w="435" w:type="pct"/>
            <w:vMerge/>
            <w:shd w:val="clear" w:color="auto" w:fill="E0E0E0"/>
          </w:tcPr>
          <w:p w14:paraId="61F4DAE7" w14:textId="77777777" w:rsidR="009840E8" w:rsidRPr="00E97C9C" w:rsidRDefault="009840E8" w:rsidP="00073C95">
            <w:pPr>
              <w:autoSpaceDE w:val="0"/>
              <w:autoSpaceDN w:val="0"/>
              <w:adjustRightInd w:val="0"/>
              <w:spacing w:after="0" w:line="240" w:lineRule="auto"/>
              <w:rPr>
                <w:rFonts w:ascii="Times New Roman" w:hAnsi="Times New Roman" w:cs="Times New Roman"/>
                <w:color w:val="000000" w:themeColor="text1"/>
                <w:sz w:val="24"/>
                <w:szCs w:val="24"/>
              </w:rPr>
            </w:pPr>
          </w:p>
        </w:tc>
        <w:tc>
          <w:tcPr>
            <w:tcW w:w="1268" w:type="pct"/>
            <w:shd w:val="clear" w:color="auto" w:fill="E0E0E0"/>
          </w:tcPr>
          <w:p w14:paraId="097ECA94" w14:textId="77777777" w:rsidR="009840E8" w:rsidRPr="00E97C9C" w:rsidRDefault="009840E8"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Jumlah Kualitas Produk</w:t>
            </w:r>
          </w:p>
        </w:tc>
        <w:tc>
          <w:tcPr>
            <w:tcW w:w="606" w:type="pct"/>
            <w:shd w:val="clear" w:color="auto" w:fill="FFFFFF"/>
          </w:tcPr>
          <w:p w14:paraId="602E5081"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.044</w:t>
            </w:r>
          </w:p>
        </w:tc>
        <w:tc>
          <w:tcPr>
            <w:tcW w:w="606" w:type="pct"/>
            <w:shd w:val="clear" w:color="auto" w:fill="FFFFFF"/>
          </w:tcPr>
          <w:p w14:paraId="6BD33C4D"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.151</w:t>
            </w:r>
          </w:p>
        </w:tc>
        <w:tc>
          <w:tcPr>
            <w:tcW w:w="872" w:type="pct"/>
            <w:shd w:val="clear" w:color="auto" w:fill="FFFFFF"/>
          </w:tcPr>
          <w:p w14:paraId="21BD5534"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.027</w:t>
            </w:r>
          </w:p>
        </w:tc>
        <w:tc>
          <w:tcPr>
            <w:tcW w:w="606" w:type="pct"/>
            <w:shd w:val="clear" w:color="auto" w:fill="FFFFFF"/>
          </w:tcPr>
          <w:p w14:paraId="777A6FD9"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.290</w:t>
            </w:r>
          </w:p>
        </w:tc>
        <w:tc>
          <w:tcPr>
            <w:tcW w:w="606" w:type="pct"/>
            <w:shd w:val="clear" w:color="auto" w:fill="FFFFFF"/>
          </w:tcPr>
          <w:p w14:paraId="2F21CE5F"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.773</w:t>
            </w:r>
          </w:p>
        </w:tc>
      </w:tr>
      <w:tr w:rsidR="009840E8" w:rsidRPr="00E97C9C" w14:paraId="3904EB57" w14:textId="77777777" w:rsidTr="00073C95">
        <w:trPr>
          <w:cantSplit/>
        </w:trPr>
        <w:tc>
          <w:tcPr>
            <w:tcW w:w="435" w:type="pct"/>
            <w:vMerge/>
            <w:shd w:val="clear" w:color="auto" w:fill="E0E0E0"/>
          </w:tcPr>
          <w:p w14:paraId="1E2734CA" w14:textId="77777777" w:rsidR="009840E8" w:rsidRPr="00E97C9C" w:rsidRDefault="009840E8" w:rsidP="00073C95">
            <w:pPr>
              <w:autoSpaceDE w:val="0"/>
              <w:autoSpaceDN w:val="0"/>
              <w:adjustRightInd w:val="0"/>
              <w:spacing w:after="0" w:line="240" w:lineRule="auto"/>
              <w:rPr>
                <w:rFonts w:ascii="Times New Roman" w:hAnsi="Times New Roman" w:cs="Times New Roman"/>
                <w:color w:val="000000" w:themeColor="text1"/>
                <w:sz w:val="24"/>
                <w:szCs w:val="24"/>
              </w:rPr>
            </w:pPr>
          </w:p>
        </w:tc>
        <w:tc>
          <w:tcPr>
            <w:tcW w:w="1268" w:type="pct"/>
            <w:shd w:val="clear" w:color="auto" w:fill="E0E0E0"/>
          </w:tcPr>
          <w:p w14:paraId="6120E566" w14:textId="77777777" w:rsidR="009840E8" w:rsidRPr="00E97C9C" w:rsidRDefault="009840E8"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Jumlah Harga</w:t>
            </w:r>
          </w:p>
        </w:tc>
        <w:tc>
          <w:tcPr>
            <w:tcW w:w="606" w:type="pct"/>
            <w:shd w:val="clear" w:color="auto" w:fill="FFFFFF"/>
          </w:tcPr>
          <w:p w14:paraId="460D66DA"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.278</w:t>
            </w:r>
          </w:p>
        </w:tc>
        <w:tc>
          <w:tcPr>
            <w:tcW w:w="606" w:type="pct"/>
            <w:shd w:val="clear" w:color="auto" w:fill="FFFFFF"/>
          </w:tcPr>
          <w:p w14:paraId="0B2F8926"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.127</w:t>
            </w:r>
          </w:p>
        </w:tc>
        <w:tc>
          <w:tcPr>
            <w:tcW w:w="872" w:type="pct"/>
            <w:shd w:val="clear" w:color="auto" w:fill="FFFFFF"/>
          </w:tcPr>
          <w:p w14:paraId="39AD2303"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.194</w:t>
            </w:r>
          </w:p>
        </w:tc>
        <w:tc>
          <w:tcPr>
            <w:tcW w:w="606" w:type="pct"/>
            <w:shd w:val="clear" w:color="auto" w:fill="FFFFFF"/>
          </w:tcPr>
          <w:p w14:paraId="42250A5F"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2.194</w:t>
            </w:r>
          </w:p>
        </w:tc>
        <w:tc>
          <w:tcPr>
            <w:tcW w:w="606" w:type="pct"/>
            <w:shd w:val="clear" w:color="auto" w:fill="FFFFFF"/>
          </w:tcPr>
          <w:p w14:paraId="220BC803"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.031</w:t>
            </w:r>
          </w:p>
        </w:tc>
      </w:tr>
      <w:tr w:rsidR="009840E8" w:rsidRPr="00E97C9C" w14:paraId="431F97DA" w14:textId="77777777" w:rsidTr="00073C95">
        <w:trPr>
          <w:cantSplit/>
        </w:trPr>
        <w:tc>
          <w:tcPr>
            <w:tcW w:w="435" w:type="pct"/>
            <w:vMerge/>
            <w:shd w:val="clear" w:color="auto" w:fill="E0E0E0"/>
          </w:tcPr>
          <w:p w14:paraId="0CC530B1" w14:textId="77777777" w:rsidR="009840E8" w:rsidRPr="00E97C9C" w:rsidRDefault="009840E8" w:rsidP="00073C95">
            <w:pPr>
              <w:autoSpaceDE w:val="0"/>
              <w:autoSpaceDN w:val="0"/>
              <w:adjustRightInd w:val="0"/>
              <w:spacing w:after="0" w:line="240" w:lineRule="auto"/>
              <w:rPr>
                <w:rFonts w:ascii="Times New Roman" w:hAnsi="Times New Roman" w:cs="Times New Roman"/>
                <w:color w:val="000000" w:themeColor="text1"/>
                <w:sz w:val="24"/>
                <w:szCs w:val="24"/>
              </w:rPr>
            </w:pPr>
          </w:p>
        </w:tc>
        <w:tc>
          <w:tcPr>
            <w:tcW w:w="1268" w:type="pct"/>
            <w:shd w:val="clear" w:color="auto" w:fill="E0E0E0"/>
          </w:tcPr>
          <w:p w14:paraId="03E99FBD" w14:textId="77777777" w:rsidR="009840E8" w:rsidRPr="00E97C9C" w:rsidRDefault="009840E8"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Jumlah Citra Merek</w:t>
            </w:r>
          </w:p>
        </w:tc>
        <w:tc>
          <w:tcPr>
            <w:tcW w:w="606" w:type="pct"/>
            <w:shd w:val="clear" w:color="auto" w:fill="FFFFFF"/>
          </w:tcPr>
          <w:p w14:paraId="34A1DA4C"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-.295</w:t>
            </w:r>
          </w:p>
        </w:tc>
        <w:tc>
          <w:tcPr>
            <w:tcW w:w="606" w:type="pct"/>
            <w:shd w:val="clear" w:color="auto" w:fill="FFFFFF"/>
          </w:tcPr>
          <w:p w14:paraId="404057C5"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.135</w:t>
            </w:r>
          </w:p>
        </w:tc>
        <w:tc>
          <w:tcPr>
            <w:tcW w:w="872" w:type="pct"/>
            <w:shd w:val="clear" w:color="auto" w:fill="FFFFFF"/>
          </w:tcPr>
          <w:p w14:paraId="7F740950"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-.232</w:t>
            </w:r>
          </w:p>
        </w:tc>
        <w:tc>
          <w:tcPr>
            <w:tcW w:w="606" w:type="pct"/>
            <w:shd w:val="clear" w:color="auto" w:fill="FFFFFF"/>
          </w:tcPr>
          <w:p w14:paraId="21963FB8"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-2.179</w:t>
            </w:r>
          </w:p>
        </w:tc>
        <w:tc>
          <w:tcPr>
            <w:tcW w:w="606" w:type="pct"/>
            <w:shd w:val="clear" w:color="auto" w:fill="FFFFFF"/>
          </w:tcPr>
          <w:p w14:paraId="1C1740D9"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.032</w:t>
            </w:r>
          </w:p>
        </w:tc>
      </w:tr>
      <w:tr w:rsidR="009840E8" w:rsidRPr="00E97C9C" w14:paraId="2E35ED5E" w14:textId="77777777" w:rsidTr="00073C95">
        <w:trPr>
          <w:cantSplit/>
        </w:trPr>
        <w:tc>
          <w:tcPr>
            <w:tcW w:w="435" w:type="pct"/>
            <w:vMerge/>
            <w:shd w:val="clear" w:color="auto" w:fill="E0E0E0"/>
          </w:tcPr>
          <w:p w14:paraId="2E1169ED" w14:textId="77777777" w:rsidR="009840E8" w:rsidRPr="00E97C9C" w:rsidRDefault="009840E8" w:rsidP="00073C95">
            <w:pPr>
              <w:autoSpaceDE w:val="0"/>
              <w:autoSpaceDN w:val="0"/>
              <w:adjustRightInd w:val="0"/>
              <w:spacing w:after="0" w:line="240" w:lineRule="auto"/>
              <w:rPr>
                <w:rFonts w:ascii="Times New Roman" w:hAnsi="Times New Roman" w:cs="Times New Roman"/>
                <w:color w:val="000000" w:themeColor="text1"/>
                <w:sz w:val="24"/>
                <w:szCs w:val="24"/>
              </w:rPr>
            </w:pPr>
          </w:p>
        </w:tc>
        <w:tc>
          <w:tcPr>
            <w:tcW w:w="1268" w:type="pct"/>
            <w:shd w:val="clear" w:color="auto" w:fill="E0E0E0"/>
          </w:tcPr>
          <w:p w14:paraId="6D1979DE" w14:textId="77777777" w:rsidR="009840E8" w:rsidRPr="00E97C9C" w:rsidRDefault="009840E8"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Jumlah Keputusan Pembelian</w:t>
            </w:r>
          </w:p>
        </w:tc>
        <w:tc>
          <w:tcPr>
            <w:tcW w:w="606" w:type="pct"/>
            <w:shd w:val="clear" w:color="auto" w:fill="FFFFFF"/>
          </w:tcPr>
          <w:p w14:paraId="05653283"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.822</w:t>
            </w:r>
          </w:p>
        </w:tc>
        <w:tc>
          <w:tcPr>
            <w:tcW w:w="606" w:type="pct"/>
            <w:shd w:val="clear" w:color="auto" w:fill="FFFFFF"/>
          </w:tcPr>
          <w:p w14:paraId="164F7E9E"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.075</w:t>
            </w:r>
          </w:p>
        </w:tc>
        <w:tc>
          <w:tcPr>
            <w:tcW w:w="872" w:type="pct"/>
            <w:shd w:val="clear" w:color="auto" w:fill="FFFFFF"/>
          </w:tcPr>
          <w:p w14:paraId="02B941A1"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.873</w:t>
            </w:r>
          </w:p>
        </w:tc>
        <w:tc>
          <w:tcPr>
            <w:tcW w:w="606" w:type="pct"/>
            <w:shd w:val="clear" w:color="auto" w:fill="FFFFFF"/>
          </w:tcPr>
          <w:p w14:paraId="181762E1"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10.899</w:t>
            </w:r>
          </w:p>
        </w:tc>
        <w:tc>
          <w:tcPr>
            <w:tcW w:w="606" w:type="pct"/>
            <w:shd w:val="clear" w:color="auto" w:fill="FFFFFF"/>
          </w:tcPr>
          <w:p w14:paraId="54391DB8" w14:textId="77777777" w:rsidR="009840E8" w:rsidRPr="00E97C9C"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.000</w:t>
            </w:r>
          </w:p>
        </w:tc>
      </w:tr>
      <w:tr w:rsidR="009840E8" w:rsidRPr="00E97C9C" w14:paraId="5C9DBC69" w14:textId="77777777" w:rsidTr="00073C95">
        <w:trPr>
          <w:cantSplit/>
        </w:trPr>
        <w:tc>
          <w:tcPr>
            <w:tcW w:w="5000" w:type="pct"/>
            <w:gridSpan w:val="7"/>
            <w:shd w:val="clear" w:color="auto" w:fill="FFFFFF"/>
          </w:tcPr>
          <w:p w14:paraId="65DFFA99" w14:textId="17501EEF" w:rsidR="009840E8" w:rsidRPr="00E97C9C" w:rsidRDefault="009840E8"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E97C9C">
              <w:rPr>
                <w:rFonts w:ascii="Times New Roman" w:hAnsi="Times New Roman" w:cs="Times New Roman"/>
                <w:color w:val="000000" w:themeColor="text1"/>
                <w:sz w:val="24"/>
                <w:szCs w:val="24"/>
              </w:rPr>
              <w:t xml:space="preserve">a. </w:t>
            </w:r>
            <w:proofErr w:type="spellStart"/>
            <w:r w:rsidRPr="00E97C9C">
              <w:rPr>
                <w:rFonts w:ascii="Times New Roman" w:hAnsi="Times New Roman" w:cs="Times New Roman"/>
                <w:color w:val="000000" w:themeColor="text1"/>
                <w:sz w:val="24"/>
                <w:szCs w:val="24"/>
              </w:rPr>
              <w:t>Dependent</w:t>
            </w:r>
            <w:proofErr w:type="spellEnd"/>
            <w:r w:rsidRPr="00E97C9C">
              <w:rPr>
                <w:rFonts w:ascii="Times New Roman" w:hAnsi="Times New Roman" w:cs="Times New Roman"/>
                <w:color w:val="000000" w:themeColor="text1"/>
                <w:sz w:val="24"/>
                <w:szCs w:val="24"/>
              </w:rPr>
              <w:t xml:space="preserve"> </w:t>
            </w:r>
            <w:proofErr w:type="spellStart"/>
            <w:r w:rsidRPr="00E97C9C">
              <w:rPr>
                <w:rFonts w:ascii="Times New Roman" w:hAnsi="Times New Roman" w:cs="Times New Roman"/>
                <w:color w:val="000000" w:themeColor="text1"/>
                <w:sz w:val="24"/>
                <w:szCs w:val="24"/>
              </w:rPr>
              <w:t>Variable</w:t>
            </w:r>
            <w:proofErr w:type="spellEnd"/>
            <w:r w:rsidRPr="00E97C9C">
              <w:rPr>
                <w:rFonts w:ascii="Times New Roman" w:hAnsi="Times New Roman" w:cs="Times New Roman"/>
                <w:color w:val="000000" w:themeColor="text1"/>
                <w:sz w:val="24"/>
                <w:szCs w:val="24"/>
              </w:rPr>
              <w:t xml:space="preserve">: Jumlah </w:t>
            </w:r>
            <w:r w:rsidR="004976E4">
              <w:rPr>
                <w:rFonts w:ascii="Times New Roman" w:hAnsi="Times New Roman" w:cs="Times New Roman"/>
                <w:color w:val="000000" w:themeColor="text1"/>
                <w:sz w:val="24"/>
                <w:szCs w:val="24"/>
              </w:rPr>
              <w:t>Minat Beli Ulang</w:t>
            </w:r>
          </w:p>
        </w:tc>
      </w:tr>
    </w:tbl>
    <w:p w14:paraId="2A51F983" w14:textId="77777777" w:rsidR="009840E8" w:rsidRPr="00292137" w:rsidRDefault="009840E8" w:rsidP="00292137">
      <w:pPr>
        <w:spacing w:line="480" w:lineRule="auto"/>
        <w:rPr>
          <w:rFonts w:ascii="Times New Roman" w:hAnsi="Times New Roman" w:cs="Times New Roman"/>
          <w:sz w:val="24"/>
          <w:szCs w:val="24"/>
        </w:rPr>
      </w:pPr>
      <w:r w:rsidRPr="00292137">
        <w:rPr>
          <w:rFonts w:ascii="Times New Roman" w:hAnsi="Times New Roman" w:cs="Times New Roman"/>
          <w:sz w:val="24"/>
          <w:szCs w:val="24"/>
        </w:rPr>
        <w:t>Sumber : IBM SPSS 23, 2023</w:t>
      </w:r>
    </w:p>
    <w:p w14:paraId="1A18B018" w14:textId="04F3826F" w:rsidR="009840E8" w:rsidRPr="009840E8" w:rsidRDefault="009840E8" w:rsidP="009840E8">
      <w:pPr>
        <w:pStyle w:val="DaftarParagraf"/>
        <w:numPr>
          <w:ilvl w:val="0"/>
          <w:numId w:val="4"/>
        </w:numPr>
        <w:spacing w:after="0" w:line="240" w:lineRule="auto"/>
        <w:rPr>
          <w:rFonts w:ascii="Times New Roman" w:eastAsia="Calibri" w:hAnsi="Times New Roman" w:cs="Times New Roman"/>
          <w:bCs/>
          <w:sz w:val="24"/>
          <w:lang w:val="en-ID"/>
        </w:rPr>
      </w:pPr>
      <w:proofErr w:type="spellStart"/>
      <w:r w:rsidRPr="009840E8">
        <w:rPr>
          <w:rFonts w:ascii="Times New Roman" w:eastAsia="Calibri" w:hAnsi="Times New Roman" w:cs="Times New Roman"/>
          <w:bCs/>
          <w:sz w:val="24"/>
          <w:lang w:val="en-ID"/>
        </w:rPr>
        <w:t>Kualitas</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Produk</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memiliki</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nilali</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koefisien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regresi</w:t>
      </w:r>
      <w:proofErr w:type="spellEnd"/>
      <w:r w:rsidRPr="009840E8">
        <w:rPr>
          <w:rFonts w:ascii="Times New Roman" w:eastAsia="Calibri" w:hAnsi="Times New Roman" w:cs="Times New Roman"/>
          <w:bCs/>
          <w:sz w:val="24"/>
          <w:lang w:val="en-ID"/>
        </w:rPr>
        <w:t xml:space="preserve"> 0,044 </w:t>
      </w:r>
      <w:proofErr w:type="spellStart"/>
      <w:r w:rsidRPr="009840E8">
        <w:rPr>
          <w:rFonts w:ascii="Times New Roman" w:eastAsia="Calibri" w:hAnsi="Times New Roman" w:cs="Times New Roman"/>
          <w:bCs/>
          <w:sz w:val="24"/>
          <w:lang w:val="en-ID"/>
        </w:rPr>
        <w:t>daln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nilali</w:t>
      </w:r>
      <w:proofErr w:type="spellEnd"/>
      <w:r w:rsidRPr="009840E8">
        <w:rPr>
          <w:rFonts w:ascii="Times New Roman" w:eastAsia="Calibri" w:hAnsi="Times New Roman" w:cs="Times New Roman"/>
          <w:bCs/>
          <w:sz w:val="24"/>
          <w:lang w:val="en-ID"/>
        </w:rPr>
        <w:t xml:space="preserve"> t </w:t>
      </w:r>
      <w:proofErr w:type="spellStart"/>
      <w:r w:rsidRPr="009840E8">
        <w:rPr>
          <w:rFonts w:ascii="Times New Roman" w:eastAsia="Calibri" w:hAnsi="Times New Roman" w:cs="Times New Roman"/>
          <w:bCs/>
          <w:sz w:val="24"/>
          <w:lang w:val="en-ID"/>
        </w:rPr>
        <w:t>hitung</w:t>
      </w:r>
      <w:proofErr w:type="spellEnd"/>
      <w:r w:rsidRPr="009840E8">
        <w:rPr>
          <w:rFonts w:ascii="Times New Roman" w:eastAsia="Calibri" w:hAnsi="Times New Roman" w:cs="Times New Roman"/>
          <w:bCs/>
          <w:sz w:val="24"/>
          <w:lang w:val="en-ID"/>
        </w:rPr>
        <w:t xml:space="preserve"> 0,151 </w:t>
      </w:r>
      <w:proofErr w:type="spellStart"/>
      <w:r w:rsidRPr="009840E8">
        <w:rPr>
          <w:rFonts w:ascii="Times New Roman" w:eastAsia="Calibri" w:hAnsi="Times New Roman" w:cs="Times New Roman"/>
          <w:bCs/>
          <w:sz w:val="24"/>
          <w:lang w:val="en-ID"/>
        </w:rPr>
        <w:t>dengaln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tingkalt</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signifikaln</w:t>
      </w:r>
      <w:proofErr w:type="spellEnd"/>
      <w:r w:rsidRPr="009840E8">
        <w:rPr>
          <w:rFonts w:ascii="Times New Roman" w:eastAsia="Calibri" w:hAnsi="Times New Roman" w:cs="Times New Roman"/>
          <w:bCs/>
          <w:sz w:val="24"/>
          <w:lang w:val="en-ID"/>
        </w:rPr>
        <w:t xml:space="preserve"> 0,773 </w:t>
      </w:r>
      <w:proofErr w:type="spellStart"/>
      <w:r w:rsidRPr="009840E8">
        <w:rPr>
          <w:rFonts w:ascii="Times New Roman" w:eastAsia="Calibri" w:hAnsi="Times New Roman" w:cs="Times New Roman"/>
          <w:bCs/>
          <w:sz w:val="24"/>
          <w:lang w:val="en-ID"/>
        </w:rPr>
        <w:t>malkal</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tingkalt</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signifikaln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lebih</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besalr</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dalri</w:t>
      </w:r>
      <w:proofErr w:type="spellEnd"/>
      <w:r w:rsidRPr="009840E8">
        <w:rPr>
          <w:rFonts w:ascii="Times New Roman" w:eastAsia="Calibri" w:hAnsi="Times New Roman" w:cs="Times New Roman"/>
          <w:bCs/>
          <w:sz w:val="24"/>
          <w:lang w:val="en-ID"/>
        </w:rPr>
        <w:t xml:space="preserve"> 0,05. </w:t>
      </w:r>
      <w:proofErr w:type="spellStart"/>
      <w:r w:rsidRPr="009840E8">
        <w:rPr>
          <w:rFonts w:ascii="Times New Roman" w:eastAsia="Calibri" w:hAnsi="Times New Roman" w:cs="Times New Roman"/>
          <w:bCs/>
          <w:sz w:val="24"/>
          <w:lang w:val="en-ID"/>
        </w:rPr>
        <w:t>Dalpalt</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disimpulkaln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balhwal</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kualitas</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produk</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tidak</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mempunyali</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pengalruh</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signifikaln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terhaldalp</w:t>
      </w:r>
      <w:proofErr w:type="spellEnd"/>
      <w:r w:rsidRPr="009840E8">
        <w:rPr>
          <w:rFonts w:ascii="Times New Roman" w:eastAsia="Calibri" w:hAnsi="Times New Roman" w:cs="Times New Roman"/>
          <w:bCs/>
          <w:sz w:val="24"/>
          <w:lang w:val="en-ID"/>
        </w:rPr>
        <w:t xml:space="preserve"> </w:t>
      </w:r>
      <w:r w:rsidR="004976E4">
        <w:rPr>
          <w:rFonts w:ascii="Times New Roman" w:eastAsia="Calibri" w:hAnsi="Times New Roman" w:cs="Times New Roman"/>
          <w:bCs/>
          <w:sz w:val="24"/>
          <w:lang w:val="en-ID"/>
        </w:rPr>
        <w:t xml:space="preserve">Minat Beli </w:t>
      </w:r>
      <w:proofErr w:type="spellStart"/>
      <w:r w:rsidR="004976E4">
        <w:rPr>
          <w:rFonts w:ascii="Times New Roman" w:eastAsia="Calibri" w:hAnsi="Times New Roman" w:cs="Times New Roman"/>
          <w:bCs/>
          <w:sz w:val="24"/>
          <w:lang w:val="en-ID"/>
        </w:rPr>
        <w:t>Ulang</w:t>
      </w:r>
      <w:proofErr w:type="spellEnd"/>
    </w:p>
    <w:p w14:paraId="40283F57" w14:textId="7768BF78" w:rsidR="009840E8" w:rsidRPr="009840E8" w:rsidRDefault="009840E8" w:rsidP="009840E8">
      <w:pPr>
        <w:pStyle w:val="DaftarParagraf"/>
        <w:numPr>
          <w:ilvl w:val="0"/>
          <w:numId w:val="4"/>
        </w:numPr>
        <w:spacing w:after="0" w:line="240" w:lineRule="auto"/>
        <w:rPr>
          <w:rFonts w:ascii="Times New Roman" w:eastAsia="Calibri" w:hAnsi="Times New Roman" w:cs="Times New Roman"/>
          <w:bCs/>
          <w:sz w:val="24"/>
          <w:lang w:val="en-ID"/>
        </w:rPr>
      </w:pPr>
      <w:r w:rsidRPr="009840E8">
        <w:rPr>
          <w:rFonts w:ascii="Times New Roman" w:eastAsia="Calibri" w:hAnsi="Times New Roman" w:cs="Times New Roman"/>
          <w:bCs/>
          <w:sz w:val="24"/>
          <w:lang w:val="en-ID"/>
        </w:rPr>
        <w:t xml:space="preserve">Harga </w:t>
      </w:r>
      <w:proofErr w:type="spellStart"/>
      <w:r w:rsidRPr="009840E8">
        <w:rPr>
          <w:rFonts w:ascii="Times New Roman" w:eastAsia="Calibri" w:hAnsi="Times New Roman" w:cs="Times New Roman"/>
          <w:bCs/>
          <w:sz w:val="24"/>
          <w:lang w:val="en-ID"/>
        </w:rPr>
        <w:t>memiliki</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nilali</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koefisien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regresi</w:t>
      </w:r>
      <w:proofErr w:type="spellEnd"/>
      <w:r w:rsidRPr="009840E8">
        <w:rPr>
          <w:rFonts w:ascii="Times New Roman" w:eastAsia="Calibri" w:hAnsi="Times New Roman" w:cs="Times New Roman"/>
          <w:bCs/>
          <w:sz w:val="24"/>
          <w:lang w:val="en-ID"/>
        </w:rPr>
        <w:t xml:space="preserve"> 0,278 </w:t>
      </w:r>
      <w:proofErr w:type="spellStart"/>
      <w:r w:rsidRPr="009840E8">
        <w:rPr>
          <w:rFonts w:ascii="Times New Roman" w:eastAsia="Calibri" w:hAnsi="Times New Roman" w:cs="Times New Roman"/>
          <w:bCs/>
          <w:sz w:val="24"/>
          <w:lang w:val="en-ID"/>
        </w:rPr>
        <w:t>daln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nilali</w:t>
      </w:r>
      <w:proofErr w:type="spellEnd"/>
      <w:r w:rsidRPr="009840E8">
        <w:rPr>
          <w:rFonts w:ascii="Times New Roman" w:eastAsia="Calibri" w:hAnsi="Times New Roman" w:cs="Times New Roman"/>
          <w:bCs/>
          <w:sz w:val="24"/>
          <w:lang w:val="en-ID"/>
        </w:rPr>
        <w:t xml:space="preserve"> t </w:t>
      </w:r>
      <w:proofErr w:type="spellStart"/>
      <w:r w:rsidRPr="009840E8">
        <w:rPr>
          <w:rFonts w:ascii="Times New Roman" w:eastAsia="Calibri" w:hAnsi="Times New Roman" w:cs="Times New Roman"/>
          <w:bCs/>
          <w:sz w:val="24"/>
          <w:lang w:val="en-ID"/>
        </w:rPr>
        <w:t>hitung</w:t>
      </w:r>
      <w:proofErr w:type="spellEnd"/>
      <w:r w:rsidRPr="009840E8">
        <w:rPr>
          <w:rFonts w:ascii="Times New Roman" w:eastAsia="Calibri" w:hAnsi="Times New Roman" w:cs="Times New Roman"/>
          <w:bCs/>
          <w:sz w:val="24"/>
          <w:lang w:val="en-ID"/>
        </w:rPr>
        <w:t xml:space="preserve"> 0,127 </w:t>
      </w:r>
      <w:proofErr w:type="spellStart"/>
      <w:r w:rsidRPr="009840E8">
        <w:rPr>
          <w:rFonts w:ascii="Times New Roman" w:eastAsia="Calibri" w:hAnsi="Times New Roman" w:cs="Times New Roman"/>
          <w:bCs/>
          <w:sz w:val="24"/>
          <w:lang w:val="en-ID"/>
        </w:rPr>
        <w:t>dengaln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tingkalt</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signifikaln</w:t>
      </w:r>
      <w:proofErr w:type="spellEnd"/>
      <w:r w:rsidRPr="009840E8">
        <w:rPr>
          <w:rFonts w:ascii="Times New Roman" w:eastAsia="Calibri" w:hAnsi="Times New Roman" w:cs="Times New Roman"/>
          <w:bCs/>
          <w:sz w:val="24"/>
          <w:lang w:val="en-ID"/>
        </w:rPr>
        <w:t xml:space="preserve"> 0,031 </w:t>
      </w:r>
      <w:proofErr w:type="spellStart"/>
      <w:r w:rsidRPr="009840E8">
        <w:rPr>
          <w:rFonts w:ascii="Times New Roman" w:eastAsia="Calibri" w:hAnsi="Times New Roman" w:cs="Times New Roman"/>
          <w:bCs/>
          <w:sz w:val="24"/>
          <w:lang w:val="en-ID"/>
        </w:rPr>
        <w:t>malkal</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tingkalt</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signifikaln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lebih</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kecil</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dalri</w:t>
      </w:r>
      <w:proofErr w:type="spellEnd"/>
      <w:r w:rsidRPr="009840E8">
        <w:rPr>
          <w:rFonts w:ascii="Times New Roman" w:eastAsia="Calibri" w:hAnsi="Times New Roman" w:cs="Times New Roman"/>
          <w:bCs/>
          <w:sz w:val="24"/>
          <w:lang w:val="en-ID"/>
        </w:rPr>
        <w:t xml:space="preserve"> 0,05. </w:t>
      </w:r>
      <w:proofErr w:type="spellStart"/>
      <w:r w:rsidRPr="009840E8">
        <w:rPr>
          <w:rFonts w:ascii="Times New Roman" w:eastAsia="Calibri" w:hAnsi="Times New Roman" w:cs="Times New Roman"/>
          <w:bCs/>
          <w:sz w:val="24"/>
          <w:lang w:val="en-ID"/>
        </w:rPr>
        <w:t>Dalpalt</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disimpulkaln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balhwal</w:t>
      </w:r>
      <w:proofErr w:type="spellEnd"/>
      <w:r w:rsidRPr="009840E8">
        <w:rPr>
          <w:rFonts w:ascii="Times New Roman" w:eastAsia="Calibri" w:hAnsi="Times New Roman" w:cs="Times New Roman"/>
          <w:bCs/>
          <w:sz w:val="24"/>
          <w:lang w:val="en-ID"/>
        </w:rPr>
        <w:t xml:space="preserve"> Harga </w:t>
      </w:r>
      <w:proofErr w:type="spellStart"/>
      <w:r w:rsidRPr="009840E8">
        <w:rPr>
          <w:rFonts w:ascii="Times New Roman" w:eastAsia="Calibri" w:hAnsi="Times New Roman" w:cs="Times New Roman"/>
          <w:bCs/>
          <w:sz w:val="24"/>
          <w:lang w:val="en-ID"/>
        </w:rPr>
        <w:t>mempunyali</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pengalruh</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signifikaln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terhaldalp</w:t>
      </w:r>
      <w:proofErr w:type="spellEnd"/>
      <w:r w:rsidRPr="009840E8">
        <w:rPr>
          <w:rFonts w:ascii="Times New Roman" w:eastAsia="Calibri" w:hAnsi="Times New Roman" w:cs="Times New Roman"/>
          <w:bCs/>
          <w:sz w:val="24"/>
          <w:lang w:val="en-ID"/>
        </w:rPr>
        <w:t xml:space="preserve"> </w:t>
      </w:r>
      <w:r w:rsidR="004976E4">
        <w:rPr>
          <w:rFonts w:ascii="Times New Roman" w:eastAsia="Calibri" w:hAnsi="Times New Roman" w:cs="Times New Roman"/>
          <w:bCs/>
          <w:sz w:val="24"/>
          <w:lang w:val="en-ID"/>
        </w:rPr>
        <w:t xml:space="preserve">Minat Beli </w:t>
      </w:r>
      <w:proofErr w:type="spellStart"/>
      <w:r w:rsidR="004976E4">
        <w:rPr>
          <w:rFonts w:ascii="Times New Roman" w:eastAsia="Calibri" w:hAnsi="Times New Roman" w:cs="Times New Roman"/>
          <w:bCs/>
          <w:sz w:val="24"/>
          <w:lang w:val="en-ID"/>
        </w:rPr>
        <w:t>Ulang</w:t>
      </w:r>
      <w:proofErr w:type="spellEnd"/>
      <w:r w:rsidRPr="009840E8">
        <w:rPr>
          <w:rFonts w:ascii="Times New Roman" w:eastAsia="Calibri" w:hAnsi="Times New Roman" w:cs="Times New Roman"/>
          <w:bCs/>
          <w:i/>
          <w:iCs/>
          <w:sz w:val="24"/>
          <w:lang w:val="en-ID"/>
        </w:rPr>
        <w:t>.</w:t>
      </w:r>
    </w:p>
    <w:p w14:paraId="6312D667" w14:textId="257C8F08" w:rsidR="009840E8" w:rsidRPr="009840E8" w:rsidRDefault="009840E8" w:rsidP="009840E8">
      <w:pPr>
        <w:pStyle w:val="DaftarParagraf"/>
        <w:numPr>
          <w:ilvl w:val="0"/>
          <w:numId w:val="4"/>
        </w:numPr>
        <w:spacing w:after="0" w:line="240" w:lineRule="auto"/>
        <w:rPr>
          <w:rFonts w:ascii="Times New Roman" w:eastAsia="Calibri" w:hAnsi="Times New Roman" w:cs="Times New Roman"/>
          <w:bCs/>
          <w:sz w:val="24"/>
          <w:lang w:val="en-ID"/>
        </w:rPr>
      </w:pPr>
      <w:r w:rsidRPr="009840E8">
        <w:rPr>
          <w:rFonts w:ascii="Times New Roman" w:eastAsia="Calibri" w:hAnsi="Times New Roman" w:cs="Times New Roman"/>
          <w:bCs/>
          <w:sz w:val="24"/>
          <w:lang w:val="en-ID"/>
        </w:rPr>
        <w:t xml:space="preserve">Citra Merek </w:t>
      </w:r>
      <w:proofErr w:type="spellStart"/>
      <w:r w:rsidRPr="009840E8">
        <w:rPr>
          <w:rFonts w:ascii="Times New Roman" w:eastAsia="Calibri" w:hAnsi="Times New Roman" w:cs="Times New Roman"/>
          <w:bCs/>
          <w:sz w:val="24"/>
          <w:lang w:val="en-ID"/>
        </w:rPr>
        <w:t>memiliki</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nilali</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koefisien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regresi</w:t>
      </w:r>
      <w:proofErr w:type="spellEnd"/>
      <w:r w:rsidRPr="009840E8">
        <w:rPr>
          <w:rFonts w:ascii="Times New Roman" w:eastAsia="Calibri" w:hAnsi="Times New Roman" w:cs="Times New Roman"/>
          <w:bCs/>
          <w:sz w:val="24"/>
          <w:lang w:val="en-ID"/>
        </w:rPr>
        <w:t xml:space="preserve"> -0,295 </w:t>
      </w:r>
      <w:proofErr w:type="spellStart"/>
      <w:r w:rsidRPr="009840E8">
        <w:rPr>
          <w:rFonts w:ascii="Times New Roman" w:eastAsia="Calibri" w:hAnsi="Times New Roman" w:cs="Times New Roman"/>
          <w:bCs/>
          <w:sz w:val="24"/>
          <w:lang w:val="en-ID"/>
        </w:rPr>
        <w:t>daln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nilali</w:t>
      </w:r>
      <w:proofErr w:type="spellEnd"/>
      <w:r w:rsidRPr="009840E8">
        <w:rPr>
          <w:rFonts w:ascii="Times New Roman" w:eastAsia="Calibri" w:hAnsi="Times New Roman" w:cs="Times New Roman"/>
          <w:bCs/>
          <w:sz w:val="24"/>
          <w:lang w:val="en-ID"/>
        </w:rPr>
        <w:t xml:space="preserve"> t </w:t>
      </w:r>
      <w:proofErr w:type="spellStart"/>
      <w:r w:rsidRPr="009840E8">
        <w:rPr>
          <w:rFonts w:ascii="Times New Roman" w:eastAsia="Calibri" w:hAnsi="Times New Roman" w:cs="Times New Roman"/>
          <w:bCs/>
          <w:sz w:val="24"/>
          <w:lang w:val="en-ID"/>
        </w:rPr>
        <w:t>hitung</w:t>
      </w:r>
      <w:proofErr w:type="spellEnd"/>
      <w:r w:rsidRPr="009840E8">
        <w:rPr>
          <w:rFonts w:ascii="Times New Roman" w:eastAsia="Calibri" w:hAnsi="Times New Roman" w:cs="Times New Roman"/>
          <w:bCs/>
          <w:sz w:val="24"/>
          <w:lang w:val="en-ID"/>
        </w:rPr>
        <w:t xml:space="preserve"> 0,135 </w:t>
      </w:r>
      <w:proofErr w:type="spellStart"/>
      <w:r w:rsidRPr="009840E8">
        <w:rPr>
          <w:rFonts w:ascii="Times New Roman" w:eastAsia="Calibri" w:hAnsi="Times New Roman" w:cs="Times New Roman"/>
          <w:bCs/>
          <w:sz w:val="24"/>
          <w:lang w:val="en-ID"/>
        </w:rPr>
        <w:t>dengaln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tingkalt</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signifikaln</w:t>
      </w:r>
      <w:proofErr w:type="spellEnd"/>
      <w:r w:rsidRPr="009840E8">
        <w:rPr>
          <w:rFonts w:ascii="Times New Roman" w:eastAsia="Calibri" w:hAnsi="Times New Roman" w:cs="Times New Roman"/>
          <w:bCs/>
          <w:sz w:val="24"/>
          <w:lang w:val="en-ID"/>
        </w:rPr>
        <w:t xml:space="preserve"> 0,032 </w:t>
      </w:r>
      <w:proofErr w:type="spellStart"/>
      <w:r w:rsidRPr="009840E8">
        <w:rPr>
          <w:rFonts w:ascii="Times New Roman" w:eastAsia="Calibri" w:hAnsi="Times New Roman" w:cs="Times New Roman"/>
          <w:bCs/>
          <w:sz w:val="24"/>
          <w:lang w:val="en-ID"/>
        </w:rPr>
        <w:t>malkal</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tingkalt</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signifikaln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lebih</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kecil</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dalri</w:t>
      </w:r>
      <w:proofErr w:type="spellEnd"/>
      <w:r w:rsidRPr="009840E8">
        <w:rPr>
          <w:rFonts w:ascii="Times New Roman" w:eastAsia="Calibri" w:hAnsi="Times New Roman" w:cs="Times New Roman"/>
          <w:bCs/>
          <w:sz w:val="24"/>
          <w:lang w:val="en-ID"/>
        </w:rPr>
        <w:t xml:space="preserve"> 0,05. </w:t>
      </w:r>
      <w:proofErr w:type="spellStart"/>
      <w:r w:rsidRPr="009840E8">
        <w:rPr>
          <w:rFonts w:ascii="Times New Roman" w:eastAsia="Calibri" w:hAnsi="Times New Roman" w:cs="Times New Roman"/>
          <w:bCs/>
          <w:sz w:val="24"/>
          <w:lang w:val="en-ID"/>
        </w:rPr>
        <w:t>Dalpalt</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disimpulkaln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balhwal</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citra</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merek</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mempunyali</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pengalruh</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signifikaln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terhaldalp</w:t>
      </w:r>
      <w:proofErr w:type="spellEnd"/>
      <w:r w:rsidRPr="009840E8">
        <w:rPr>
          <w:rFonts w:ascii="Times New Roman" w:eastAsia="Calibri" w:hAnsi="Times New Roman" w:cs="Times New Roman"/>
          <w:bCs/>
          <w:sz w:val="24"/>
          <w:lang w:val="en-ID"/>
        </w:rPr>
        <w:t xml:space="preserve"> </w:t>
      </w:r>
      <w:r w:rsidR="004976E4">
        <w:rPr>
          <w:rFonts w:ascii="Times New Roman" w:eastAsia="Calibri" w:hAnsi="Times New Roman" w:cs="Times New Roman"/>
          <w:bCs/>
          <w:sz w:val="24"/>
          <w:lang w:val="en-ID"/>
        </w:rPr>
        <w:t xml:space="preserve">Minat Beli </w:t>
      </w:r>
      <w:proofErr w:type="spellStart"/>
      <w:r w:rsidR="004976E4">
        <w:rPr>
          <w:rFonts w:ascii="Times New Roman" w:eastAsia="Calibri" w:hAnsi="Times New Roman" w:cs="Times New Roman"/>
          <w:bCs/>
          <w:sz w:val="24"/>
          <w:lang w:val="en-ID"/>
        </w:rPr>
        <w:t>Ulang</w:t>
      </w:r>
      <w:proofErr w:type="spellEnd"/>
      <w:r w:rsidRPr="009840E8">
        <w:rPr>
          <w:rFonts w:ascii="Times New Roman" w:eastAsia="Calibri" w:hAnsi="Times New Roman" w:cs="Times New Roman"/>
          <w:bCs/>
          <w:i/>
          <w:iCs/>
          <w:sz w:val="24"/>
          <w:lang w:val="en-ID"/>
        </w:rPr>
        <w:t>.</w:t>
      </w:r>
    </w:p>
    <w:p w14:paraId="7E9FF5EC" w14:textId="4D996C78" w:rsidR="009840E8" w:rsidRPr="00292137" w:rsidRDefault="009840E8" w:rsidP="00292137">
      <w:pPr>
        <w:pStyle w:val="DaftarParagraf"/>
        <w:numPr>
          <w:ilvl w:val="0"/>
          <w:numId w:val="4"/>
        </w:numPr>
        <w:spacing w:after="0" w:line="240" w:lineRule="auto"/>
        <w:rPr>
          <w:rFonts w:ascii="Times New Roman" w:eastAsia="Calibri" w:hAnsi="Times New Roman" w:cs="Times New Roman"/>
          <w:bCs/>
          <w:sz w:val="24"/>
          <w:lang w:val="en-ID"/>
        </w:rPr>
      </w:pPr>
      <w:r w:rsidRPr="009840E8">
        <w:rPr>
          <w:rFonts w:ascii="Times New Roman" w:eastAsia="Calibri" w:hAnsi="Times New Roman" w:cs="Times New Roman"/>
          <w:bCs/>
          <w:sz w:val="24"/>
          <w:lang w:val="en-ID"/>
        </w:rPr>
        <w:t xml:space="preserve">Keputusan </w:t>
      </w:r>
      <w:proofErr w:type="spellStart"/>
      <w:r w:rsidRPr="009840E8">
        <w:rPr>
          <w:rFonts w:ascii="Times New Roman" w:eastAsia="Calibri" w:hAnsi="Times New Roman" w:cs="Times New Roman"/>
          <w:bCs/>
          <w:sz w:val="24"/>
          <w:lang w:val="en-ID"/>
        </w:rPr>
        <w:t>pembelian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memiliki</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nilali</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koefisien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regresi</w:t>
      </w:r>
      <w:proofErr w:type="spellEnd"/>
      <w:r w:rsidRPr="009840E8">
        <w:rPr>
          <w:rFonts w:ascii="Times New Roman" w:eastAsia="Calibri" w:hAnsi="Times New Roman" w:cs="Times New Roman"/>
          <w:bCs/>
          <w:sz w:val="24"/>
          <w:lang w:val="en-ID"/>
        </w:rPr>
        <w:t xml:space="preserve"> 0,822 </w:t>
      </w:r>
      <w:proofErr w:type="spellStart"/>
      <w:r w:rsidRPr="009840E8">
        <w:rPr>
          <w:rFonts w:ascii="Times New Roman" w:eastAsia="Calibri" w:hAnsi="Times New Roman" w:cs="Times New Roman"/>
          <w:bCs/>
          <w:sz w:val="24"/>
          <w:lang w:val="en-ID"/>
        </w:rPr>
        <w:t>daln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nilali</w:t>
      </w:r>
      <w:proofErr w:type="spellEnd"/>
      <w:r w:rsidRPr="009840E8">
        <w:rPr>
          <w:rFonts w:ascii="Times New Roman" w:eastAsia="Calibri" w:hAnsi="Times New Roman" w:cs="Times New Roman"/>
          <w:bCs/>
          <w:sz w:val="24"/>
          <w:lang w:val="en-ID"/>
        </w:rPr>
        <w:t xml:space="preserve"> t </w:t>
      </w:r>
      <w:proofErr w:type="spellStart"/>
      <w:r w:rsidRPr="009840E8">
        <w:rPr>
          <w:rFonts w:ascii="Times New Roman" w:eastAsia="Calibri" w:hAnsi="Times New Roman" w:cs="Times New Roman"/>
          <w:bCs/>
          <w:sz w:val="24"/>
          <w:lang w:val="en-ID"/>
        </w:rPr>
        <w:t>hitung</w:t>
      </w:r>
      <w:proofErr w:type="spellEnd"/>
      <w:r w:rsidRPr="009840E8">
        <w:rPr>
          <w:rFonts w:ascii="Times New Roman" w:eastAsia="Calibri" w:hAnsi="Times New Roman" w:cs="Times New Roman"/>
          <w:bCs/>
          <w:sz w:val="24"/>
          <w:lang w:val="en-ID"/>
        </w:rPr>
        <w:t xml:space="preserve"> 0,075 </w:t>
      </w:r>
      <w:proofErr w:type="spellStart"/>
      <w:r w:rsidRPr="009840E8">
        <w:rPr>
          <w:rFonts w:ascii="Times New Roman" w:eastAsia="Calibri" w:hAnsi="Times New Roman" w:cs="Times New Roman"/>
          <w:bCs/>
          <w:sz w:val="24"/>
          <w:lang w:val="en-ID"/>
        </w:rPr>
        <w:t>dengaln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tingkalt</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signifikaln</w:t>
      </w:r>
      <w:proofErr w:type="spellEnd"/>
      <w:r w:rsidRPr="009840E8">
        <w:rPr>
          <w:rFonts w:ascii="Times New Roman" w:eastAsia="Calibri" w:hAnsi="Times New Roman" w:cs="Times New Roman"/>
          <w:bCs/>
          <w:sz w:val="24"/>
          <w:lang w:val="en-ID"/>
        </w:rPr>
        <w:t xml:space="preserve"> 0,032 </w:t>
      </w:r>
      <w:proofErr w:type="spellStart"/>
      <w:r w:rsidRPr="009840E8">
        <w:rPr>
          <w:rFonts w:ascii="Times New Roman" w:eastAsia="Calibri" w:hAnsi="Times New Roman" w:cs="Times New Roman"/>
          <w:bCs/>
          <w:sz w:val="24"/>
          <w:lang w:val="en-ID"/>
        </w:rPr>
        <w:t>malkal</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tingkalt</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signifikaln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lebih</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kecil</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dalri</w:t>
      </w:r>
      <w:proofErr w:type="spellEnd"/>
      <w:r w:rsidRPr="009840E8">
        <w:rPr>
          <w:rFonts w:ascii="Times New Roman" w:eastAsia="Calibri" w:hAnsi="Times New Roman" w:cs="Times New Roman"/>
          <w:bCs/>
          <w:sz w:val="24"/>
          <w:lang w:val="en-ID"/>
        </w:rPr>
        <w:t xml:space="preserve"> 0,05. </w:t>
      </w:r>
      <w:proofErr w:type="spellStart"/>
      <w:r w:rsidRPr="009840E8">
        <w:rPr>
          <w:rFonts w:ascii="Times New Roman" w:eastAsia="Calibri" w:hAnsi="Times New Roman" w:cs="Times New Roman"/>
          <w:bCs/>
          <w:sz w:val="24"/>
          <w:lang w:val="en-ID"/>
        </w:rPr>
        <w:t>Dalpalt</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disimpulkaln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balhwal</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keputusan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pembelian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mempunyali</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pengalruh</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signifikaln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terhaldalp</w:t>
      </w:r>
      <w:proofErr w:type="spellEnd"/>
      <w:r w:rsidRPr="009840E8">
        <w:rPr>
          <w:rFonts w:ascii="Times New Roman" w:eastAsia="Calibri" w:hAnsi="Times New Roman" w:cs="Times New Roman"/>
          <w:bCs/>
          <w:sz w:val="24"/>
          <w:lang w:val="en-ID"/>
        </w:rPr>
        <w:t xml:space="preserve"> </w:t>
      </w:r>
      <w:r w:rsidR="004976E4">
        <w:rPr>
          <w:rFonts w:ascii="Times New Roman" w:eastAsia="Calibri" w:hAnsi="Times New Roman" w:cs="Times New Roman"/>
          <w:bCs/>
          <w:sz w:val="24"/>
          <w:lang w:val="en-ID"/>
        </w:rPr>
        <w:t xml:space="preserve">Minat Beli </w:t>
      </w:r>
      <w:proofErr w:type="spellStart"/>
      <w:r w:rsidR="004976E4">
        <w:rPr>
          <w:rFonts w:ascii="Times New Roman" w:eastAsia="Calibri" w:hAnsi="Times New Roman" w:cs="Times New Roman"/>
          <w:bCs/>
          <w:sz w:val="24"/>
          <w:lang w:val="en-ID"/>
        </w:rPr>
        <w:t>Ulang</w:t>
      </w:r>
      <w:proofErr w:type="spellEnd"/>
      <w:r w:rsidRPr="009840E8">
        <w:rPr>
          <w:rFonts w:ascii="Times New Roman" w:eastAsia="Calibri" w:hAnsi="Times New Roman" w:cs="Times New Roman"/>
          <w:bCs/>
          <w:i/>
          <w:iCs/>
          <w:sz w:val="24"/>
          <w:lang w:val="en-ID"/>
        </w:rPr>
        <w:t>.</w:t>
      </w:r>
    </w:p>
    <w:p w14:paraId="0A60C0A3" w14:textId="77777777" w:rsidR="009840E8" w:rsidRPr="00A336ED" w:rsidRDefault="009840E8" w:rsidP="009840E8">
      <w:pPr>
        <w:pStyle w:val="DaftarParagraf"/>
        <w:jc w:val="center"/>
        <w:rPr>
          <w:rFonts w:ascii="Times New Roman" w:hAnsi="Times New Roman" w:cs="Times New Roman"/>
          <w:b/>
          <w:bCs/>
          <w:sz w:val="24"/>
          <w:szCs w:val="24"/>
        </w:rPr>
      </w:pPr>
      <w:r w:rsidRPr="00A336ED">
        <w:rPr>
          <w:rFonts w:ascii="Times New Roman" w:hAnsi="Times New Roman" w:cs="Times New Roman"/>
          <w:b/>
          <w:bCs/>
          <w:sz w:val="24"/>
          <w:szCs w:val="24"/>
        </w:rPr>
        <w:t xml:space="preserve">Model </w:t>
      </w:r>
      <w:proofErr w:type="spellStart"/>
      <w:r w:rsidRPr="00A336ED">
        <w:rPr>
          <w:rFonts w:ascii="Times New Roman" w:hAnsi="Times New Roman" w:cs="Times New Roman"/>
          <w:b/>
          <w:bCs/>
          <w:sz w:val="24"/>
          <w:szCs w:val="24"/>
        </w:rPr>
        <w:t>Summary</w:t>
      </w:r>
      <w:proofErr w:type="spellEnd"/>
      <w:r w:rsidRPr="00A336ED">
        <w:rPr>
          <w:rFonts w:ascii="Times New Roman" w:hAnsi="Times New Roman" w:cs="Times New Roman"/>
          <w:b/>
          <w:bCs/>
          <w:sz w:val="24"/>
          <w:szCs w:val="24"/>
        </w:rPr>
        <w:t xml:space="preserve"> </w:t>
      </w:r>
      <w:r>
        <w:rPr>
          <w:rFonts w:ascii="Times New Roman" w:hAnsi="Times New Roman" w:cs="Times New Roman"/>
          <w:b/>
          <w:bCs/>
          <w:sz w:val="24"/>
          <w:szCs w:val="24"/>
        </w:rPr>
        <w:t>2</w:t>
      </w:r>
    </w:p>
    <w:p w14:paraId="3CCAE6C3" w14:textId="77777777" w:rsidR="009840E8" w:rsidRPr="00A336ED" w:rsidRDefault="009840E8" w:rsidP="009840E8">
      <w:pPr>
        <w:pStyle w:val="DaftarParagraf"/>
        <w:autoSpaceDE w:val="0"/>
        <w:autoSpaceDN w:val="0"/>
        <w:adjustRightInd w:val="0"/>
        <w:spacing w:after="0" w:line="240" w:lineRule="auto"/>
        <w:rPr>
          <w:rFonts w:ascii="Times New Roman" w:hAnsi="Times New Roman" w:cs="Times New Roman"/>
          <w:sz w:val="24"/>
          <w:szCs w:val="24"/>
        </w:rPr>
      </w:pPr>
    </w:p>
    <w:tbl>
      <w:tblPr>
        <w:tblW w:w="7563"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4"/>
        <w:gridCol w:w="1368"/>
        <w:gridCol w:w="1368"/>
        <w:gridCol w:w="1875"/>
        <w:gridCol w:w="1968"/>
      </w:tblGrid>
      <w:tr w:rsidR="009840E8" w:rsidRPr="00A336ED" w14:paraId="565825FD" w14:textId="77777777" w:rsidTr="00073C95">
        <w:trPr>
          <w:cantSplit/>
        </w:trPr>
        <w:tc>
          <w:tcPr>
            <w:tcW w:w="7563" w:type="dxa"/>
            <w:gridSpan w:val="5"/>
            <w:shd w:val="clear" w:color="auto" w:fill="FFFFFF"/>
            <w:vAlign w:val="center"/>
          </w:tcPr>
          <w:p w14:paraId="4F038D7F" w14:textId="77777777" w:rsidR="009840E8" w:rsidRPr="00A336ED" w:rsidRDefault="009840E8"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A336ED">
              <w:rPr>
                <w:rFonts w:ascii="Times New Roman" w:hAnsi="Times New Roman" w:cs="Times New Roman"/>
                <w:b/>
                <w:bCs/>
                <w:color w:val="000000" w:themeColor="text1"/>
                <w:sz w:val="24"/>
                <w:szCs w:val="24"/>
              </w:rPr>
              <w:t xml:space="preserve">Model </w:t>
            </w:r>
            <w:proofErr w:type="spellStart"/>
            <w:r w:rsidRPr="00A336ED">
              <w:rPr>
                <w:rFonts w:ascii="Times New Roman" w:hAnsi="Times New Roman" w:cs="Times New Roman"/>
                <w:b/>
                <w:bCs/>
                <w:color w:val="000000" w:themeColor="text1"/>
                <w:sz w:val="24"/>
                <w:szCs w:val="24"/>
              </w:rPr>
              <w:t>Summary</w:t>
            </w:r>
            <w:proofErr w:type="spellEnd"/>
          </w:p>
        </w:tc>
      </w:tr>
      <w:tr w:rsidR="009840E8" w:rsidRPr="00A336ED" w14:paraId="1C9799AA" w14:textId="77777777" w:rsidTr="00073C95">
        <w:trPr>
          <w:cantSplit/>
        </w:trPr>
        <w:tc>
          <w:tcPr>
            <w:tcW w:w="984" w:type="dxa"/>
            <w:shd w:val="clear" w:color="auto" w:fill="FFFFFF"/>
            <w:vAlign w:val="bottom"/>
          </w:tcPr>
          <w:p w14:paraId="0EB6477C" w14:textId="77777777" w:rsidR="009840E8" w:rsidRPr="00A336ED" w:rsidRDefault="009840E8"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A336ED">
              <w:rPr>
                <w:rFonts w:ascii="Times New Roman" w:hAnsi="Times New Roman" w:cs="Times New Roman"/>
                <w:color w:val="000000" w:themeColor="text1"/>
                <w:sz w:val="24"/>
                <w:szCs w:val="24"/>
              </w:rPr>
              <w:t>Model</w:t>
            </w:r>
          </w:p>
        </w:tc>
        <w:tc>
          <w:tcPr>
            <w:tcW w:w="1368" w:type="dxa"/>
            <w:shd w:val="clear" w:color="auto" w:fill="FFFFFF"/>
            <w:vAlign w:val="bottom"/>
          </w:tcPr>
          <w:p w14:paraId="01E11B18" w14:textId="77777777" w:rsidR="009840E8" w:rsidRPr="00A336ED" w:rsidRDefault="009840E8"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A336ED">
              <w:rPr>
                <w:rFonts w:ascii="Times New Roman" w:hAnsi="Times New Roman" w:cs="Times New Roman"/>
                <w:color w:val="000000" w:themeColor="text1"/>
                <w:sz w:val="24"/>
                <w:szCs w:val="24"/>
              </w:rPr>
              <w:t>R</w:t>
            </w:r>
          </w:p>
        </w:tc>
        <w:tc>
          <w:tcPr>
            <w:tcW w:w="1368" w:type="dxa"/>
            <w:shd w:val="clear" w:color="auto" w:fill="FFFFFF"/>
            <w:vAlign w:val="bottom"/>
          </w:tcPr>
          <w:p w14:paraId="33D9204A" w14:textId="77777777" w:rsidR="009840E8" w:rsidRPr="00A336ED" w:rsidRDefault="009840E8"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A336ED">
              <w:rPr>
                <w:rFonts w:ascii="Times New Roman" w:hAnsi="Times New Roman" w:cs="Times New Roman"/>
                <w:color w:val="000000" w:themeColor="text1"/>
                <w:sz w:val="24"/>
                <w:szCs w:val="24"/>
              </w:rPr>
              <w:t xml:space="preserve">R </w:t>
            </w:r>
            <w:proofErr w:type="spellStart"/>
            <w:r w:rsidRPr="00A336ED">
              <w:rPr>
                <w:rFonts w:ascii="Times New Roman" w:hAnsi="Times New Roman" w:cs="Times New Roman"/>
                <w:color w:val="000000" w:themeColor="text1"/>
                <w:sz w:val="24"/>
                <w:szCs w:val="24"/>
              </w:rPr>
              <w:t>Square</w:t>
            </w:r>
            <w:proofErr w:type="spellEnd"/>
          </w:p>
        </w:tc>
        <w:tc>
          <w:tcPr>
            <w:tcW w:w="1875" w:type="dxa"/>
            <w:shd w:val="clear" w:color="auto" w:fill="FFFFFF"/>
            <w:vAlign w:val="bottom"/>
          </w:tcPr>
          <w:p w14:paraId="2BB8960C" w14:textId="77777777" w:rsidR="009840E8" w:rsidRPr="00A336ED" w:rsidRDefault="009840E8"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roofErr w:type="spellStart"/>
            <w:r w:rsidRPr="00A336ED">
              <w:rPr>
                <w:rFonts w:ascii="Times New Roman" w:hAnsi="Times New Roman" w:cs="Times New Roman"/>
                <w:color w:val="000000" w:themeColor="text1"/>
                <w:sz w:val="24"/>
                <w:szCs w:val="24"/>
              </w:rPr>
              <w:t>Adjusted</w:t>
            </w:r>
            <w:proofErr w:type="spellEnd"/>
            <w:r w:rsidRPr="00A336ED">
              <w:rPr>
                <w:rFonts w:ascii="Times New Roman" w:hAnsi="Times New Roman" w:cs="Times New Roman"/>
                <w:color w:val="000000" w:themeColor="text1"/>
                <w:sz w:val="24"/>
                <w:szCs w:val="24"/>
              </w:rPr>
              <w:t xml:space="preserve"> R </w:t>
            </w:r>
            <w:proofErr w:type="spellStart"/>
            <w:r w:rsidRPr="00A336ED">
              <w:rPr>
                <w:rFonts w:ascii="Times New Roman" w:hAnsi="Times New Roman" w:cs="Times New Roman"/>
                <w:color w:val="000000" w:themeColor="text1"/>
                <w:sz w:val="24"/>
                <w:szCs w:val="24"/>
              </w:rPr>
              <w:t>Square</w:t>
            </w:r>
            <w:proofErr w:type="spellEnd"/>
          </w:p>
        </w:tc>
        <w:tc>
          <w:tcPr>
            <w:tcW w:w="1968" w:type="dxa"/>
            <w:shd w:val="clear" w:color="auto" w:fill="FFFFFF"/>
            <w:vAlign w:val="bottom"/>
          </w:tcPr>
          <w:p w14:paraId="636108B3" w14:textId="77777777" w:rsidR="009840E8" w:rsidRPr="00A336ED" w:rsidRDefault="009840E8" w:rsidP="00073C95">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roofErr w:type="spellStart"/>
            <w:r w:rsidRPr="00A336ED">
              <w:rPr>
                <w:rFonts w:ascii="Times New Roman" w:hAnsi="Times New Roman" w:cs="Times New Roman"/>
                <w:color w:val="000000" w:themeColor="text1"/>
                <w:sz w:val="24"/>
                <w:szCs w:val="24"/>
              </w:rPr>
              <w:t>Std</w:t>
            </w:r>
            <w:proofErr w:type="spellEnd"/>
            <w:r w:rsidRPr="00A336ED">
              <w:rPr>
                <w:rFonts w:ascii="Times New Roman" w:hAnsi="Times New Roman" w:cs="Times New Roman"/>
                <w:color w:val="000000" w:themeColor="text1"/>
                <w:sz w:val="24"/>
                <w:szCs w:val="24"/>
              </w:rPr>
              <w:t xml:space="preserve">. </w:t>
            </w:r>
            <w:proofErr w:type="spellStart"/>
            <w:r w:rsidRPr="00A336ED">
              <w:rPr>
                <w:rFonts w:ascii="Times New Roman" w:hAnsi="Times New Roman" w:cs="Times New Roman"/>
                <w:color w:val="000000" w:themeColor="text1"/>
                <w:sz w:val="24"/>
                <w:szCs w:val="24"/>
              </w:rPr>
              <w:t>Error</w:t>
            </w:r>
            <w:proofErr w:type="spellEnd"/>
            <w:r w:rsidRPr="00A336ED">
              <w:rPr>
                <w:rFonts w:ascii="Times New Roman" w:hAnsi="Times New Roman" w:cs="Times New Roman"/>
                <w:color w:val="000000" w:themeColor="text1"/>
                <w:sz w:val="24"/>
                <w:szCs w:val="24"/>
              </w:rPr>
              <w:t xml:space="preserve"> </w:t>
            </w:r>
            <w:proofErr w:type="spellStart"/>
            <w:r w:rsidRPr="00A336ED">
              <w:rPr>
                <w:rFonts w:ascii="Times New Roman" w:hAnsi="Times New Roman" w:cs="Times New Roman"/>
                <w:color w:val="000000" w:themeColor="text1"/>
                <w:sz w:val="24"/>
                <w:szCs w:val="24"/>
              </w:rPr>
              <w:t>of</w:t>
            </w:r>
            <w:proofErr w:type="spellEnd"/>
            <w:r w:rsidRPr="00A336ED">
              <w:rPr>
                <w:rFonts w:ascii="Times New Roman" w:hAnsi="Times New Roman" w:cs="Times New Roman"/>
                <w:color w:val="000000" w:themeColor="text1"/>
                <w:sz w:val="24"/>
                <w:szCs w:val="24"/>
              </w:rPr>
              <w:t xml:space="preserve"> </w:t>
            </w:r>
            <w:proofErr w:type="spellStart"/>
            <w:r w:rsidRPr="00A336ED">
              <w:rPr>
                <w:rFonts w:ascii="Times New Roman" w:hAnsi="Times New Roman" w:cs="Times New Roman"/>
                <w:color w:val="000000" w:themeColor="text1"/>
                <w:sz w:val="24"/>
                <w:szCs w:val="24"/>
              </w:rPr>
              <w:t>the</w:t>
            </w:r>
            <w:proofErr w:type="spellEnd"/>
            <w:r w:rsidRPr="00A336ED">
              <w:rPr>
                <w:rFonts w:ascii="Times New Roman" w:hAnsi="Times New Roman" w:cs="Times New Roman"/>
                <w:color w:val="000000" w:themeColor="text1"/>
                <w:sz w:val="24"/>
                <w:szCs w:val="24"/>
              </w:rPr>
              <w:t xml:space="preserve"> </w:t>
            </w:r>
            <w:proofErr w:type="spellStart"/>
            <w:r w:rsidRPr="00A336ED">
              <w:rPr>
                <w:rFonts w:ascii="Times New Roman" w:hAnsi="Times New Roman" w:cs="Times New Roman"/>
                <w:color w:val="000000" w:themeColor="text1"/>
                <w:sz w:val="24"/>
                <w:szCs w:val="24"/>
              </w:rPr>
              <w:t>Estimate</w:t>
            </w:r>
            <w:proofErr w:type="spellEnd"/>
          </w:p>
        </w:tc>
      </w:tr>
      <w:tr w:rsidR="009840E8" w:rsidRPr="00A336ED" w14:paraId="27674C17" w14:textId="77777777" w:rsidTr="00073C95">
        <w:trPr>
          <w:cantSplit/>
        </w:trPr>
        <w:tc>
          <w:tcPr>
            <w:tcW w:w="984" w:type="dxa"/>
            <w:shd w:val="clear" w:color="auto" w:fill="E0E0E0"/>
          </w:tcPr>
          <w:p w14:paraId="7EEED20A" w14:textId="77777777" w:rsidR="009840E8" w:rsidRPr="00A336ED" w:rsidRDefault="009840E8"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A336ED">
              <w:rPr>
                <w:rFonts w:ascii="Times New Roman" w:hAnsi="Times New Roman" w:cs="Times New Roman"/>
                <w:color w:val="000000" w:themeColor="text1"/>
                <w:sz w:val="24"/>
                <w:szCs w:val="24"/>
              </w:rPr>
              <w:t>1</w:t>
            </w:r>
          </w:p>
        </w:tc>
        <w:tc>
          <w:tcPr>
            <w:tcW w:w="1368" w:type="dxa"/>
            <w:shd w:val="clear" w:color="auto" w:fill="FFFFFF"/>
          </w:tcPr>
          <w:p w14:paraId="2AFCCE2F" w14:textId="77777777" w:rsidR="009840E8" w:rsidRPr="00A336ED"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A336ED">
              <w:rPr>
                <w:rFonts w:ascii="Times New Roman" w:hAnsi="Times New Roman" w:cs="Times New Roman"/>
                <w:color w:val="000000" w:themeColor="text1"/>
                <w:sz w:val="24"/>
                <w:szCs w:val="24"/>
              </w:rPr>
              <w:t>.847</w:t>
            </w:r>
            <w:r w:rsidRPr="00A336ED">
              <w:rPr>
                <w:rFonts w:ascii="Times New Roman" w:hAnsi="Times New Roman" w:cs="Times New Roman"/>
                <w:color w:val="000000" w:themeColor="text1"/>
                <w:sz w:val="24"/>
                <w:szCs w:val="24"/>
                <w:vertAlign w:val="superscript"/>
              </w:rPr>
              <w:t>a</w:t>
            </w:r>
          </w:p>
        </w:tc>
        <w:tc>
          <w:tcPr>
            <w:tcW w:w="1368" w:type="dxa"/>
            <w:shd w:val="clear" w:color="auto" w:fill="FFFFFF"/>
          </w:tcPr>
          <w:p w14:paraId="3F7EA0FD" w14:textId="77777777" w:rsidR="009840E8" w:rsidRPr="00A336ED"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A336ED">
              <w:rPr>
                <w:rFonts w:ascii="Times New Roman" w:hAnsi="Times New Roman" w:cs="Times New Roman"/>
                <w:color w:val="000000" w:themeColor="text1"/>
                <w:sz w:val="24"/>
                <w:szCs w:val="24"/>
              </w:rPr>
              <w:t>.718</w:t>
            </w:r>
          </w:p>
        </w:tc>
        <w:tc>
          <w:tcPr>
            <w:tcW w:w="1875" w:type="dxa"/>
            <w:shd w:val="clear" w:color="auto" w:fill="FFFFFF"/>
          </w:tcPr>
          <w:p w14:paraId="77F2E16C" w14:textId="77777777" w:rsidR="009840E8" w:rsidRPr="00A336ED"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A336ED">
              <w:rPr>
                <w:rFonts w:ascii="Times New Roman" w:hAnsi="Times New Roman" w:cs="Times New Roman"/>
                <w:color w:val="000000" w:themeColor="text1"/>
                <w:sz w:val="24"/>
                <w:szCs w:val="24"/>
              </w:rPr>
              <w:t>.706</w:t>
            </w:r>
          </w:p>
        </w:tc>
        <w:tc>
          <w:tcPr>
            <w:tcW w:w="1968" w:type="dxa"/>
            <w:shd w:val="clear" w:color="auto" w:fill="FFFFFF"/>
          </w:tcPr>
          <w:p w14:paraId="3BBEF26E" w14:textId="77777777" w:rsidR="009840E8" w:rsidRPr="00A336ED" w:rsidRDefault="009840E8" w:rsidP="00073C95">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A336ED">
              <w:rPr>
                <w:rFonts w:ascii="Times New Roman" w:hAnsi="Times New Roman" w:cs="Times New Roman"/>
                <w:color w:val="000000" w:themeColor="text1"/>
                <w:sz w:val="24"/>
                <w:szCs w:val="24"/>
              </w:rPr>
              <w:t>2.222</w:t>
            </w:r>
          </w:p>
        </w:tc>
      </w:tr>
      <w:tr w:rsidR="009840E8" w:rsidRPr="00A336ED" w14:paraId="400ED3E6" w14:textId="77777777" w:rsidTr="00073C95">
        <w:trPr>
          <w:cantSplit/>
        </w:trPr>
        <w:tc>
          <w:tcPr>
            <w:tcW w:w="7563" w:type="dxa"/>
            <w:gridSpan w:val="5"/>
            <w:shd w:val="clear" w:color="auto" w:fill="FFFFFF"/>
          </w:tcPr>
          <w:p w14:paraId="40DED7EF" w14:textId="77777777" w:rsidR="009840E8" w:rsidRPr="00A336ED" w:rsidRDefault="009840E8" w:rsidP="00073C95">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A336ED">
              <w:rPr>
                <w:rFonts w:ascii="Times New Roman" w:hAnsi="Times New Roman" w:cs="Times New Roman"/>
                <w:color w:val="000000" w:themeColor="text1"/>
                <w:sz w:val="24"/>
                <w:szCs w:val="24"/>
              </w:rPr>
              <w:t xml:space="preserve">a. </w:t>
            </w:r>
            <w:proofErr w:type="spellStart"/>
            <w:r w:rsidRPr="00A336ED">
              <w:rPr>
                <w:rFonts w:ascii="Times New Roman" w:hAnsi="Times New Roman" w:cs="Times New Roman"/>
                <w:color w:val="000000" w:themeColor="text1"/>
                <w:sz w:val="24"/>
                <w:szCs w:val="24"/>
              </w:rPr>
              <w:t>Predictors</w:t>
            </w:r>
            <w:proofErr w:type="spellEnd"/>
            <w:r w:rsidRPr="00A336ED">
              <w:rPr>
                <w:rFonts w:ascii="Times New Roman" w:hAnsi="Times New Roman" w:cs="Times New Roman"/>
                <w:color w:val="000000" w:themeColor="text1"/>
                <w:sz w:val="24"/>
                <w:szCs w:val="24"/>
              </w:rPr>
              <w:t>: (</w:t>
            </w:r>
            <w:proofErr w:type="spellStart"/>
            <w:r w:rsidRPr="00A336ED">
              <w:rPr>
                <w:rFonts w:ascii="Times New Roman" w:hAnsi="Times New Roman" w:cs="Times New Roman"/>
                <w:color w:val="000000" w:themeColor="text1"/>
                <w:sz w:val="24"/>
                <w:szCs w:val="24"/>
              </w:rPr>
              <w:t>Constant</w:t>
            </w:r>
            <w:proofErr w:type="spellEnd"/>
            <w:r w:rsidRPr="00A336ED">
              <w:rPr>
                <w:rFonts w:ascii="Times New Roman" w:hAnsi="Times New Roman" w:cs="Times New Roman"/>
                <w:color w:val="000000" w:themeColor="text1"/>
                <w:sz w:val="24"/>
                <w:szCs w:val="24"/>
              </w:rPr>
              <w:t>), Jumlah Keputusan Pembelian, Jumlah Harga, Jumlah Kualitas Produk, Jumlah Citra Merek</w:t>
            </w:r>
          </w:p>
        </w:tc>
      </w:tr>
    </w:tbl>
    <w:p w14:paraId="18429C6E" w14:textId="77777777" w:rsidR="00292137" w:rsidRDefault="00292137" w:rsidP="0029213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9840E8" w:rsidRPr="00292137">
        <w:rPr>
          <w:rFonts w:ascii="Times New Roman" w:hAnsi="Times New Roman" w:cs="Times New Roman"/>
          <w:sz w:val="24"/>
          <w:szCs w:val="24"/>
        </w:rPr>
        <w:t>Sumber : IBM SPSS 23, 2023</w:t>
      </w:r>
    </w:p>
    <w:p w14:paraId="5FF4F549" w14:textId="4E77DDC2" w:rsidR="009840E8" w:rsidRPr="00292137" w:rsidRDefault="009840E8" w:rsidP="00292137">
      <w:pPr>
        <w:spacing w:after="0" w:line="240" w:lineRule="auto"/>
        <w:ind w:firstLine="720"/>
        <w:rPr>
          <w:rFonts w:ascii="Times New Roman" w:hAnsi="Times New Roman" w:cs="Times New Roman"/>
          <w:sz w:val="24"/>
          <w:szCs w:val="24"/>
        </w:rPr>
      </w:pPr>
      <w:proofErr w:type="spellStart"/>
      <w:r w:rsidRPr="00292137">
        <w:rPr>
          <w:rFonts w:ascii="Times New Roman" w:eastAsia="Calibri" w:hAnsi="Times New Roman" w:cs="Times New Roman"/>
          <w:bCs/>
          <w:sz w:val="24"/>
          <w:lang w:val="en-ID"/>
        </w:rPr>
        <w:lastRenderedPageBreak/>
        <w:t>Berdasarkan</w:t>
      </w:r>
      <w:proofErr w:type="spellEnd"/>
      <w:r w:rsidRPr="00292137">
        <w:rPr>
          <w:rFonts w:ascii="Times New Roman" w:eastAsia="Calibri" w:hAnsi="Times New Roman" w:cs="Times New Roman"/>
          <w:bCs/>
          <w:sz w:val="24"/>
          <w:lang w:val="en-ID"/>
        </w:rPr>
        <w:t xml:space="preserve"> </w:t>
      </w:r>
      <w:proofErr w:type="spellStart"/>
      <w:r w:rsidRPr="00292137">
        <w:rPr>
          <w:rFonts w:ascii="Times New Roman" w:eastAsia="Calibri" w:hAnsi="Times New Roman" w:cs="Times New Roman"/>
          <w:bCs/>
          <w:sz w:val="24"/>
          <w:lang w:val="en-ID"/>
        </w:rPr>
        <w:t>tabel</w:t>
      </w:r>
      <w:proofErr w:type="spellEnd"/>
      <w:r w:rsidRPr="00292137">
        <w:rPr>
          <w:rFonts w:ascii="Times New Roman" w:eastAsia="Calibri" w:hAnsi="Times New Roman" w:cs="Times New Roman"/>
          <w:bCs/>
          <w:sz w:val="24"/>
          <w:lang w:val="en-ID"/>
        </w:rPr>
        <w:t xml:space="preserve"> </w:t>
      </w:r>
      <w:proofErr w:type="spellStart"/>
      <w:r w:rsidRPr="00292137">
        <w:rPr>
          <w:rFonts w:ascii="Times New Roman" w:eastAsia="Calibri" w:hAnsi="Times New Roman" w:cs="Times New Roman"/>
          <w:bCs/>
          <w:sz w:val="24"/>
          <w:lang w:val="en-ID"/>
        </w:rPr>
        <w:t>diatas</w:t>
      </w:r>
      <w:proofErr w:type="spellEnd"/>
      <w:r w:rsidRPr="00292137">
        <w:rPr>
          <w:rFonts w:ascii="Times New Roman" w:eastAsia="Calibri" w:hAnsi="Times New Roman" w:cs="Times New Roman"/>
          <w:bCs/>
          <w:sz w:val="24"/>
          <w:lang w:val="en-ID"/>
        </w:rPr>
        <w:t xml:space="preserve"> </w:t>
      </w:r>
      <w:proofErr w:type="spellStart"/>
      <w:r w:rsidRPr="00292137">
        <w:rPr>
          <w:rFonts w:ascii="Times New Roman" w:eastAsia="Calibri" w:hAnsi="Times New Roman" w:cs="Times New Roman"/>
          <w:bCs/>
          <w:sz w:val="24"/>
          <w:lang w:val="en-ID"/>
        </w:rPr>
        <w:t>dapat</w:t>
      </w:r>
      <w:proofErr w:type="spellEnd"/>
      <w:r w:rsidRPr="00292137">
        <w:rPr>
          <w:rFonts w:ascii="Times New Roman" w:eastAsia="Calibri" w:hAnsi="Times New Roman" w:cs="Times New Roman"/>
          <w:bCs/>
          <w:sz w:val="24"/>
          <w:lang w:val="en-ID"/>
        </w:rPr>
        <w:t xml:space="preserve"> </w:t>
      </w:r>
      <w:proofErr w:type="spellStart"/>
      <w:r w:rsidRPr="00292137">
        <w:rPr>
          <w:rFonts w:ascii="Times New Roman" w:eastAsia="Calibri" w:hAnsi="Times New Roman" w:cs="Times New Roman"/>
          <w:bCs/>
          <w:sz w:val="24"/>
          <w:lang w:val="en-ID"/>
        </w:rPr>
        <w:t>diketahui</w:t>
      </w:r>
      <w:proofErr w:type="spellEnd"/>
      <w:r w:rsidRPr="00292137">
        <w:rPr>
          <w:rFonts w:ascii="Times New Roman" w:eastAsia="Calibri" w:hAnsi="Times New Roman" w:cs="Times New Roman"/>
          <w:bCs/>
          <w:sz w:val="24"/>
          <w:lang w:val="en-ID"/>
        </w:rPr>
        <w:t>:</w:t>
      </w:r>
    </w:p>
    <w:p w14:paraId="5372DD44" w14:textId="10E33E0B" w:rsidR="009840E8" w:rsidRPr="009840E8" w:rsidRDefault="009840E8" w:rsidP="009840E8">
      <w:pPr>
        <w:pStyle w:val="DaftarParagraf"/>
        <w:numPr>
          <w:ilvl w:val="0"/>
          <w:numId w:val="6"/>
        </w:numPr>
        <w:spacing w:line="240" w:lineRule="auto"/>
        <w:jc w:val="both"/>
        <w:rPr>
          <w:rFonts w:ascii="Times New Roman" w:eastAsia="Calibri" w:hAnsi="Times New Roman" w:cs="Times New Roman"/>
          <w:bCs/>
          <w:sz w:val="24"/>
          <w:lang w:val="en-ID"/>
        </w:rPr>
      </w:pPr>
      <w:r w:rsidRPr="009840E8">
        <w:rPr>
          <w:rFonts w:ascii="Times New Roman" w:eastAsia="Calibri" w:hAnsi="Times New Roman" w:cs="Times New Roman"/>
          <w:bCs/>
          <w:sz w:val="24"/>
          <w:lang w:val="en-ID"/>
        </w:rPr>
        <w:t xml:space="preserve">Nilai R </w:t>
      </w:r>
      <w:proofErr w:type="spellStart"/>
      <w:r w:rsidRPr="009840E8">
        <w:rPr>
          <w:rFonts w:ascii="Times New Roman" w:eastAsia="Calibri" w:hAnsi="Times New Roman" w:cs="Times New Roman"/>
          <w:bCs/>
          <w:sz w:val="24"/>
          <w:lang w:val="en-ID"/>
        </w:rPr>
        <w:t>Squre</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sebesar</w:t>
      </w:r>
      <w:proofErr w:type="spellEnd"/>
      <w:r w:rsidRPr="009840E8">
        <w:rPr>
          <w:rFonts w:ascii="Times New Roman" w:eastAsia="Calibri" w:hAnsi="Times New Roman" w:cs="Times New Roman"/>
          <w:bCs/>
          <w:sz w:val="24"/>
          <w:lang w:val="en-ID"/>
        </w:rPr>
        <w:t xml:space="preserve"> 0,718</w:t>
      </w:r>
      <w:r>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maka</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memiliki</w:t>
      </w:r>
      <w:proofErr w:type="spellEnd"/>
      <w:r w:rsidRPr="009840E8">
        <w:rPr>
          <w:rFonts w:ascii="Times New Roman" w:eastAsia="Calibri" w:hAnsi="Times New Roman" w:cs="Times New Roman"/>
          <w:bCs/>
          <w:sz w:val="24"/>
          <w:lang w:val="en-ID"/>
        </w:rPr>
        <w:t xml:space="preserve"> arti </w:t>
      </w:r>
      <w:proofErr w:type="spellStart"/>
      <w:r w:rsidRPr="009840E8">
        <w:rPr>
          <w:rFonts w:ascii="Times New Roman" w:eastAsia="Calibri" w:hAnsi="Times New Roman" w:cs="Times New Roman"/>
          <w:bCs/>
          <w:sz w:val="24"/>
          <w:lang w:val="en-ID"/>
        </w:rPr>
        <w:t>bahwa</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sumbangan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pengaruh</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variabel</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minat</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kualitas</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produk</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harga</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citra</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merek</w:t>
      </w:r>
      <w:proofErr w:type="spellEnd"/>
      <w:r w:rsidRPr="009840E8">
        <w:rPr>
          <w:rFonts w:ascii="Times New Roman" w:eastAsia="Calibri" w:hAnsi="Times New Roman" w:cs="Times New Roman"/>
          <w:bCs/>
          <w:sz w:val="24"/>
          <w:lang w:val="en-ID"/>
        </w:rPr>
        <w:t xml:space="preserve"> dan </w:t>
      </w:r>
      <w:proofErr w:type="spellStart"/>
      <w:r w:rsidRPr="009840E8">
        <w:rPr>
          <w:rFonts w:ascii="Times New Roman" w:eastAsia="Calibri" w:hAnsi="Times New Roman" w:cs="Times New Roman"/>
          <w:bCs/>
          <w:sz w:val="24"/>
          <w:lang w:val="en-ID"/>
        </w:rPr>
        <w:t>keputusan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pembelian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sebesar</w:t>
      </w:r>
      <w:proofErr w:type="spellEnd"/>
      <w:r w:rsidRPr="009840E8">
        <w:rPr>
          <w:rFonts w:ascii="Times New Roman" w:eastAsia="Calibri" w:hAnsi="Times New Roman" w:cs="Times New Roman"/>
          <w:bCs/>
          <w:sz w:val="24"/>
          <w:lang w:val="en-ID"/>
        </w:rPr>
        <w:t xml:space="preserve"> 71,8 %.</w:t>
      </w:r>
    </w:p>
    <w:p w14:paraId="52E06A08" w14:textId="180C7FE5" w:rsidR="008A2DB2" w:rsidRPr="00F23F10" w:rsidRDefault="009840E8" w:rsidP="00F23F10">
      <w:pPr>
        <w:pStyle w:val="DaftarParagraf"/>
        <w:numPr>
          <w:ilvl w:val="0"/>
          <w:numId w:val="6"/>
        </w:numPr>
        <w:spacing w:line="240" w:lineRule="auto"/>
        <w:jc w:val="both"/>
        <w:rPr>
          <w:rFonts w:ascii="Times New Roman" w:eastAsia="Calibri" w:hAnsi="Times New Roman" w:cs="Times New Roman"/>
          <w:bCs/>
          <w:sz w:val="24"/>
          <w:lang w:val="en-ID"/>
        </w:rPr>
      </w:pPr>
      <w:proofErr w:type="spellStart"/>
      <w:r w:rsidRPr="009840E8">
        <w:rPr>
          <w:rFonts w:ascii="Times New Roman" w:eastAsia="Calibri" w:hAnsi="Times New Roman" w:cs="Times New Roman"/>
          <w:bCs/>
          <w:sz w:val="24"/>
          <w:lang w:val="en-ID"/>
        </w:rPr>
        <w:t>Sedangkan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nilai</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el</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dicari</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dengan</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rumu</w:t>
      </w:r>
      <w:r>
        <w:rPr>
          <w:rFonts w:ascii="Times New Roman" w:eastAsia="Calibri" w:hAnsi="Times New Roman" w:cs="Times New Roman"/>
          <w:bCs/>
          <w:sz w:val="24"/>
          <w:lang w:val="en-ID"/>
        </w:rPr>
        <w:t>s</w:t>
      </w:r>
      <w:proofErr w:type="spellEnd"/>
      <w:r w:rsidRPr="009840E8">
        <w:rPr>
          <w:rFonts w:ascii="Times New Roman" w:eastAsia="Calibri" w:hAnsi="Times New Roman" w:cs="Times New Roman"/>
          <w:bCs/>
          <w:sz w:val="24"/>
          <w:lang w:val="en-ID"/>
        </w:rPr>
        <w:t xml:space="preserve"> </w:t>
      </w:r>
      <w:proofErr w:type="spellStart"/>
      <w:r w:rsidRPr="009840E8">
        <w:rPr>
          <w:rFonts w:ascii="Times New Roman" w:eastAsia="Calibri" w:hAnsi="Times New Roman" w:cs="Times New Roman"/>
          <w:bCs/>
          <w:sz w:val="24"/>
          <w:lang w:val="en-ID"/>
        </w:rPr>
        <w:t>el</w:t>
      </w:r>
      <w:proofErr w:type="spellEnd"/>
      <w:r w:rsidRPr="009840E8">
        <w:rPr>
          <w:rFonts w:ascii="Times New Roman" w:eastAsia="Calibri" w:hAnsi="Times New Roman" w:cs="Times New Roman"/>
          <w:bCs/>
          <w:sz w:val="24"/>
          <w:lang w:val="en-ID"/>
        </w:rPr>
        <w:t xml:space="preserve"> = </w:t>
      </w:r>
      <m:oMath>
        <m:rad>
          <m:radPr>
            <m:degHide m:val="1"/>
            <m:ctrlPr>
              <w:rPr>
                <w:rFonts w:ascii="Cambria Math" w:eastAsia="Calibri" w:hAnsi="Cambria Math" w:cs="Times New Roman"/>
                <w:bCs/>
                <w:i/>
                <w:sz w:val="24"/>
                <w:lang w:val="en-ID"/>
              </w:rPr>
            </m:ctrlPr>
          </m:radPr>
          <m:deg/>
          <m:e>
            <m:d>
              <m:dPr>
                <m:ctrlPr>
                  <w:rPr>
                    <w:rFonts w:ascii="Cambria Math" w:eastAsia="Calibri" w:hAnsi="Cambria Math" w:cs="Times New Roman"/>
                    <w:bCs/>
                    <w:i/>
                    <w:sz w:val="24"/>
                    <w:lang w:val="en-ID"/>
                  </w:rPr>
                </m:ctrlPr>
              </m:dPr>
              <m:e>
                <m:r>
                  <w:rPr>
                    <w:rFonts w:ascii="Cambria Math" w:eastAsia="Calibri" w:hAnsi="Cambria Math" w:cs="Times New Roman"/>
                    <w:sz w:val="24"/>
                    <w:lang w:val="en-ID"/>
                  </w:rPr>
                  <m:t>1-0,718</m:t>
                </m:r>
              </m:e>
            </m:d>
            <m:r>
              <w:rPr>
                <w:rFonts w:ascii="Cambria Math" w:eastAsia="Calibri" w:hAnsi="Cambria Math" w:cs="Times New Roman"/>
                <w:sz w:val="24"/>
                <w:lang w:val="en-ID"/>
              </w:rPr>
              <m:t>=</m:t>
            </m:r>
          </m:e>
        </m:rad>
      </m:oMath>
      <w:r w:rsidRPr="009840E8">
        <w:rPr>
          <w:rFonts w:ascii="Times New Roman" w:eastAsia="Calibri" w:hAnsi="Times New Roman" w:cs="Times New Roman"/>
          <w:bCs/>
          <w:sz w:val="24"/>
          <w:lang w:val="en-ID"/>
        </w:rPr>
        <w:t xml:space="preserve"> 0,531</w:t>
      </w:r>
    </w:p>
    <w:p w14:paraId="7BF5B5DE" w14:textId="11A959CF" w:rsidR="004976E4" w:rsidRDefault="00E93D8A" w:rsidP="00292137">
      <w:pPr>
        <w:pStyle w:val="DaftarParagraf"/>
        <w:numPr>
          <w:ilvl w:val="0"/>
          <w:numId w:val="1"/>
        </w:numPr>
        <w:spacing w:after="0" w:line="240" w:lineRule="auto"/>
        <w:jc w:val="both"/>
        <w:rPr>
          <w:rFonts w:ascii="Times New Roman" w:eastAsia="Calibri" w:hAnsi="Times New Roman" w:cs="Times New Roman"/>
          <w:b/>
          <w:sz w:val="24"/>
        </w:rPr>
      </w:pPr>
      <w:r>
        <w:rPr>
          <w:rFonts w:ascii="Times New Roman" w:eastAsia="Calibri" w:hAnsi="Times New Roman" w:cs="Times New Roman"/>
          <w:b/>
          <w:sz w:val="24"/>
        </w:rPr>
        <w:t xml:space="preserve">Kesimpulan </w:t>
      </w:r>
    </w:p>
    <w:p w14:paraId="7DDD6297" w14:textId="4CFD1CD0" w:rsidR="00292137" w:rsidRPr="00292137" w:rsidRDefault="00292137" w:rsidP="00292137">
      <w:pPr>
        <w:spacing w:after="0" w:line="240" w:lineRule="auto"/>
        <w:ind w:left="360"/>
        <w:jc w:val="both"/>
        <w:rPr>
          <w:rFonts w:ascii="Times New Roman" w:eastAsia="Calibri" w:hAnsi="Times New Roman" w:cs="Times New Roman"/>
          <w:b/>
          <w:sz w:val="24"/>
        </w:rPr>
      </w:pPr>
      <w:r>
        <w:rPr>
          <w:rFonts w:ascii="Times New Roman" w:eastAsia="Calibri" w:hAnsi="Times New Roman" w:cs="Times New Roman"/>
          <w:b/>
          <w:sz w:val="24"/>
        </w:rPr>
        <w:t>5.1 Kesimpulan</w:t>
      </w:r>
    </w:p>
    <w:p w14:paraId="44AD201C" w14:textId="6CD5D20E" w:rsidR="006C04B0" w:rsidRPr="006C04B0" w:rsidRDefault="006C04B0" w:rsidP="00292137">
      <w:pPr>
        <w:spacing w:after="0" w:line="240" w:lineRule="auto"/>
        <w:ind w:left="360" w:firstLine="360"/>
        <w:jc w:val="both"/>
        <w:rPr>
          <w:rFonts w:ascii="Times New Roman" w:eastAsia="Calibri" w:hAnsi="Times New Roman" w:cs="Times New Roman"/>
          <w:sz w:val="24"/>
          <w:lang w:val="sv-SE"/>
        </w:rPr>
      </w:pPr>
      <w:r w:rsidRPr="006C04B0">
        <w:rPr>
          <w:rFonts w:ascii="Times New Roman" w:eastAsia="Calibri" w:hAnsi="Times New Roman" w:cs="Times New Roman"/>
          <w:sz w:val="24"/>
          <w:lang w:val="sv-SE"/>
        </w:rPr>
        <w:t xml:space="preserve">Berdasarkan hasil penelitian yang telah dilakukan dengan judul “Pengaruh Kualitas Produk, Harga, Citra Merek Terhadap Keputusan Pembelian Yang Berdampak </w:t>
      </w:r>
      <w:r w:rsidR="004976E4">
        <w:rPr>
          <w:rFonts w:ascii="Times New Roman" w:eastAsia="Calibri" w:hAnsi="Times New Roman" w:cs="Times New Roman"/>
          <w:sz w:val="24"/>
          <w:lang w:val="sv-SE"/>
        </w:rPr>
        <w:t>Minat Beli Ulang</w:t>
      </w:r>
      <w:r w:rsidRPr="006C04B0">
        <w:rPr>
          <w:rFonts w:ascii="Times New Roman" w:eastAsia="Calibri" w:hAnsi="Times New Roman" w:cs="Times New Roman"/>
          <w:sz w:val="24"/>
          <w:lang w:val="sv-SE"/>
        </w:rPr>
        <w:t xml:space="preserve"> Handphone Samsung Di Semarang” maka dapat disimpulkan sebagai berikut:</w:t>
      </w:r>
    </w:p>
    <w:p w14:paraId="40B5B980" w14:textId="017E711D" w:rsidR="006C04B0" w:rsidRPr="006C04B0" w:rsidRDefault="006C04B0" w:rsidP="00292137">
      <w:pPr>
        <w:spacing w:after="0" w:line="240" w:lineRule="auto"/>
        <w:ind w:left="360" w:firstLine="360"/>
        <w:jc w:val="both"/>
        <w:rPr>
          <w:rFonts w:ascii="Times New Roman" w:eastAsia="Calibri" w:hAnsi="Times New Roman" w:cs="Times New Roman"/>
          <w:sz w:val="24"/>
          <w:lang w:val="sv-SE"/>
        </w:rPr>
      </w:pPr>
      <w:r w:rsidRPr="006C04B0">
        <w:rPr>
          <w:rFonts w:ascii="Times New Roman" w:eastAsia="Calibri" w:hAnsi="Times New Roman" w:cs="Times New Roman"/>
          <w:sz w:val="24"/>
          <w:lang w:val="sv-SE"/>
        </w:rPr>
        <w:t xml:space="preserve">Kualitas produk tidak berpengaruh terhadap keputusan pembelian. Hasil ini dapat disimpulkan bahwa desain yang menarik, kerja handphone yang bagus, memiliki daya tahan yang lebih baik dan tampilan lebih menarik tidak berpengaruh terhadap keputusan konsumen dalam memutuskan pilihan produk, pilihan merek dan keputusan dealer mana yang ingin konsumen kunjungi. </w:t>
      </w:r>
    </w:p>
    <w:p w14:paraId="169A297C" w14:textId="3DE40DA3" w:rsidR="006C04B0" w:rsidRPr="006C04B0" w:rsidRDefault="006C04B0" w:rsidP="00292137">
      <w:pPr>
        <w:spacing w:after="0" w:line="240" w:lineRule="auto"/>
        <w:ind w:left="360" w:firstLine="360"/>
        <w:jc w:val="both"/>
        <w:rPr>
          <w:rFonts w:ascii="Times New Roman" w:eastAsia="Calibri" w:hAnsi="Times New Roman" w:cs="Times New Roman"/>
          <w:sz w:val="24"/>
          <w:lang w:val="sv-SE"/>
        </w:rPr>
      </w:pPr>
      <w:r w:rsidRPr="006C04B0">
        <w:rPr>
          <w:rFonts w:ascii="Times New Roman" w:eastAsia="Calibri" w:hAnsi="Times New Roman" w:cs="Times New Roman"/>
          <w:sz w:val="24"/>
          <w:lang w:val="sv-SE"/>
        </w:rPr>
        <w:t xml:space="preserve">Harga tidak berpengaruh terhadap keputusan pembelian. Hasil ini dapat disimpulkan bahwa harga handphone yang terjangkau, sesuai dengan kualitas, sesuai dengan manfaat yang di berikan, harga yang seperti handphone merek lain tidak berpengaruh terhadap keputusan konsumen dalam memutuskan pilihan produk, pilihan merek dan keputusan dealer mana yang ingin konsumen kunjungi. </w:t>
      </w:r>
    </w:p>
    <w:p w14:paraId="3336468D" w14:textId="5CA14C3B" w:rsidR="006C04B0" w:rsidRPr="006C04B0" w:rsidRDefault="006C04B0" w:rsidP="00292137">
      <w:pPr>
        <w:spacing w:after="0" w:line="240" w:lineRule="auto"/>
        <w:ind w:left="360" w:firstLine="360"/>
        <w:jc w:val="both"/>
        <w:rPr>
          <w:rFonts w:ascii="Times New Roman" w:eastAsia="Calibri" w:hAnsi="Times New Roman" w:cs="Times New Roman"/>
          <w:sz w:val="24"/>
          <w:lang w:val="sv-SE"/>
        </w:rPr>
      </w:pPr>
      <w:r w:rsidRPr="006C04B0">
        <w:rPr>
          <w:rFonts w:ascii="Times New Roman" w:eastAsia="Calibri" w:hAnsi="Times New Roman" w:cs="Times New Roman"/>
          <w:sz w:val="24"/>
          <w:lang w:val="sv-SE"/>
        </w:rPr>
        <w:t xml:space="preserve">Citra merek berpengaruh positif terhadap keputusan pembelian. Hasil ini dapat disimpulkan bahwa handphone yang sudah dikenal banyak orang, handphone yang memiliki kualitas baik, handphone yang memiliki kesan berkelas dan handphone yang memiliki logo yang unik berpengaruh terhadap keputusan konsumen dalam memutuskan pilihan produk, pilihan merek dan keputusan dealer mana yang ingin konsumen kunjungi. </w:t>
      </w:r>
    </w:p>
    <w:p w14:paraId="443D5428" w14:textId="2F2DA91C" w:rsidR="006C04B0" w:rsidRPr="006C04B0" w:rsidRDefault="006C04B0" w:rsidP="00292137">
      <w:pPr>
        <w:spacing w:after="0" w:line="240" w:lineRule="auto"/>
        <w:ind w:left="360" w:firstLine="360"/>
        <w:jc w:val="both"/>
        <w:rPr>
          <w:rFonts w:ascii="Times New Roman" w:eastAsia="Calibri" w:hAnsi="Times New Roman" w:cs="Times New Roman"/>
          <w:sz w:val="24"/>
          <w:lang w:val="sv-SE"/>
        </w:rPr>
      </w:pPr>
      <w:r w:rsidRPr="006C04B0">
        <w:rPr>
          <w:rFonts w:ascii="Times New Roman" w:eastAsia="Calibri" w:hAnsi="Times New Roman" w:cs="Times New Roman"/>
          <w:sz w:val="24"/>
          <w:lang w:val="sv-SE"/>
        </w:rPr>
        <w:t xml:space="preserve">Kualitas produk tidak berpengaruh terhadap </w:t>
      </w:r>
      <w:r w:rsidR="004976E4">
        <w:rPr>
          <w:rFonts w:ascii="Times New Roman" w:eastAsia="Calibri" w:hAnsi="Times New Roman" w:cs="Times New Roman"/>
          <w:sz w:val="24"/>
          <w:lang w:val="sv-SE"/>
        </w:rPr>
        <w:t>Minat Beli Ulang</w:t>
      </w:r>
      <w:r w:rsidRPr="006C04B0">
        <w:rPr>
          <w:rFonts w:ascii="Times New Roman" w:eastAsia="Calibri" w:hAnsi="Times New Roman" w:cs="Times New Roman"/>
          <w:sz w:val="24"/>
          <w:lang w:val="sv-SE"/>
        </w:rPr>
        <w:t>. Hasil ini dapat disimpulkan bahwa desain yang menarik, kerja handphone yang bagus, memiliki daya tahan yang lebih baik dan tampilan lebih menarik tidak berpengaruh terhadap minat transaksional pembelian produk mereferensikan produk, dan mencari informasi tentang handphone Samsung.</w:t>
      </w:r>
    </w:p>
    <w:p w14:paraId="7FD26090" w14:textId="16639D83" w:rsidR="006C04B0" w:rsidRPr="006C04B0" w:rsidRDefault="006C04B0" w:rsidP="00292137">
      <w:pPr>
        <w:spacing w:after="0" w:line="240" w:lineRule="auto"/>
        <w:ind w:left="360" w:firstLine="360"/>
        <w:jc w:val="both"/>
        <w:rPr>
          <w:rFonts w:ascii="Times New Roman" w:eastAsia="Calibri" w:hAnsi="Times New Roman" w:cs="Times New Roman"/>
          <w:sz w:val="24"/>
          <w:lang w:val="sv-SE"/>
        </w:rPr>
      </w:pPr>
      <w:r w:rsidRPr="006C04B0">
        <w:rPr>
          <w:rFonts w:ascii="Times New Roman" w:eastAsia="Calibri" w:hAnsi="Times New Roman" w:cs="Times New Roman"/>
          <w:sz w:val="24"/>
          <w:lang w:val="sv-SE"/>
        </w:rPr>
        <w:t xml:space="preserve">Harga berpengaruh positif terhadap </w:t>
      </w:r>
      <w:r w:rsidR="004976E4">
        <w:rPr>
          <w:rFonts w:ascii="Times New Roman" w:eastAsia="Calibri" w:hAnsi="Times New Roman" w:cs="Times New Roman"/>
          <w:sz w:val="24"/>
          <w:lang w:val="sv-SE"/>
        </w:rPr>
        <w:t>Minat Beli Ulang</w:t>
      </w:r>
      <w:r w:rsidRPr="006C04B0">
        <w:rPr>
          <w:rFonts w:ascii="Times New Roman" w:eastAsia="Calibri" w:hAnsi="Times New Roman" w:cs="Times New Roman"/>
          <w:sz w:val="24"/>
          <w:lang w:val="sv-SE"/>
        </w:rPr>
        <w:t>. Hasil ini dapat disimpulkan bahwa harga handphone yang terjangkau, sesuai dengan kualitas, sesuai dengan manfaat yang di berikan, harga yang seperti handphone merek lain berpengaruh terhadap minat transaksional pembelian produk mereferensikan produk, dan mencari informasi tentang handphone Samsung.</w:t>
      </w:r>
    </w:p>
    <w:p w14:paraId="2BCC1C3F" w14:textId="77777777" w:rsidR="00F23F10" w:rsidRDefault="006C04B0" w:rsidP="00292137">
      <w:pPr>
        <w:spacing w:after="0" w:line="240" w:lineRule="auto"/>
        <w:ind w:left="360" w:firstLine="360"/>
        <w:jc w:val="both"/>
        <w:rPr>
          <w:rFonts w:ascii="Times New Roman" w:eastAsia="Calibri" w:hAnsi="Times New Roman" w:cs="Times New Roman"/>
          <w:sz w:val="24"/>
          <w:lang w:val="sv-SE"/>
        </w:rPr>
      </w:pPr>
      <w:r w:rsidRPr="006C04B0">
        <w:rPr>
          <w:rFonts w:ascii="Times New Roman" w:eastAsia="Calibri" w:hAnsi="Times New Roman" w:cs="Times New Roman"/>
          <w:sz w:val="24"/>
          <w:lang w:val="sv-SE"/>
        </w:rPr>
        <w:t xml:space="preserve">Citra merek berpengaruh negatif terhadap </w:t>
      </w:r>
      <w:r w:rsidR="004976E4">
        <w:rPr>
          <w:rFonts w:ascii="Times New Roman" w:eastAsia="Calibri" w:hAnsi="Times New Roman" w:cs="Times New Roman"/>
          <w:sz w:val="24"/>
          <w:lang w:val="sv-SE"/>
        </w:rPr>
        <w:t>Minat Beli Ulang</w:t>
      </w:r>
      <w:r w:rsidRPr="006C04B0">
        <w:rPr>
          <w:rFonts w:ascii="Times New Roman" w:eastAsia="Calibri" w:hAnsi="Times New Roman" w:cs="Times New Roman"/>
          <w:sz w:val="24"/>
          <w:lang w:val="sv-SE"/>
        </w:rPr>
        <w:t>. Hasil ini dapat disimpulkan bahwa handphone yang sudah dikenal banyak orang, handphone yang memiliki kualitas baik, handphone yang memiliki kesan berkelas dan handphone yang memiliki logo yang unik tidak berpengaruh terhadap minat transaksional pembelian produk mereferensikan produk, dan mencari informasi tentang handphone Samsung.</w:t>
      </w:r>
    </w:p>
    <w:p w14:paraId="3504C6A7" w14:textId="77777777" w:rsidR="00F23F10" w:rsidRDefault="006C04B0" w:rsidP="00292137">
      <w:pPr>
        <w:spacing w:after="0" w:line="240" w:lineRule="auto"/>
        <w:ind w:left="360" w:firstLine="360"/>
        <w:jc w:val="both"/>
        <w:rPr>
          <w:rFonts w:ascii="Times New Roman" w:eastAsia="Calibri" w:hAnsi="Times New Roman" w:cs="Times New Roman"/>
          <w:sz w:val="24"/>
          <w:lang w:val="sv-SE"/>
        </w:rPr>
      </w:pPr>
      <w:r w:rsidRPr="006C04B0">
        <w:rPr>
          <w:rFonts w:ascii="Times New Roman" w:eastAsia="Calibri" w:hAnsi="Times New Roman" w:cs="Times New Roman"/>
          <w:sz w:val="24"/>
          <w:lang w:val="sv-SE"/>
        </w:rPr>
        <w:t xml:space="preserve">Keputusan Pembelian berpengaruh positif terhadap </w:t>
      </w:r>
      <w:r w:rsidR="004976E4">
        <w:rPr>
          <w:rFonts w:ascii="Times New Roman" w:eastAsia="Calibri" w:hAnsi="Times New Roman" w:cs="Times New Roman"/>
          <w:sz w:val="24"/>
          <w:lang w:val="sv-SE"/>
        </w:rPr>
        <w:t>Minat Beli Ulang</w:t>
      </w:r>
      <w:r w:rsidRPr="006C04B0">
        <w:rPr>
          <w:rFonts w:ascii="Times New Roman" w:eastAsia="Calibri" w:hAnsi="Times New Roman" w:cs="Times New Roman"/>
          <w:sz w:val="24"/>
          <w:lang w:val="sv-SE"/>
        </w:rPr>
        <w:t>. Hasil ini dapat disimpulkan bahwa handphone yang memiliki citra yang baik dan dapat di beli dimanapun dapat mempengaruhi minat transaksional pembelian produk mereferensikan produk, dan mencari informasi tentang handphone Samsung.</w:t>
      </w:r>
    </w:p>
    <w:p w14:paraId="7396A85A" w14:textId="77777777" w:rsidR="00F23F10" w:rsidRDefault="006C04B0" w:rsidP="00292137">
      <w:pPr>
        <w:spacing w:after="0" w:line="240" w:lineRule="auto"/>
        <w:ind w:left="360" w:firstLine="360"/>
        <w:jc w:val="both"/>
        <w:rPr>
          <w:rFonts w:ascii="Times New Roman" w:eastAsia="Calibri" w:hAnsi="Times New Roman" w:cs="Times New Roman"/>
          <w:sz w:val="24"/>
          <w:lang w:val="sv-SE"/>
        </w:rPr>
      </w:pPr>
      <w:r w:rsidRPr="006C04B0">
        <w:rPr>
          <w:rFonts w:ascii="Times New Roman" w:eastAsia="Calibri" w:hAnsi="Times New Roman" w:cs="Times New Roman"/>
          <w:sz w:val="24"/>
          <w:lang w:val="sv-SE"/>
        </w:rPr>
        <w:t xml:space="preserve">kualitas produk tidak berpengaruh terhadap keputusan pembelian. Hal ini dapat disimpulkan bahwa keputusan pembelian tidak dapat memediasi pengaruh kualitas produk terhadap </w:t>
      </w:r>
      <w:r w:rsidR="004976E4">
        <w:rPr>
          <w:rFonts w:ascii="Times New Roman" w:eastAsia="Calibri" w:hAnsi="Times New Roman" w:cs="Times New Roman"/>
          <w:sz w:val="24"/>
          <w:lang w:val="sv-SE"/>
        </w:rPr>
        <w:t>Minat Beli Ulang</w:t>
      </w:r>
      <w:r w:rsidRPr="006C04B0">
        <w:rPr>
          <w:rFonts w:ascii="Times New Roman" w:eastAsia="Calibri" w:hAnsi="Times New Roman" w:cs="Times New Roman"/>
          <w:sz w:val="24"/>
          <w:lang w:val="sv-SE"/>
        </w:rPr>
        <w:t xml:space="preserve">. Desain handphone yang menarik, kerja handphone yang bagus, memiliki daya tahan yang lebih baik dan tampilan handphone yang menarik tidak berpengaruh terhadap keputusan konsumen dalam memutuskan pilihan produk, pilihan merek dan keputusan dealer mana yang ingin konsumen kunjungi dan berdampak pada </w:t>
      </w:r>
      <w:r w:rsidRPr="006C04B0">
        <w:rPr>
          <w:rFonts w:ascii="Times New Roman" w:eastAsia="Calibri" w:hAnsi="Times New Roman" w:cs="Times New Roman"/>
          <w:sz w:val="24"/>
          <w:lang w:val="sv-SE"/>
        </w:rPr>
        <w:lastRenderedPageBreak/>
        <w:t>minat transaksional pembelian produk mereferensikan produk, dan mencari informasi tentang handphone Samsung.</w:t>
      </w:r>
    </w:p>
    <w:p w14:paraId="5D223027" w14:textId="77777777" w:rsidR="00F23F10" w:rsidRDefault="00F23F10" w:rsidP="00292137">
      <w:pPr>
        <w:spacing w:after="0" w:line="240" w:lineRule="auto"/>
        <w:ind w:left="360" w:firstLine="360"/>
        <w:jc w:val="both"/>
        <w:rPr>
          <w:rFonts w:ascii="Times New Roman" w:eastAsia="Calibri" w:hAnsi="Times New Roman" w:cs="Times New Roman"/>
          <w:sz w:val="24"/>
          <w:lang w:val="sv-SE"/>
        </w:rPr>
      </w:pPr>
      <w:r>
        <w:rPr>
          <w:rFonts w:ascii="Times New Roman" w:eastAsia="Calibri" w:hAnsi="Times New Roman" w:cs="Times New Roman"/>
          <w:sz w:val="24"/>
          <w:lang w:val="sv-SE"/>
        </w:rPr>
        <w:t>H</w:t>
      </w:r>
      <w:r w:rsidR="006C04B0" w:rsidRPr="006C04B0">
        <w:rPr>
          <w:rFonts w:ascii="Times New Roman" w:eastAsia="Calibri" w:hAnsi="Times New Roman" w:cs="Times New Roman"/>
          <w:sz w:val="24"/>
          <w:lang w:val="sv-SE"/>
        </w:rPr>
        <w:t xml:space="preserve">arga tidak berpengaruh terhadap keputusan pembelian dan berdampak pada </w:t>
      </w:r>
      <w:r w:rsidR="004976E4">
        <w:rPr>
          <w:rFonts w:ascii="Times New Roman" w:eastAsia="Calibri" w:hAnsi="Times New Roman" w:cs="Times New Roman"/>
          <w:sz w:val="24"/>
          <w:lang w:val="sv-SE"/>
        </w:rPr>
        <w:t>Minat Beli Ulang</w:t>
      </w:r>
      <w:r w:rsidR="006C04B0" w:rsidRPr="006C04B0">
        <w:rPr>
          <w:rFonts w:ascii="Times New Roman" w:eastAsia="Calibri" w:hAnsi="Times New Roman" w:cs="Times New Roman"/>
          <w:sz w:val="24"/>
          <w:lang w:val="sv-SE"/>
        </w:rPr>
        <w:t xml:space="preserve">. Hal ini dapat disimpulkan bahwa keputusan pembelian tidak dapat memediasi hubungan antara harga terhadap </w:t>
      </w:r>
      <w:r w:rsidR="004976E4">
        <w:rPr>
          <w:rFonts w:ascii="Times New Roman" w:eastAsia="Calibri" w:hAnsi="Times New Roman" w:cs="Times New Roman"/>
          <w:sz w:val="24"/>
          <w:lang w:val="sv-SE"/>
        </w:rPr>
        <w:t>Minat Beli Ulang</w:t>
      </w:r>
      <w:r w:rsidR="006C04B0" w:rsidRPr="006C04B0">
        <w:rPr>
          <w:rFonts w:ascii="Times New Roman" w:eastAsia="Calibri" w:hAnsi="Times New Roman" w:cs="Times New Roman"/>
          <w:sz w:val="24"/>
          <w:lang w:val="sv-SE"/>
        </w:rPr>
        <w:t>.</w:t>
      </w:r>
    </w:p>
    <w:p w14:paraId="582975F2" w14:textId="13E54203" w:rsidR="008A2DB2" w:rsidRDefault="00F23F10" w:rsidP="00292137">
      <w:pPr>
        <w:spacing w:after="0" w:line="240" w:lineRule="auto"/>
        <w:ind w:left="360" w:firstLine="360"/>
        <w:jc w:val="both"/>
        <w:rPr>
          <w:rFonts w:ascii="Times New Roman" w:eastAsia="Calibri" w:hAnsi="Times New Roman" w:cs="Times New Roman"/>
          <w:sz w:val="24"/>
          <w:lang w:val="sv-SE"/>
        </w:rPr>
      </w:pPr>
      <w:r>
        <w:rPr>
          <w:rFonts w:ascii="Times New Roman" w:eastAsia="Calibri" w:hAnsi="Times New Roman" w:cs="Times New Roman"/>
          <w:sz w:val="24"/>
          <w:lang w:val="sv-SE"/>
        </w:rPr>
        <w:t>C</w:t>
      </w:r>
      <w:r w:rsidR="006C04B0" w:rsidRPr="006C04B0">
        <w:rPr>
          <w:rFonts w:ascii="Times New Roman" w:eastAsia="Calibri" w:hAnsi="Times New Roman" w:cs="Times New Roman"/>
          <w:sz w:val="24"/>
          <w:lang w:val="sv-SE"/>
        </w:rPr>
        <w:t xml:space="preserve">itra merek tidak berpengaruh terhadap keputusan pembelian dan berdampak pada Minat Beli Ulang. Hal ini dapat disimpulkan bahwa keputusan pembelian tidak dapat memediasi hubungan antara citra merek terhadap </w:t>
      </w:r>
      <w:r w:rsidR="004976E4">
        <w:rPr>
          <w:rFonts w:ascii="Times New Roman" w:eastAsia="Calibri" w:hAnsi="Times New Roman" w:cs="Times New Roman"/>
          <w:sz w:val="24"/>
          <w:lang w:val="sv-SE"/>
        </w:rPr>
        <w:t>Minat Beli Ulan</w:t>
      </w:r>
      <w:r w:rsidR="008A2DB2">
        <w:rPr>
          <w:rFonts w:ascii="Times New Roman" w:eastAsia="Calibri" w:hAnsi="Times New Roman" w:cs="Times New Roman"/>
          <w:sz w:val="24"/>
          <w:lang w:val="sv-SE"/>
        </w:rPr>
        <w:t>g.</w:t>
      </w:r>
    </w:p>
    <w:p w14:paraId="502C5A7E" w14:textId="77777777" w:rsidR="00F23F10" w:rsidRDefault="00F23F10" w:rsidP="00F23F10">
      <w:pPr>
        <w:spacing w:after="0" w:line="240" w:lineRule="auto"/>
        <w:ind w:firstLine="720"/>
        <w:jc w:val="both"/>
        <w:rPr>
          <w:rFonts w:ascii="Times New Roman" w:eastAsia="Calibri" w:hAnsi="Times New Roman" w:cs="Times New Roman"/>
          <w:sz w:val="24"/>
          <w:lang w:val="sv-SE"/>
        </w:rPr>
      </w:pPr>
    </w:p>
    <w:p w14:paraId="05FF0BB0" w14:textId="25472A5C" w:rsidR="00F23F10" w:rsidRDefault="00292137" w:rsidP="00292137">
      <w:pPr>
        <w:spacing w:after="0" w:line="240" w:lineRule="auto"/>
        <w:ind w:firstLine="360"/>
        <w:jc w:val="both"/>
        <w:rPr>
          <w:rFonts w:ascii="Times New Roman" w:eastAsia="Calibri" w:hAnsi="Times New Roman" w:cs="Times New Roman"/>
          <w:b/>
          <w:bCs/>
          <w:sz w:val="24"/>
          <w:lang w:val="sv-SE"/>
        </w:rPr>
      </w:pPr>
      <w:r>
        <w:rPr>
          <w:rFonts w:ascii="Times New Roman" w:eastAsia="Calibri" w:hAnsi="Times New Roman" w:cs="Times New Roman"/>
          <w:b/>
          <w:bCs/>
          <w:sz w:val="24"/>
        </w:rPr>
        <w:t xml:space="preserve">5.2 </w:t>
      </w:r>
      <w:r w:rsidR="00F23F10">
        <w:rPr>
          <w:rFonts w:ascii="Times New Roman" w:eastAsia="Calibri" w:hAnsi="Times New Roman" w:cs="Times New Roman"/>
          <w:b/>
          <w:bCs/>
          <w:sz w:val="24"/>
          <w:lang w:val="sv-SE"/>
        </w:rPr>
        <w:t>Saran</w:t>
      </w:r>
    </w:p>
    <w:p w14:paraId="1D38A8FD" w14:textId="443809AF" w:rsidR="00F23F10" w:rsidRDefault="00F23F10" w:rsidP="00292137">
      <w:pPr>
        <w:spacing w:after="0" w:line="240" w:lineRule="auto"/>
        <w:ind w:left="360" w:firstLine="360"/>
        <w:jc w:val="both"/>
        <w:rPr>
          <w:rFonts w:ascii="Times New Roman" w:eastAsia="Calibri" w:hAnsi="Times New Roman" w:cs="Times New Roman"/>
          <w:sz w:val="24"/>
          <w:lang w:val="sv-SE"/>
        </w:rPr>
      </w:pPr>
      <w:r w:rsidRPr="00F23F10">
        <w:rPr>
          <w:rFonts w:ascii="Times New Roman" w:eastAsia="Calibri" w:hAnsi="Times New Roman" w:cs="Times New Roman"/>
          <w:sz w:val="24"/>
          <w:lang w:val="sv-SE"/>
        </w:rPr>
        <w:t>Bagi perusahaan Handphone Samsung pengaruh terhad</w:t>
      </w:r>
      <w:r w:rsidR="00292137">
        <w:rPr>
          <w:rFonts w:ascii="Times New Roman" w:eastAsia="Calibri" w:hAnsi="Times New Roman" w:cs="Times New Roman"/>
          <w:sz w:val="24"/>
          <w:lang w:val="sv-SE"/>
        </w:rPr>
        <w:t>ap Minat Beli Ulang ulang yaitu</w:t>
      </w:r>
      <w:r w:rsidRPr="00F23F10">
        <w:rPr>
          <w:rFonts w:ascii="Times New Roman" w:eastAsia="Calibri" w:hAnsi="Times New Roman" w:cs="Times New Roman"/>
          <w:sz w:val="24"/>
          <w:lang w:val="sv-SE"/>
        </w:rPr>
        <w:t xml:space="preserve">citra merek, maka perusahaan yang tetap terapkan citra yang baik di persepsi konsumen.  </w:t>
      </w:r>
    </w:p>
    <w:p w14:paraId="0F92D4A6" w14:textId="78101D15" w:rsidR="009B7E10" w:rsidRDefault="00F23F10" w:rsidP="00292137">
      <w:pPr>
        <w:spacing w:after="0" w:line="240" w:lineRule="auto"/>
        <w:ind w:left="360"/>
        <w:jc w:val="both"/>
        <w:rPr>
          <w:rFonts w:ascii="Times New Roman" w:eastAsia="Calibri" w:hAnsi="Times New Roman" w:cs="Times New Roman"/>
          <w:sz w:val="24"/>
          <w:lang w:val="sv-SE"/>
        </w:rPr>
      </w:pPr>
      <w:r w:rsidRPr="00F23F10">
        <w:rPr>
          <w:rFonts w:ascii="Times New Roman" w:eastAsia="Calibri" w:hAnsi="Times New Roman" w:cs="Times New Roman"/>
          <w:sz w:val="24"/>
          <w:lang w:val="sv-SE"/>
        </w:rPr>
        <w:t>Pada peneliti selanjutnya diharapkan dapat memberikan tambahan variabel yang diduga mempengarhui Minat Beli Ulang ulang dan keputusan pembelian seperti variabel kepuasan pelanggan, dan pelayanan counter.</w:t>
      </w:r>
    </w:p>
    <w:p w14:paraId="68819E26" w14:textId="77777777" w:rsidR="008A2DB2" w:rsidRPr="003973A1" w:rsidRDefault="008A2DB2" w:rsidP="003973A1">
      <w:pPr>
        <w:spacing w:after="0" w:line="240" w:lineRule="auto"/>
        <w:jc w:val="both"/>
        <w:rPr>
          <w:rFonts w:ascii="Times New Roman" w:eastAsia="Calibri" w:hAnsi="Times New Roman" w:cs="Times New Roman"/>
          <w:b/>
          <w:sz w:val="24"/>
        </w:rPr>
      </w:pPr>
    </w:p>
    <w:p w14:paraId="3B08A624" w14:textId="6D29F65E" w:rsidR="008A2DB2" w:rsidRPr="00292137" w:rsidRDefault="00292137" w:rsidP="00292137">
      <w:pPr>
        <w:pStyle w:val="DaftarParagraf"/>
        <w:spacing w:after="0" w:line="240" w:lineRule="auto"/>
        <w:ind w:left="284"/>
        <w:jc w:val="center"/>
        <w:rPr>
          <w:rFonts w:ascii="Times New Roman" w:eastAsia="Calibri" w:hAnsi="Times New Roman" w:cs="Times New Roman"/>
          <w:b/>
        </w:rPr>
      </w:pPr>
      <w:r>
        <w:rPr>
          <w:rFonts w:ascii="Times New Roman" w:eastAsia="Calibri" w:hAnsi="Times New Roman" w:cs="Times New Roman"/>
          <w:b/>
        </w:rPr>
        <w:t xml:space="preserve">DAFTAR PUSTAKA </w:t>
      </w:r>
    </w:p>
    <w:p w14:paraId="3D87D798" w14:textId="77777777" w:rsidR="008A2DB2" w:rsidRDefault="008A2DB2" w:rsidP="00E93D8A">
      <w:pPr>
        <w:pStyle w:val="DaftarParagraf"/>
        <w:spacing w:after="0" w:line="240" w:lineRule="auto"/>
        <w:ind w:left="284"/>
        <w:jc w:val="both"/>
        <w:rPr>
          <w:rFonts w:ascii="Times New Roman" w:eastAsia="Calibri" w:hAnsi="Times New Roman" w:cs="Times New Roman"/>
          <w:sz w:val="24"/>
        </w:rPr>
      </w:pPr>
    </w:p>
    <w:p w14:paraId="3CDD64C4" w14:textId="34CEFCC9" w:rsidR="008A2DB2" w:rsidRPr="00F75679" w:rsidRDefault="00292137" w:rsidP="00292137">
      <w:pPr>
        <w:spacing w:after="0" w:line="240" w:lineRule="auto"/>
        <w:jc w:val="both"/>
        <w:rPr>
          <w:rFonts w:ascii="Times New Roman" w:hAnsi="Times New Roman" w:cs="Times New Roman"/>
          <w:szCs w:val="24"/>
        </w:rPr>
      </w:pPr>
      <w:r w:rsidRPr="00F75679">
        <w:rPr>
          <w:rFonts w:ascii="Times New Roman" w:hAnsi="Times New Roman" w:cs="Times New Roman"/>
          <w:szCs w:val="24"/>
        </w:rPr>
        <w:t xml:space="preserve">[1] </w:t>
      </w:r>
      <w:r w:rsidR="008A2DB2" w:rsidRPr="00F75679">
        <w:rPr>
          <w:rFonts w:ascii="Times New Roman" w:hAnsi="Times New Roman" w:cs="Times New Roman"/>
          <w:szCs w:val="24"/>
        </w:rPr>
        <w:t xml:space="preserve">Gunawan, R., Aulia, S., Supeno, H., Wijanarko, A., </w:t>
      </w:r>
      <w:proofErr w:type="spellStart"/>
      <w:r w:rsidR="008A2DB2" w:rsidRPr="00F75679">
        <w:rPr>
          <w:rFonts w:ascii="Times New Roman" w:hAnsi="Times New Roman" w:cs="Times New Roman"/>
          <w:szCs w:val="24"/>
        </w:rPr>
        <w:t>Uwiringiyimana</w:t>
      </w:r>
      <w:proofErr w:type="spellEnd"/>
      <w:r w:rsidR="008A2DB2" w:rsidRPr="00F75679">
        <w:rPr>
          <w:rFonts w:ascii="Times New Roman" w:hAnsi="Times New Roman" w:cs="Times New Roman"/>
          <w:szCs w:val="24"/>
        </w:rPr>
        <w:t xml:space="preserve">, J. P., &amp; </w:t>
      </w:r>
    </w:p>
    <w:p w14:paraId="146F8507" w14:textId="029BD06B" w:rsidR="008A2DB2" w:rsidRPr="00F75679" w:rsidRDefault="00292137" w:rsidP="00292137">
      <w:pPr>
        <w:spacing w:after="0" w:line="240" w:lineRule="auto"/>
        <w:jc w:val="both"/>
        <w:rPr>
          <w:rFonts w:ascii="Times New Roman" w:hAnsi="Times New Roman" w:cs="Times New Roman"/>
          <w:szCs w:val="24"/>
        </w:rPr>
      </w:pPr>
      <w:r w:rsidRPr="00F75679">
        <w:rPr>
          <w:rFonts w:ascii="Times New Roman" w:hAnsi="Times New Roman" w:cs="Times New Roman"/>
          <w:szCs w:val="24"/>
        </w:rPr>
        <w:t xml:space="preserve"> </w:t>
      </w:r>
      <w:r w:rsidR="008A2DB2" w:rsidRPr="00F75679">
        <w:rPr>
          <w:rFonts w:ascii="Times New Roman" w:hAnsi="Times New Roman" w:cs="Times New Roman"/>
          <w:szCs w:val="24"/>
        </w:rPr>
        <w:t xml:space="preserve">Mahayana, D. (2021). Adiksi Media Sosial dan Gadget bagi Pengguna Internet di Indonesia. </w:t>
      </w:r>
      <w:r w:rsidRPr="00F75679">
        <w:rPr>
          <w:rFonts w:ascii="Times New Roman" w:hAnsi="Times New Roman" w:cs="Times New Roman"/>
          <w:szCs w:val="24"/>
        </w:rPr>
        <w:t xml:space="preserve">       </w:t>
      </w:r>
      <w:proofErr w:type="spellStart"/>
      <w:r w:rsidR="008A2DB2" w:rsidRPr="00F75679">
        <w:rPr>
          <w:rFonts w:ascii="Times New Roman" w:hAnsi="Times New Roman" w:cs="Times New Roman"/>
          <w:szCs w:val="24"/>
        </w:rPr>
        <w:t>Techno-Socio</w:t>
      </w:r>
      <w:proofErr w:type="spellEnd"/>
      <w:r w:rsidR="008A2DB2" w:rsidRPr="00F75679">
        <w:rPr>
          <w:rFonts w:ascii="Times New Roman" w:hAnsi="Times New Roman" w:cs="Times New Roman"/>
          <w:szCs w:val="24"/>
        </w:rPr>
        <w:t xml:space="preserve"> </w:t>
      </w:r>
      <w:proofErr w:type="spellStart"/>
      <w:r w:rsidR="008A2DB2" w:rsidRPr="00F75679">
        <w:rPr>
          <w:rFonts w:ascii="Times New Roman" w:hAnsi="Times New Roman" w:cs="Times New Roman"/>
          <w:szCs w:val="24"/>
        </w:rPr>
        <w:t>Ekonomika</w:t>
      </w:r>
      <w:proofErr w:type="spellEnd"/>
      <w:r w:rsidR="008A2DB2" w:rsidRPr="00F75679">
        <w:rPr>
          <w:rFonts w:ascii="Times New Roman" w:hAnsi="Times New Roman" w:cs="Times New Roman"/>
          <w:szCs w:val="24"/>
        </w:rPr>
        <w:t>, 14(1), 1. https://doi.org/10.32897/techno.2021.14.1.544</w:t>
      </w:r>
    </w:p>
    <w:p w14:paraId="154F1E82" w14:textId="77777777" w:rsidR="008A2DB2" w:rsidRPr="00F75679" w:rsidRDefault="008A2DB2" w:rsidP="00292137">
      <w:pPr>
        <w:spacing w:after="0" w:line="240" w:lineRule="auto"/>
        <w:jc w:val="both"/>
        <w:rPr>
          <w:rFonts w:ascii="Times New Roman" w:hAnsi="Times New Roman" w:cs="Times New Roman"/>
          <w:szCs w:val="24"/>
        </w:rPr>
      </w:pPr>
    </w:p>
    <w:p w14:paraId="17522736" w14:textId="198C925B" w:rsidR="008A2DB2" w:rsidRPr="00F75679" w:rsidRDefault="00292137" w:rsidP="00292137">
      <w:pPr>
        <w:spacing w:after="0" w:line="240" w:lineRule="auto"/>
        <w:jc w:val="both"/>
        <w:rPr>
          <w:rFonts w:ascii="Times New Roman" w:hAnsi="Times New Roman" w:cs="Times New Roman"/>
          <w:szCs w:val="24"/>
        </w:rPr>
      </w:pPr>
      <w:r w:rsidRPr="00F75679">
        <w:rPr>
          <w:rFonts w:ascii="Times New Roman" w:hAnsi="Times New Roman" w:cs="Times New Roman"/>
          <w:szCs w:val="24"/>
        </w:rPr>
        <w:t xml:space="preserve">[2] </w:t>
      </w:r>
      <w:r w:rsidR="008A2DB2" w:rsidRPr="00F75679">
        <w:rPr>
          <w:rFonts w:ascii="Times New Roman" w:hAnsi="Times New Roman" w:cs="Times New Roman"/>
          <w:szCs w:val="24"/>
        </w:rPr>
        <w:t xml:space="preserve">Firmansyah, M. I. (2022). </w:t>
      </w:r>
      <w:r w:rsidR="00F75679" w:rsidRPr="00F75679">
        <w:rPr>
          <w:rFonts w:ascii="Times New Roman" w:hAnsi="Times New Roman" w:cs="Times New Roman"/>
          <w:i/>
          <w:szCs w:val="24"/>
        </w:rPr>
        <w:t>Peran Perkembangan Teknologi Pada Profesi Akuntan Dalam</w:t>
      </w:r>
      <w:r w:rsidR="008A2DB2" w:rsidRPr="00F75679">
        <w:rPr>
          <w:rFonts w:ascii="Times New Roman" w:hAnsi="Times New Roman" w:cs="Times New Roman"/>
          <w:szCs w:val="24"/>
        </w:rPr>
        <w:t xml:space="preserve">. </w:t>
      </w:r>
      <w:proofErr w:type="spellStart"/>
      <w:r w:rsidR="008A2DB2" w:rsidRPr="00F75679">
        <w:rPr>
          <w:rFonts w:ascii="Times New Roman" w:hAnsi="Times New Roman" w:cs="Times New Roman"/>
          <w:szCs w:val="24"/>
        </w:rPr>
        <w:t>Journal</w:t>
      </w:r>
      <w:proofErr w:type="spellEnd"/>
      <w:r w:rsidR="008A2DB2" w:rsidRPr="00F75679">
        <w:rPr>
          <w:rFonts w:ascii="Times New Roman" w:hAnsi="Times New Roman" w:cs="Times New Roman"/>
          <w:szCs w:val="24"/>
        </w:rPr>
        <w:t xml:space="preserve"> </w:t>
      </w:r>
      <w:proofErr w:type="spellStart"/>
      <w:r w:rsidR="008A2DB2" w:rsidRPr="00F75679">
        <w:rPr>
          <w:rFonts w:ascii="Times New Roman" w:hAnsi="Times New Roman" w:cs="Times New Roman"/>
          <w:szCs w:val="24"/>
        </w:rPr>
        <w:t>of</w:t>
      </w:r>
      <w:proofErr w:type="spellEnd"/>
      <w:r w:rsidR="008A2DB2" w:rsidRPr="00F75679">
        <w:rPr>
          <w:rFonts w:ascii="Times New Roman" w:hAnsi="Times New Roman" w:cs="Times New Roman"/>
          <w:szCs w:val="24"/>
        </w:rPr>
        <w:t xml:space="preserve"> Law, </w:t>
      </w:r>
      <w:proofErr w:type="spellStart"/>
      <w:r w:rsidR="008A2DB2" w:rsidRPr="00F75679">
        <w:rPr>
          <w:rFonts w:ascii="Times New Roman" w:hAnsi="Times New Roman" w:cs="Times New Roman"/>
          <w:szCs w:val="24"/>
        </w:rPr>
        <w:t>Administration</w:t>
      </w:r>
      <w:proofErr w:type="spellEnd"/>
      <w:r w:rsidR="008A2DB2" w:rsidRPr="00F75679">
        <w:rPr>
          <w:rFonts w:ascii="Times New Roman" w:hAnsi="Times New Roman" w:cs="Times New Roman"/>
          <w:szCs w:val="24"/>
        </w:rPr>
        <w:t xml:space="preserve">, </w:t>
      </w:r>
      <w:proofErr w:type="spellStart"/>
      <w:r w:rsidR="008A2DB2" w:rsidRPr="00F75679">
        <w:rPr>
          <w:rFonts w:ascii="Times New Roman" w:hAnsi="Times New Roman" w:cs="Times New Roman"/>
          <w:szCs w:val="24"/>
        </w:rPr>
        <w:t>and</w:t>
      </w:r>
      <w:proofErr w:type="spellEnd"/>
      <w:r w:rsidR="008A2DB2" w:rsidRPr="00F75679">
        <w:rPr>
          <w:rFonts w:ascii="Times New Roman" w:hAnsi="Times New Roman" w:cs="Times New Roman"/>
          <w:szCs w:val="24"/>
        </w:rPr>
        <w:t xml:space="preserve"> </w:t>
      </w:r>
      <w:proofErr w:type="spellStart"/>
      <w:r w:rsidR="008A2DB2" w:rsidRPr="00F75679">
        <w:rPr>
          <w:rFonts w:ascii="Times New Roman" w:hAnsi="Times New Roman" w:cs="Times New Roman"/>
          <w:szCs w:val="24"/>
        </w:rPr>
        <w:t>Social</w:t>
      </w:r>
      <w:proofErr w:type="spellEnd"/>
      <w:r w:rsidR="008A2DB2" w:rsidRPr="00F75679">
        <w:rPr>
          <w:rFonts w:ascii="Times New Roman" w:hAnsi="Times New Roman" w:cs="Times New Roman"/>
          <w:szCs w:val="24"/>
        </w:rPr>
        <w:t xml:space="preserve"> </w:t>
      </w:r>
      <w:proofErr w:type="spellStart"/>
      <w:r w:rsidR="008A2DB2" w:rsidRPr="00F75679">
        <w:rPr>
          <w:rFonts w:ascii="Times New Roman" w:hAnsi="Times New Roman" w:cs="Times New Roman"/>
          <w:szCs w:val="24"/>
        </w:rPr>
        <w:t>Science</w:t>
      </w:r>
      <w:proofErr w:type="spellEnd"/>
      <w:r w:rsidR="008A2DB2" w:rsidRPr="00F75679">
        <w:rPr>
          <w:rFonts w:ascii="Times New Roman" w:hAnsi="Times New Roman" w:cs="Times New Roman"/>
          <w:szCs w:val="24"/>
        </w:rPr>
        <w:t>.</w:t>
      </w:r>
    </w:p>
    <w:p w14:paraId="7D810231" w14:textId="77777777" w:rsidR="00292137" w:rsidRPr="00F75679" w:rsidRDefault="00292137" w:rsidP="00292137">
      <w:pPr>
        <w:spacing w:after="0" w:line="240" w:lineRule="auto"/>
        <w:jc w:val="both"/>
        <w:rPr>
          <w:rFonts w:ascii="Times New Roman" w:hAnsi="Times New Roman" w:cs="Times New Roman"/>
          <w:szCs w:val="24"/>
        </w:rPr>
      </w:pPr>
    </w:p>
    <w:p w14:paraId="45B70F1E" w14:textId="42815FB9" w:rsidR="008A2DB2" w:rsidRPr="00F75679" w:rsidRDefault="00292137" w:rsidP="00292137">
      <w:pPr>
        <w:spacing w:after="0" w:line="240" w:lineRule="auto"/>
        <w:jc w:val="both"/>
        <w:rPr>
          <w:rFonts w:ascii="Times New Roman" w:hAnsi="Times New Roman" w:cs="Times New Roman"/>
          <w:szCs w:val="24"/>
        </w:rPr>
      </w:pPr>
      <w:r w:rsidRPr="00F75679">
        <w:rPr>
          <w:rFonts w:ascii="Times New Roman" w:hAnsi="Times New Roman" w:cs="Times New Roman"/>
          <w:szCs w:val="24"/>
        </w:rPr>
        <w:t xml:space="preserve">[3] </w:t>
      </w:r>
      <w:proofErr w:type="spellStart"/>
      <w:r w:rsidR="008A2DB2" w:rsidRPr="00F75679">
        <w:rPr>
          <w:rFonts w:ascii="Times New Roman" w:hAnsi="Times New Roman" w:cs="Times New Roman"/>
          <w:szCs w:val="24"/>
        </w:rPr>
        <w:t>Florenzia</w:t>
      </w:r>
      <w:proofErr w:type="spellEnd"/>
      <w:r w:rsidR="008A2DB2" w:rsidRPr="00F75679">
        <w:rPr>
          <w:rFonts w:ascii="Times New Roman" w:hAnsi="Times New Roman" w:cs="Times New Roman"/>
          <w:szCs w:val="24"/>
        </w:rPr>
        <w:t xml:space="preserve"> </w:t>
      </w:r>
      <w:proofErr w:type="spellStart"/>
      <w:r w:rsidR="008A2DB2" w:rsidRPr="00F75679">
        <w:rPr>
          <w:rFonts w:ascii="Times New Roman" w:hAnsi="Times New Roman" w:cs="Times New Roman"/>
          <w:szCs w:val="24"/>
        </w:rPr>
        <w:t>Extefani</w:t>
      </w:r>
      <w:proofErr w:type="spellEnd"/>
      <w:r w:rsidR="008A2DB2" w:rsidRPr="00F75679">
        <w:rPr>
          <w:rFonts w:ascii="Times New Roman" w:hAnsi="Times New Roman" w:cs="Times New Roman"/>
          <w:szCs w:val="24"/>
        </w:rPr>
        <w:t xml:space="preserve"> Esperansa Tanamal1, D. F. (2022). </w:t>
      </w:r>
      <w:r w:rsidR="00F75679" w:rsidRPr="00F75679">
        <w:rPr>
          <w:rFonts w:ascii="Times New Roman" w:hAnsi="Times New Roman" w:cs="Times New Roman"/>
          <w:i/>
          <w:szCs w:val="24"/>
        </w:rPr>
        <w:t xml:space="preserve">Analisis Pengaruh Brand </w:t>
      </w:r>
      <w:proofErr w:type="spellStart"/>
      <w:r w:rsidR="00F75679" w:rsidRPr="00F75679">
        <w:rPr>
          <w:rFonts w:ascii="Times New Roman" w:hAnsi="Times New Roman" w:cs="Times New Roman"/>
          <w:i/>
          <w:szCs w:val="24"/>
        </w:rPr>
        <w:t>Engagement</w:t>
      </w:r>
      <w:proofErr w:type="spellEnd"/>
      <w:r w:rsidR="00F75679" w:rsidRPr="00F75679">
        <w:rPr>
          <w:rFonts w:ascii="Times New Roman" w:hAnsi="Times New Roman" w:cs="Times New Roman"/>
          <w:i/>
          <w:szCs w:val="24"/>
        </w:rPr>
        <w:t xml:space="preserve"> Dan Brand Love Terhadap Brand Equity Dan </w:t>
      </w:r>
      <w:proofErr w:type="spellStart"/>
      <w:r w:rsidR="00F75679" w:rsidRPr="00F75679">
        <w:rPr>
          <w:rFonts w:ascii="Times New Roman" w:hAnsi="Times New Roman" w:cs="Times New Roman"/>
          <w:i/>
          <w:szCs w:val="24"/>
        </w:rPr>
        <w:t>Purchase</w:t>
      </w:r>
      <w:proofErr w:type="spellEnd"/>
      <w:r w:rsidR="00F75679" w:rsidRPr="00F75679">
        <w:rPr>
          <w:rFonts w:ascii="Times New Roman" w:hAnsi="Times New Roman" w:cs="Times New Roman"/>
          <w:i/>
          <w:szCs w:val="24"/>
        </w:rPr>
        <w:t xml:space="preserve"> </w:t>
      </w:r>
      <w:proofErr w:type="spellStart"/>
      <w:r w:rsidR="00F75679" w:rsidRPr="00F75679">
        <w:rPr>
          <w:rFonts w:ascii="Times New Roman" w:hAnsi="Times New Roman" w:cs="Times New Roman"/>
          <w:i/>
          <w:szCs w:val="24"/>
        </w:rPr>
        <w:t>Intention</w:t>
      </w:r>
      <w:proofErr w:type="spellEnd"/>
      <w:r w:rsidR="008A2DB2" w:rsidRPr="00F75679">
        <w:rPr>
          <w:rFonts w:ascii="Times New Roman" w:hAnsi="Times New Roman" w:cs="Times New Roman"/>
          <w:szCs w:val="24"/>
        </w:rPr>
        <w:t xml:space="preserve"> . jurnal ilmiah bidang sosial, </w:t>
      </w:r>
      <w:proofErr w:type="spellStart"/>
      <w:r w:rsidR="008A2DB2" w:rsidRPr="00F75679">
        <w:rPr>
          <w:rFonts w:ascii="Times New Roman" w:hAnsi="Times New Roman" w:cs="Times New Roman"/>
          <w:szCs w:val="24"/>
        </w:rPr>
        <w:t>ekonomi,budaya</w:t>
      </w:r>
      <w:proofErr w:type="spellEnd"/>
      <w:r w:rsidR="008A2DB2" w:rsidRPr="00F75679">
        <w:rPr>
          <w:rFonts w:ascii="Times New Roman" w:hAnsi="Times New Roman" w:cs="Times New Roman"/>
          <w:szCs w:val="24"/>
        </w:rPr>
        <w:t xml:space="preserve"> teknologi, dan pendidikan.</w:t>
      </w:r>
    </w:p>
    <w:p w14:paraId="3DC11CA0" w14:textId="77777777" w:rsidR="00292137" w:rsidRPr="00F75679" w:rsidRDefault="00292137" w:rsidP="00292137">
      <w:pPr>
        <w:spacing w:after="0" w:line="240" w:lineRule="auto"/>
        <w:jc w:val="both"/>
        <w:rPr>
          <w:rFonts w:ascii="Times New Roman" w:hAnsi="Times New Roman" w:cs="Times New Roman"/>
          <w:szCs w:val="24"/>
        </w:rPr>
      </w:pPr>
    </w:p>
    <w:p w14:paraId="1ACBDD33" w14:textId="6A9FE993" w:rsidR="008A2DB2" w:rsidRPr="00F75679" w:rsidRDefault="00292137" w:rsidP="00292137">
      <w:pPr>
        <w:spacing w:after="0" w:line="240" w:lineRule="auto"/>
        <w:jc w:val="both"/>
        <w:rPr>
          <w:rFonts w:ascii="Times New Roman" w:hAnsi="Times New Roman" w:cs="Times New Roman"/>
          <w:i/>
          <w:szCs w:val="24"/>
        </w:rPr>
      </w:pPr>
      <w:r w:rsidRPr="00F75679">
        <w:rPr>
          <w:rFonts w:ascii="Times New Roman" w:hAnsi="Times New Roman" w:cs="Times New Roman"/>
          <w:szCs w:val="24"/>
        </w:rPr>
        <w:t xml:space="preserve">[4] </w:t>
      </w:r>
      <w:r w:rsidR="008A2DB2" w:rsidRPr="00F75679">
        <w:rPr>
          <w:rFonts w:ascii="Times New Roman" w:hAnsi="Times New Roman" w:cs="Times New Roman"/>
          <w:szCs w:val="24"/>
        </w:rPr>
        <w:t xml:space="preserve">Ni Kadek Ema Sri Febriyanti, S. N. (2022). </w:t>
      </w:r>
      <w:r w:rsidR="00F75679" w:rsidRPr="00F75679">
        <w:rPr>
          <w:rFonts w:ascii="Times New Roman" w:hAnsi="Times New Roman" w:cs="Times New Roman"/>
          <w:i/>
          <w:szCs w:val="24"/>
        </w:rPr>
        <w:t xml:space="preserve">Kenaikan Harga Produk Di Masa Pandemi Covid-19 Di Kota Singaraja Ditinjau Berdasarkan </w:t>
      </w:r>
      <w:proofErr w:type="spellStart"/>
      <w:r w:rsidR="00F75679" w:rsidRPr="00F75679">
        <w:rPr>
          <w:rFonts w:ascii="Times New Roman" w:hAnsi="Times New Roman" w:cs="Times New Roman"/>
          <w:i/>
          <w:szCs w:val="24"/>
        </w:rPr>
        <w:t>Undang-Undang</w:t>
      </w:r>
      <w:proofErr w:type="spellEnd"/>
      <w:r w:rsidR="00F75679" w:rsidRPr="00F75679">
        <w:rPr>
          <w:rFonts w:ascii="Times New Roman" w:hAnsi="Times New Roman" w:cs="Times New Roman"/>
          <w:i/>
          <w:szCs w:val="24"/>
        </w:rPr>
        <w:t xml:space="preserve"> Nomor 5 Tahun 1999 Tentang Larangan </w:t>
      </w:r>
      <w:proofErr w:type="spellStart"/>
      <w:r w:rsidR="00F75679" w:rsidRPr="00F75679">
        <w:rPr>
          <w:rFonts w:ascii="Times New Roman" w:hAnsi="Times New Roman" w:cs="Times New Roman"/>
          <w:i/>
          <w:szCs w:val="24"/>
        </w:rPr>
        <w:t>Praktek</w:t>
      </w:r>
      <w:proofErr w:type="spellEnd"/>
      <w:r w:rsidR="00F75679" w:rsidRPr="00F75679">
        <w:rPr>
          <w:rFonts w:ascii="Times New Roman" w:hAnsi="Times New Roman" w:cs="Times New Roman"/>
          <w:i/>
          <w:szCs w:val="24"/>
        </w:rPr>
        <w:t xml:space="preserve"> Monopoli Dan Persaingan Usaha Tidak Sehat.</w:t>
      </w:r>
    </w:p>
    <w:p w14:paraId="5FA5AA1E" w14:textId="77777777" w:rsidR="00292137" w:rsidRPr="00F75679" w:rsidRDefault="00292137" w:rsidP="00292137">
      <w:pPr>
        <w:spacing w:after="0" w:line="240" w:lineRule="auto"/>
        <w:jc w:val="both"/>
        <w:rPr>
          <w:rFonts w:ascii="Times New Roman" w:hAnsi="Times New Roman" w:cs="Times New Roman"/>
          <w:szCs w:val="24"/>
        </w:rPr>
      </w:pPr>
    </w:p>
    <w:p w14:paraId="19F1A534" w14:textId="43E8881C" w:rsidR="008A2DB2" w:rsidRPr="00F75679" w:rsidRDefault="00292137" w:rsidP="00292137">
      <w:pPr>
        <w:spacing w:after="0" w:line="240" w:lineRule="auto"/>
        <w:jc w:val="both"/>
        <w:rPr>
          <w:rFonts w:ascii="Times New Roman" w:hAnsi="Times New Roman" w:cs="Times New Roman"/>
          <w:szCs w:val="24"/>
        </w:rPr>
      </w:pPr>
      <w:r w:rsidRPr="00F75679">
        <w:rPr>
          <w:rFonts w:ascii="Times New Roman" w:hAnsi="Times New Roman" w:cs="Times New Roman"/>
          <w:szCs w:val="24"/>
        </w:rPr>
        <w:t xml:space="preserve">[5] </w:t>
      </w:r>
      <w:proofErr w:type="spellStart"/>
      <w:r w:rsidR="008A2DB2" w:rsidRPr="00F75679">
        <w:rPr>
          <w:rFonts w:ascii="Times New Roman" w:hAnsi="Times New Roman" w:cs="Times New Roman"/>
          <w:szCs w:val="24"/>
        </w:rPr>
        <w:t>Terrasista</w:t>
      </w:r>
      <w:proofErr w:type="spellEnd"/>
      <w:r w:rsidR="008A2DB2" w:rsidRPr="00F75679">
        <w:rPr>
          <w:rFonts w:ascii="Times New Roman" w:hAnsi="Times New Roman" w:cs="Times New Roman"/>
          <w:szCs w:val="24"/>
        </w:rPr>
        <w:t xml:space="preserve">, N. C. (2021). </w:t>
      </w:r>
      <w:r w:rsidR="00F75679" w:rsidRPr="00F75679">
        <w:rPr>
          <w:rFonts w:ascii="Times New Roman" w:hAnsi="Times New Roman" w:cs="Times New Roman"/>
          <w:i/>
          <w:szCs w:val="24"/>
        </w:rPr>
        <w:t xml:space="preserve">Pengaruh Media Sosial </w:t>
      </w:r>
      <w:proofErr w:type="spellStart"/>
      <w:r w:rsidR="00F75679" w:rsidRPr="00F75679">
        <w:rPr>
          <w:rFonts w:ascii="Times New Roman" w:hAnsi="Times New Roman" w:cs="Times New Roman"/>
          <w:i/>
          <w:szCs w:val="24"/>
        </w:rPr>
        <w:t>Marketing</w:t>
      </w:r>
      <w:proofErr w:type="spellEnd"/>
      <w:r w:rsidR="00F75679" w:rsidRPr="00F75679">
        <w:rPr>
          <w:rFonts w:ascii="Times New Roman" w:hAnsi="Times New Roman" w:cs="Times New Roman"/>
          <w:i/>
          <w:szCs w:val="24"/>
        </w:rPr>
        <w:t xml:space="preserve"> Dan Citra Merek . Performa</w:t>
      </w:r>
      <w:r w:rsidR="008A2DB2" w:rsidRPr="00F75679">
        <w:rPr>
          <w:rFonts w:ascii="Times New Roman" w:hAnsi="Times New Roman" w:cs="Times New Roman"/>
          <w:szCs w:val="24"/>
        </w:rPr>
        <w:t>: Jurnal Manajemen dan Start-</w:t>
      </w:r>
      <w:proofErr w:type="spellStart"/>
      <w:r w:rsidR="008A2DB2" w:rsidRPr="00F75679">
        <w:rPr>
          <w:rFonts w:ascii="Times New Roman" w:hAnsi="Times New Roman" w:cs="Times New Roman"/>
          <w:szCs w:val="24"/>
        </w:rPr>
        <w:t>Up</w:t>
      </w:r>
      <w:proofErr w:type="spellEnd"/>
      <w:r w:rsidR="008A2DB2" w:rsidRPr="00F75679">
        <w:rPr>
          <w:rFonts w:ascii="Times New Roman" w:hAnsi="Times New Roman" w:cs="Times New Roman"/>
          <w:szCs w:val="24"/>
        </w:rPr>
        <w:t xml:space="preserve"> Bisnis.</w:t>
      </w:r>
    </w:p>
    <w:p w14:paraId="665B6DCA" w14:textId="77777777" w:rsidR="008A2DB2" w:rsidRPr="00F75679" w:rsidRDefault="008A2DB2" w:rsidP="00292137">
      <w:pPr>
        <w:spacing w:after="0" w:line="240" w:lineRule="auto"/>
        <w:jc w:val="both"/>
        <w:rPr>
          <w:rFonts w:ascii="Times New Roman" w:hAnsi="Times New Roman" w:cs="Times New Roman"/>
          <w:szCs w:val="24"/>
        </w:rPr>
      </w:pPr>
    </w:p>
    <w:p w14:paraId="5C8FDD89" w14:textId="2482BE89" w:rsidR="008A2DB2" w:rsidRPr="00F75679" w:rsidRDefault="00292137" w:rsidP="00292137">
      <w:pPr>
        <w:spacing w:after="0" w:line="240" w:lineRule="auto"/>
        <w:jc w:val="both"/>
        <w:rPr>
          <w:rFonts w:ascii="Times New Roman" w:hAnsi="Times New Roman" w:cs="Times New Roman"/>
          <w:szCs w:val="24"/>
        </w:rPr>
      </w:pPr>
      <w:r w:rsidRPr="00F75679">
        <w:rPr>
          <w:rFonts w:ascii="Times New Roman" w:hAnsi="Times New Roman" w:cs="Times New Roman"/>
          <w:szCs w:val="24"/>
        </w:rPr>
        <w:t xml:space="preserve">[6] </w:t>
      </w:r>
      <w:proofErr w:type="spellStart"/>
      <w:r w:rsidR="008A2DB2" w:rsidRPr="00F75679">
        <w:rPr>
          <w:rFonts w:ascii="Times New Roman" w:hAnsi="Times New Roman" w:cs="Times New Roman"/>
          <w:szCs w:val="24"/>
        </w:rPr>
        <w:t>Terrasista</w:t>
      </w:r>
      <w:proofErr w:type="spellEnd"/>
      <w:r w:rsidR="008A2DB2" w:rsidRPr="00F75679">
        <w:rPr>
          <w:rFonts w:ascii="Times New Roman" w:hAnsi="Times New Roman" w:cs="Times New Roman"/>
          <w:szCs w:val="24"/>
        </w:rPr>
        <w:t xml:space="preserve">, N. C. (2021). </w:t>
      </w:r>
      <w:r w:rsidR="00F75679" w:rsidRPr="00F75679">
        <w:rPr>
          <w:rFonts w:ascii="Times New Roman" w:hAnsi="Times New Roman" w:cs="Times New Roman"/>
          <w:i/>
          <w:szCs w:val="24"/>
        </w:rPr>
        <w:t xml:space="preserve">Pengaruh Media Sosial </w:t>
      </w:r>
      <w:proofErr w:type="spellStart"/>
      <w:r w:rsidR="00F75679" w:rsidRPr="00F75679">
        <w:rPr>
          <w:rFonts w:ascii="Times New Roman" w:hAnsi="Times New Roman" w:cs="Times New Roman"/>
          <w:i/>
          <w:szCs w:val="24"/>
        </w:rPr>
        <w:t>Marketing</w:t>
      </w:r>
      <w:proofErr w:type="spellEnd"/>
      <w:r w:rsidR="00F75679" w:rsidRPr="00F75679">
        <w:rPr>
          <w:rFonts w:ascii="Times New Roman" w:hAnsi="Times New Roman" w:cs="Times New Roman"/>
          <w:i/>
          <w:szCs w:val="24"/>
        </w:rPr>
        <w:t xml:space="preserve"> Dan Citra Merek . Performa</w:t>
      </w:r>
      <w:r w:rsidR="008A2DB2" w:rsidRPr="00F75679">
        <w:rPr>
          <w:rFonts w:ascii="Times New Roman" w:hAnsi="Times New Roman" w:cs="Times New Roman"/>
          <w:szCs w:val="24"/>
        </w:rPr>
        <w:t>: Jurnal Manajemen dan Start-</w:t>
      </w:r>
      <w:proofErr w:type="spellStart"/>
      <w:r w:rsidR="008A2DB2" w:rsidRPr="00F75679">
        <w:rPr>
          <w:rFonts w:ascii="Times New Roman" w:hAnsi="Times New Roman" w:cs="Times New Roman"/>
          <w:szCs w:val="24"/>
        </w:rPr>
        <w:t>Up</w:t>
      </w:r>
      <w:proofErr w:type="spellEnd"/>
      <w:r w:rsidR="008A2DB2" w:rsidRPr="00F75679">
        <w:rPr>
          <w:rFonts w:ascii="Times New Roman" w:hAnsi="Times New Roman" w:cs="Times New Roman"/>
          <w:szCs w:val="24"/>
        </w:rPr>
        <w:t xml:space="preserve"> Bisnis.</w:t>
      </w:r>
    </w:p>
    <w:p w14:paraId="1632B3FA" w14:textId="77777777" w:rsidR="008A2DB2" w:rsidRPr="00F75679" w:rsidRDefault="008A2DB2" w:rsidP="00292137">
      <w:pPr>
        <w:spacing w:after="0" w:line="240" w:lineRule="auto"/>
        <w:jc w:val="both"/>
        <w:rPr>
          <w:rFonts w:ascii="Times New Roman" w:hAnsi="Times New Roman" w:cs="Times New Roman"/>
          <w:szCs w:val="24"/>
        </w:rPr>
      </w:pPr>
    </w:p>
    <w:p w14:paraId="322F442E" w14:textId="5C3BCCFE" w:rsidR="008A2DB2" w:rsidRPr="00F75679" w:rsidRDefault="00292137" w:rsidP="00292137">
      <w:pPr>
        <w:spacing w:after="0" w:line="240" w:lineRule="auto"/>
        <w:jc w:val="both"/>
        <w:rPr>
          <w:rFonts w:ascii="Times New Roman" w:hAnsi="Times New Roman" w:cs="Times New Roman"/>
          <w:szCs w:val="24"/>
        </w:rPr>
      </w:pPr>
      <w:r w:rsidRPr="00F75679">
        <w:rPr>
          <w:rFonts w:ascii="Times New Roman" w:hAnsi="Times New Roman" w:cs="Times New Roman"/>
          <w:szCs w:val="24"/>
        </w:rPr>
        <w:t xml:space="preserve">[7] </w:t>
      </w:r>
      <w:r w:rsidR="008A2DB2" w:rsidRPr="00F75679">
        <w:rPr>
          <w:rFonts w:ascii="Times New Roman" w:hAnsi="Times New Roman" w:cs="Times New Roman"/>
          <w:szCs w:val="24"/>
        </w:rPr>
        <w:t xml:space="preserve">Hadita3, I. H. (2022). </w:t>
      </w:r>
      <w:r w:rsidR="00F75679" w:rsidRPr="00F75679">
        <w:rPr>
          <w:rFonts w:ascii="Times New Roman" w:hAnsi="Times New Roman" w:cs="Times New Roman"/>
          <w:i/>
          <w:szCs w:val="24"/>
        </w:rPr>
        <w:t xml:space="preserve">Model Citra Merek Melalui Kepuasan Pelanggan </w:t>
      </w:r>
      <w:proofErr w:type="spellStart"/>
      <w:r w:rsidR="00F75679" w:rsidRPr="00F75679">
        <w:rPr>
          <w:rFonts w:ascii="Times New Roman" w:hAnsi="Times New Roman" w:cs="Times New Roman"/>
          <w:i/>
          <w:szCs w:val="24"/>
        </w:rPr>
        <w:t>Bear</w:t>
      </w:r>
      <w:proofErr w:type="spellEnd"/>
      <w:r w:rsidR="00F75679" w:rsidRPr="00F75679">
        <w:rPr>
          <w:rFonts w:ascii="Times New Roman" w:hAnsi="Times New Roman" w:cs="Times New Roman"/>
          <w:i/>
          <w:szCs w:val="24"/>
        </w:rPr>
        <w:t xml:space="preserve"> Brand: Harga Dan Kualitas Produk</w:t>
      </w:r>
      <w:r w:rsidR="008A2DB2" w:rsidRPr="00F75679">
        <w:rPr>
          <w:rFonts w:ascii="Times New Roman" w:hAnsi="Times New Roman" w:cs="Times New Roman"/>
          <w:szCs w:val="24"/>
        </w:rPr>
        <w:t xml:space="preserve">. jurnal ilmu </w:t>
      </w:r>
      <w:proofErr w:type="spellStart"/>
      <w:r w:rsidR="008A2DB2" w:rsidRPr="00F75679">
        <w:rPr>
          <w:rFonts w:ascii="Times New Roman" w:hAnsi="Times New Roman" w:cs="Times New Roman"/>
          <w:szCs w:val="24"/>
        </w:rPr>
        <w:t>majanemen</w:t>
      </w:r>
      <w:proofErr w:type="spellEnd"/>
      <w:r w:rsidR="008A2DB2" w:rsidRPr="00F75679">
        <w:rPr>
          <w:rFonts w:ascii="Times New Roman" w:hAnsi="Times New Roman" w:cs="Times New Roman"/>
          <w:szCs w:val="24"/>
        </w:rPr>
        <w:t xml:space="preserve"> terapan.</w:t>
      </w:r>
    </w:p>
    <w:p w14:paraId="7D340596" w14:textId="77777777" w:rsidR="00F75679" w:rsidRDefault="00F75679" w:rsidP="00292137">
      <w:pPr>
        <w:spacing w:after="0" w:line="240" w:lineRule="auto"/>
        <w:jc w:val="both"/>
        <w:rPr>
          <w:rFonts w:ascii="Times New Roman" w:hAnsi="Times New Roman" w:cs="Times New Roman"/>
          <w:szCs w:val="24"/>
        </w:rPr>
      </w:pPr>
    </w:p>
    <w:p w14:paraId="5A5761B1" w14:textId="4FC7391D" w:rsidR="008A2DB2" w:rsidRPr="00F75679" w:rsidRDefault="00F75679" w:rsidP="00292137">
      <w:pPr>
        <w:spacing w:after="0" w:line="240" w:lineRule="auto"/>
        <w:jc w:val="both"/>
        <w:rPr>
          <w:rFonts w:ascii="Times New Roman" w:hAnsi="Times New Roman" w:cs="Times New Roman"/>
          <w:szCs w:val="24"/>
        </w:rPr>
      </w:pPr>
      <w:r>
        <w:rPr>
          <w:rFonts w:ascii="Times New Roman" w:hAnsi="Times New Roman" w:cs="Times New Roman"/>
          <w:szCs w:val="24"/>
        </w:rPr>
        <w:t xml:space="preserve">[8] </w:t>
      </w:r>
      <w:r w:rsidR="008A2DB2" w:rsidRPr="00F75679">
        <w:rPr>
          <w:rFonts w:ascii="Times New Roman" w:hAnsi="Times New Roman" w:cs="Times New Roman"/>
          <w:szCs w:val="24"/>
        </w:rPr>
        <w:t xml:space="preserve">Hamidi1, A. B., &amp; Anis, M. J. (2022). Harga Tunai, Kualitas produk, Citra </w:t>
      </w:r>
      <w:proofErr w:type="spellStart"/>
      <w:r w:rsidR="008A2DB2" w:rsidRPr="00F75679">
        <w:rPr>
          <w:rFonts w:ascii="Times New Roman" w:hAnsi="Times New Roman" w:cs="Times New Roman"/>
          <w:szCs w:val="24"/>
        </w:rPr>
        <w:t>merk</w:t>
      </w:r>
      <w:proofErr w:type="spellEnd"/>
      <w:r w:rsidR="008A2DB2" w:rsidRPr="00F75679">
        <w:rPr>
          <w:rFonts w:ascii="Times New Roman" w:hAnsi="Times New Roman" w:cs="Times New Roman"/>
          <w:szCs w:val="24"/>
        </w:rPr>
        <w:t xml:space="preserve"> dan Iklan Terhadap keputusan Pembelian </w:t>
      </w:r>
      <w:proofErr w:type="spellStart"/>
      <w:r w:rsidR="008A2DB2" w:rsidRPr="00F75679">
        <w:rPr>
          <w:rFonts w:ascii="Times New Roman" w:hAnsi="Times New Roman" w:cs="Times New Roman"/>
          <w:szCs w:val="24"/>
        </w:rPr>
        <w:t>Smartphone</w:t>
      </w:r>
      <w:proofErr w:type="spellEnd"/>
      <w:r w:rsidR="008A2DB2" w:rsidRPr="00F75679">
        <w:rPr>
          <w:rFonts w:ascii="Times New Roman" w:hAnsi="Times New Roman" w:cs="Times New Roman"/>
          <w:szCs w:val="24"/>
        </w:rPr>
        <w:t xml:space="preserve"> Samsung di wilayah Jabodetabek . jurnal manajemen </w:t>
      </w:r>
      <w:proofErr w:type="spellStart"/>
      <w:r w:rsidR="008A2DB2" w:rsidRPr="00F75679">
        <w:rPr>
          <w:rFonts w:ascii="Times New Roman" w:hAnsi="Times New Roman" w:cs="Times New Roman"/>
          <w:szCs w:val="24"/>
        </w:rPr>
        <w:t>stratejik</w:t>
      </w:r>
      <w:proofErr w:type="spellEnd"/>
      <w:r w:rsidR="008A2DB2" w:rsidRPr="00F75679">
        <w:rPr>
          <w:rFonts w:ascii="Times New Roman" w:hAnsi="Times New Roman" w:cs="Times New Roman"/>
          <w:szCs w:val="24"/>
        </w:rPr>
        <w:t xml:space="preserve"> kewirausahaan.</w:t>
      </w:r>
    </w:p>
    <w:p w14:paraId="540E0446" w14:textId="77777777" w:rsidR="00F75679" w:rsidRPr="00F75679" w:rsidRDefault="00F75679" w:rsidP="00292137">
      <w:pPr>
        <w:spacing w:after="0" w:line="240" w:lineRule="auto"/>
        <w:jc w:val="both"/>
        <w:rPr>
          <w:rFonts w:ascii="Times New Roman" w:hAnsi="Times New Roman" w:cs="Times New Roman"/>
          <w:szCs w:val="24"/>
        </w:rPr>
      </w:pPr>
    </w:p>
    <w:p w14:paraId="654B99FE" w14:textId="1B90293B" w:rsidR="008A2DB2" w:rsidRPr="00F75679" w:rsidRDefault="00F75679" w:rsidP="00292137">
      <w:pPr>
        <w:spacing w:after="0" w:line="240" w:lineRule="auto"/>
        <w:jc w:val="both"/>
        <w:rPr>
          <w:rFonts w:ascii="Times New Roman" w:hAnsi="Times New Roman" w:cs="Times New Roman"/>
          <w:szCs w:val="24"/>
        </w:rPr>
      </w:pPr>
      <w:r>
        <w:rPr>
          <w:rFonts w:ascii="Times New Roman" w:hAnsi="Times New Roman" w:cs="Times New Roman"/>
          <w:szCs w:val="24"/>
        </w:rPr>
        <w:t>[9</w:t>
      </w:r>
      <w:r w:rsidR="00292137" w:rsidRPr="00F75679">
        <w:rPr>
          <w:rFonts w:ascii="Times New Roman" w:hAnsi="Times New Roman" w:cs="Times New Roman"/>
          <w:szCs w:val="24"/>
        </w:rPr>
        <w:t xml:space="preserve">] </w:t>
      </w:r>
      <w:r w:rsidR="008A2DB2" w:rsidRPr="00F75679">
        <w:rPr>
          <w:rFonts w:ascii="Times New Roman" w:hAnsi="Times New Roman" w:cs="Times New Roman"/>
          <w:szCs w:val="24"/>
        </w:rPr>
        <w:t xml:space="preserve">Ni Kadek Ema Sri Febriyanti, S. N. (2022). </w:t>
      </w:r>
      <w:r w:rsidRPr="00F75679">
        <w:rPr>
          <w:rFonts w:ascii="Times New Roman" w:hAnsi="Times New Roman" w:cs="Times New Roman"/>
          <w:i/>
          <w:szCs w:val="24"/>
        </w:rPr>
        <w:t xml:space="preserve">Kenaikan Harga Produk Di Masa Pandemi Covid-19 Di Kota Singaraja Ditinjau Berdasarkan </w:t>
      </w:r>
      <w:proofErr w:type="spellStart"/>
      <w:r w:rsidRPr="00F75679">
        <w:rPr>
          <w:rFonts w:ascii="Times New Roman" w:hAnsi="Times New Roman" w:cs="Times New Roman"/>
          <w:i/>
          <w:szCs w:val="24"/>
        </w:rPr>
        <w:t>Undang-Undang</w:t>
      </w:r>
      <w:proofErr w:type="spellEnd"/>
      <w:r w:rsidRPr="00F75679">
        <w:rPr>
          <w:rFonts w:ascii="Times New Roman" w:hAnsi="Times New Roman" w:cs="Times New Roman"/>
          <w:i/>
          <w:szCs w:val="24"/>
        </w:rPr>
        <w:t xml:space="preserve"> Nomor 5 Tahun 1999 Tentang Larangan </w:t>
      </w:r>
      <w:proofErr w:type="spellStart"/>
      <w:r w:rsidRPr="00F75679">
        <w:rPr>
          <w:rFonts w:ascii="Times New Roman" w:hAnsi="Times New Roman" w:cs="Times New Roman"/>
          <w:i/>
          <w:szCs w:val="24"/>
        </w:rPr>
        <w:t>Praktek</w:t>
      </w:r>
      <w:proofErr w:type="spellEnd"/>
      <w:r w:rsidRPr="00F75679">
        <w:rPr>
          <w:rFonts w:ascii="Times New Roman" w:hAnsi="Times New Roman" w:cs="Times New Roman"/>
          <w:i/>
          <w:szCs w:val="24"/>
        </w:rPr>
        <w:t xml:space="preserve"> Monopoli Dan Persaingan Usaha Tidak Sehat</w:t>
      </w:r>
      <w:r w:rsidR="008A2DB2" w:rsidRPr="00F75679">
        <w:rPr>
          <w:rFonts w:ascii="Times New Roman" w:hAnsi="Times New Roman" w:cs="Times New Roman"/>
          <w:szCs w:val="24"/>
        </w:rPr>
        <w:t>.</w:t>
      </w:r>
    </w:p>
    <w:p w14:paraId="38C6E605" w14:textId="77777777" w:rsidR="00F75679" w:rsidRPr="00F75679" w:rsidRDefault="00F75679" w:rsidP="00292137">
      <w:pPr>
        <w:spacing w:after="0" w:line="240" w:lineRule="auto"/>
        <w:jc w:val="both"/>
        <w:rPr>
          <w:rFonts w:ascii="Times New Roman" w:hAnsi="Times New Roman" w:cs="Times New Roman"/>
          <w:szCs w:val="24"/>
        </w:rPr>
      </w:pPr>
    </w:p>
    <w:p w14:paraId="205F852F" w14:textId="0A45EFF9" w:rsidR="008A2DB2" w:rsidRPr="00F75679" w:rsidRDefault="00F75679" w:rsidP="00292137">
      <w:pPr>
        <w:spacing w:after="0" w:line="240" w:lineRule="auto"/>
        <w:jc w:val="both"/>
        <w:rPr>
          <w:rFonts w:ascii="Times New Roman" w:hAnsi="Times New Roman" w:cs="Times New Roman"/>
          <w:szCs w:val="24"/>
        </w:rPr>
      </w:pPr>
      <w:r>
        <w:rPr>
          <w:rFonts w:ascii="Times New Roman" w:hAnsi="Times New Roman" w:cs="Times New Roman"/>
          <w:szCs w:val="24"/>
        </w:rPr>
        <w:lastRenderedPageBreak/>
        <w:t>[10</w:t>
      </w:r>
      <w:r w:rsidRPr="00F75679">
        <w:rPr>
          <w:rFonts w:ascii="Times New Roman" w:hAnsi="Times New Roman" w:cs="Times New Roman"/>
          <w:szCs w:val="24"/>
        </w:rPr>
        <w:t xml:space="preserve">] </w:t>
      </w:r>
      <w:proofErr w:type="spellStart"/>
      <w:r w:rsidR="008A2DB2" w:rsidRPr="00F75679">
        <w:rPr>
          <w:rFonts w:ascii="Times New Roman" w:hAnsi="Times New Roman" w:cs="Times New Roman"/>
          <w:szCs w:val="24"/>
        </w:rPr>
        <w:t>Terrasista</w:t>
      </w:r>
      <w:proofErr w:type="spellEnd"/>
      <w:r w:rsidR="008A2DB2" w:rsidRPr="00F75679">
        <w:rPr>
          <w:rFonts w:ascii="Times New Roman" w:hAnsi="Times New Roman" w:cs="Times New Roman"/>
          <w:szCs w:val="24"/>
        </w:rPr>
        <w:t xml:space="preserve">, N. C. (2021). </w:t>
      </w:r>
      <w:r w:rsidRPr="00F75679">
        <w:rPr>
          <w:rFonts w:ascii="Times New Roman" w:hAnsi="Times New Roman" w:cs="Times New Roman"/>
          <w:i/>
          <w:szCs w:val="24"/>
        </w:rPr>
        <w:t xml:space="preserve">Pengaruh Media Sosial </w:t>
      </w:r>
      <w:proofErr w:type="spellStart"/>
      <w:r w:rsidRPr="00F75679">
        <w:rPr>
          <w:rFonts w:ascii="Times New Roman" w:hAnsi="Times New Roman" w:cs="Times New Roman"/>
          <w:i/>
          <w:szCs w:val="24"/>
        </w:rPr>
        <w:t>Marketing</w:t>
      </w:r>
      <w:proofErr w:type="spellEnd"/>
      <w:r w:rsidRPr="00F75679">
        <w:rPr>
          <w:rFonts w:ascii="Times New Roman" w:hAnsi="Times New Roman" w:cs="Times New Roman"/>
          <w:i/>
          <w:szCs w:val="24"/>
        </w:rPr>
        <w:t xml:space="preserve"> Dan Citra Merek . Performa</w:t>
      </w:r>
      <w:r w:rsidR="008A2DB2" w:rsidRPr="00F75679">
        <w:rPr>
          <w:rFonts w:ascii="Times New Roman" w:hAnsi="Times New Roman" w:cs="Times New Roman"/>
          <w:szCs w:val="24"/>
        </w:rPr>
        <w:t>: Jurnal Manajemen dan Start-</w:t>
      </w:r>
      <w:proofErr w:type="spellStart"/>
      <w:r w:rsidR="008A2DB2" w:rsidRPr="00F75679">
        <w:rPr>
          <w:rFonts w:ascii="Times New Roman" w:hAnsi="Times New Roman" w:cs="Times New Roman"/>
          <w:szCs w:val="24"/>
        </w:rPr>
        <w:t>Up</w:t>
      </w:r>
      <w:proofErr w:type="spellEnd"/>
      <w:r w:rsidR="008A2DB2" w:rsidRPr="00F75679">
        <w:rPr>
          <w:rFonts w:ascii="Times New Roman" w:hAnsi="Times New Roman" w:cs="Times New Roman"/>
          <w:szCs w:val="24"/>
        </w:rPr>
        <w:t xml:space="preserve"> Bisnis.</w:t>
      </w:r>
    </w:p>
    <w:p w14:paraId="0B8522BC" w14:textId="77777777" w:rsidR="008A2DB2" w:rsidRPr="00F75679" w:rsidRDefault="008A2DB2" w:rsidP="00292137">
      <w:pPr>
        <w:spacing w:after="0" w:line="240" w:lineRule="auto"/>
        <w:jc w:val="both"/>
        <w:rPr>
          <w:rFonts w:ascii="Times New Roman" w:hAnsi="Times New Roman" w:cs="Times New Roman"/>
          <w:szCs w:val="24"/>
        </w:rPr>
      </w:pPr>
    </w:p>
    <w:p w14:paraId="0D9244CA" w14:textId="6C126187" w:rsidR="008A2DB2" w:rsidRPr="00F75679" w:rsidRDefault="00F75679" w:rsidP="00292137">
      <w:pPr>
        <w:spacing w:after="0" w:line="240" w:lineRule="auto"/>
        <w:jc w:val="both"/>
        <w:rPr>
          <w:rFonts w:ascii="Times New Roman" w:hAnsi="Times New Roman" w:cs="Times New Roman"/>
          <w:szCs w:val="24"/>
        </w:rPr>
      </w:pPr>
      <w:r>
        <w:rPr>
          <w:rFonts w:ascii="Times New Roman" w:hAnsi="Times New Roman" w:cs="Times New Roman"/>
          <w:szCs w:val="24"/>
        </w:rPr>
        <w:t>[11</w:t>
      </w:r>
      <w:r w:rsidRPr="00F75679">
        <w:rPr>
          <w:rFonts w:ascii="Times New Roman" w:hAnsi="Times New Roman" w:cs="Times New Roman"/>
          <w:szCs w:val="24"/>
        </w:rPr>
        <w:t xml:space="preserve">] </w:t>
      </w:r>
      <w:r w:rsidR="008A2DB2" w:rsidRPr="00F75679">
        <w:rPr>
          <w:rFonts w:ascii="Times New Roman" w:hAnsi="Times New Roman" w:cs="Times New Roman"/>
          <w:szCs w:val="24"/>
        </w:rPr>
        <w:t xml:space="preserve">3, N. K. (2022). </w:t>
      </w:r>
      <w:r w:rsidRPr="00F75679">
        <w:rPr>
          <w:rFonts w:ascii="Times New Roman" w:hAnsi="Times New Roman" w:cs="Times New Roman"/>
          <w:i/>
          <w:szCs w:val="24"/>
        </w:rPr>
        <w:t xml:space="preserve">Kenaikan Harga Produk Di Masa Pandemi Covid-19 Di Kota Singaraja Ditinjau Berdasarkan </w:t>
      </w:r>
      <w:proofErr w:type="spellStart"/>
      <w:r w:rsidRPr="00F75679">
        <w:rPr>
          <w:rFonts w:ascii="Times New Roman" w:hAnsi="Times New Roman" w:cs="Times New Roman"/>
          <w:i/>
          <w:szCs w:val="24"/>
        </w:rPr>
        <w:t>Undang-Undang</w:t>
      </w:r>
      <w:proofErr w:type="spellEnd"/>
      <w:r w:rsidRPr="00F75679">
        <w:rPr>
          <w:rFonts w:ascii="Times New Roman" w:hAnsi="Times New Roman" w:cs="Times New Roman"/>
          <w:i/>
          <w:szCs w:val="24"/>
        </w:rPr>
        <w:t xml:space="preserve"> Nomor 5 Tahun 1999 Tentang Larangan </w:t>
      </w:r>
      <w:proofErr w:type="spellStart"/>
      <w:r w:rsidRPr="00F75679">
        <w:rPr>
          <w:rFonts w:ascii="Times New Roman" w:hAnsi="Times New Roman" w:cs="Times New Roman"/>
          <w:i/>
          <w:szCs w:val="24"/>
        </w:rPr>
        <w:t>Praktek</w:t>
      </w:r>
      <w:proofErr w:type="spellEnd"/>
      <w:r w:rsidRPr="00F75679">
        <w:rPr>
          <w:rFonts w:ascii="Times New Roman" w:hAnsi="Times New Roman" w:cs="Times New Roman"/>
          <w:i/>
          <w:szCs w:val="24"/>
        </w:rPr>
        <w:t xml:space="preserve"> Monopoli Dan Persaingan Usaha Tidak Sehat</w:t>
      </w:r>
      <w:r w:rsidR="008A2DB2" w:rsidRPr="00F75679">
        <w:rPr>
          <w:rFonts w:ascii="Times New Roman" w:hAnsi="Times New Roman" w:cs="Times New Roman"/>
          <w:szCs w:val="24"/>
        </w:rPr>
        <w:t>. e-</w:t>
      </w:r>
      <w:proofErr w:type="spellStart"/>
      <w:r w:rsidR="008A2DB2" w:rsidRPr="00F75679">
        <w:rPr>
          <w:rFonts w:ascii="Times New Roman" w:hAnsi="Times New Roman" w:cs="Times New Roman"/>
          <w:szCs w:val="24"/>
        </w:rPr>
        <w:t>Journal</w:t>
      </w:r>
      <w:proofErr w:type="spellEnd"/>
      <w:r w:rsidR="008A2DB2" w:rsidRPr="00F75679">
        <w:rPr>
          <w:rFonts w:ascii="Times New Roman" w:hAnsi="Times New Roman" w:cs="Times New Roman"/>
          <w:szCs w:val="24"/>
        </w:rPr>
        <w:t xml:space="preserve"> Komunikasi Yustisia.</w:t>
      </w:r>
    </w:p>
    <w:p w14:paraId="41731992" w14:textId="77777777" w:rsidR="00F75679" w:rsidRPr="00F75679" w:rsidRDefault="00F75679" w:rsidP="00292137">
      <w:pPr>
        <w:spacing w:after="0" w:line="240" w:lineRule="auto"/>
        <w:jc w:val="both"/>
        <w:rPr>
          <w:rFonts w:ascii="Times New Roman" w:hAnsi="Times New Roman" w:cs="Times New Roman"/>
          <w:szCs w:val="24"/>
        </w:rPr>
      </w:pPr>
    </w:p>
    <w:p w14:paraId="3F65BF97" w14:textId="2F15A4B9" w:rsidR="008A2DB2" w:rsidRPr="00F75679" w:rsidRDefault="00F75679" w:rsidP="00292137">
      <w:pPr>
        <w:spacing w:after="0" w:line="240" w:lineRule="auto"/>
        <w:jc w:val="both"/>
        <w:rPr>
          <w:rFonts w:ascii="Times New Roman" w:hAnsi="Times New Roman" w:cs="Times New Roman"/>
          <w:szCs w:val="24"/>
        </w:rPr>
      </w:pPr>
      <w:r>
        <w:rPr>
          <w:rFonts w:ascii="Times New Roman" w:hAnsi="Times New Roman" w:cs="Times New Roman"/>
          <w:szCs w:val="24"/>
        </w:rPr>
        <w:t>[12</w:t>
      </w:r>
      <w:r w:rsidRPr="00F75679">
        <w:rPr>
          <w:rFonts w:ascii="Times New Roman" w:hAnsi="Times New Roman" w:cs="Times New Roman"/>
          <w:szCs w:val="24"/>
        </w:rPr>
        <w:t xml:space="preserve">] </w:t>
      </w:r>
      <w:r w:rsidR="008A2DB2" w:rsidRPr="00F75679">
        <w:rPr>
          <w:rFonts w:ascii="Times New Roman" w:hAnsi="Times New Roman" w:cs="Times New Roman"/>
          <w:szCs w:val="24"/>
        </w:rPr>
        <w:t xml:space="preserve">Farisa Hasna Nadiya, S. W. (2020). </w:t>
      </w:r>
      <w:r w:rsidR="008A2DB2" w:rsidRPr="00F75679">
        <w:rPr>
          <w:rFonts w:ascii="Times New Roman" w:hAnsi="Times New Roman" w:cs="Times New Roman"/>
          <w:i/>
          <w:szCs w:val="24"/>
        </w:rPr>
        <w:t>Pengaruh Kualitas Produk, Harga dan Citra Merek Terhadap Keputusan Pembelian Fashion 3second Di Marketplace (Studi Pada Mahasiswa Pengguna Fashion 3second Di Kota Semarang)</w:t>
      </w:r>
      <w:r w:rsidR="008A2DB2" w:rsidRPr="00F75679">
        <w:rPr>
          <w:rFonts w:ascii="Times New Roman" w:hAnsi="Times New Roman" w:cs="Times New Roman"/>
          <w:szCs w:val="24"/>
        </w:rPr>
        <w:t>.</w:t>
      </w:r>
    </w:p>
    <w:p w14:paraId="77A8C203" w14:textId="77777777" w:rsidR="00F75679" w:rsidRPr="00F75679" w:rsidRDefault="00F75679" w:rsidP="00292137">
      <w:pPr>
        <w:spacing w:after="0" w:line="240" w:lineRule="auto"/>
        <w:jc w:val="both"/>
        <w:rPr>
          <w:rFonts w:ascii="Times New Roman" w:hAnsi="Times New Roman" w:cs="Times New Roman"/>
          <w:szCs w:val="24"/>
        </w:rPr>
      </w:pPr>
    </w:p>
    <w:p w14:paraId="3D73E543" w14:textId="4A17C6E8" w:rsidR="008A2DB2" w:rsidRPr="00F75679" w:rsidRDefault="00F75679" w:rsidP="00292137">
      <w:pPr>
        <w:spacing w:after="0" w:line="240" w:lineRule="auto"/>
        <w:jc w:val="both"/>
        <w:rPr>
          <w:rFonts w:ascii="Times New Roman" w:hAnsi="Times New Roman" w:cs="Times New Roman"/>
          <w:szCs w:val="24"/>
        </w:rPr>
      </w:pPr>
      <w:r>
        <w:rPr>
          <w:rFonts w:ascii="Times New Roman" w:hAnsi="Times New Roman" w:cs="Times New Roman"/>
          <w:szCs w:val="24"/>
        </w:rPr>
        <w:t>[13</w:t>
      </w:r>
      <w:r w:rsidRPr="00F75679">
        <w:rPr>
          <w:rFonts w:ascii="Times New Roman" w:hAnsi="Times New Roman" w:cs="Times New Roman"/>
          <w:szCs w:val="24"/>
        </w:rPr>
        <w:t xml:space="preserve">] </w:t>
      </w:r>
      <w:r w:rsidR="008A2DB2" w:rsidRPr="00F75679">
        <w:rPr>
          <w:rFonts w:ascii="Times New Roman" w:hAnsi="Times New Roman" w:cs="Times New Roman"/>
          <w:szCs w:val="24"/>
        </w:rPr>
        <w:t xml:space="preserve">Firmansyah, M. I. (2022). </w:t>
      </w:r>
      <w:r w:rsidRPr="00F75679">
        <w:rPr>
          <w:rFonts w:ascii="Times New Roman" w:hAnsi="Times New Roman" w:cs="Times New Roman"/>
          <w:i/>
          <w:szCs w:val="24"/>
        </w:rPr>
        <w:t>Peran Perkembangan Teknologi Pada Profesi Akuntan Dalam</w:t>
      </w:r>
      <w:r w:rsidR="008A2DB2" w:rsidRPr="00F75679">
        <w:rPr>
          <w:rFonts w:ascii="Times New Roman" w:hAnsi="Times New Roman" w:cs="Times New Roman"/>
          <w:szCs w:val="24"/>
        </w:rPr>
        <w:t xml:space="preserve">. </w:t>
      </w:r>
      <w:proofErr w:type="spellStart"/>
      <w:r w:rsidR="008A2DB2" w:rsidRPr="00F75679">
        <w:rPr>
          <w:rFonts w:ascii="Times New Roman" w:hAnsi="Times New Roman" w:cs="Times New Roman"/>
          <w:szCs w:val="24"/>
        </w:rPr>
        <w:t>Journal</w:t>
      </w:r>
      <w:proofErr w:type="spellEnd"/>
      <w:r w:rsidR="008A2DB2" w:rsidRPr="00F75679">
        <w:rPr>
          <w:rFonts w:ascii="Times New Roman" w:hAnsi="Times New Roman" w:cs="Times New Roman"/>
          <w:szCs w:val="24"/>
        </w:rPr>
        <w:t xml:space="preserve"> </w:t>
      </w:r>
      <w:proofErr w:type="spellStart"/>
      <w:r w:rsidR="008A2DB2" w:rsidRPr="00F75679">
        <w:rPr>
          <w:rFonts w:ascii="Times New Roman" w:hAnsi="Times New Roman" w:cs="Times New Roman"/>
          <w:szCs w:val="24"/>
        </w:rPr>
        <w:t>of</w:t>
      </w:r>
      <w:proofErr w:type="spellEnd"/>
      <w:r w:rsidR="008A2DB2" w:rsidRPr="00F75679">
        <w:rPr>
          <w:rFonts w:ascii="Times New Roman" w:hAnsi="Times New Roman" w:cs="Times New Roman"/>
          <w:szCs w:val="24"/>
        </w:rPr>
        <w:t xml:space="preserve"> Law, </w:t>
      </w:r>
      <w:proofErr w:type="spellStart"/>
      <w:r w:rsidR="008A2DB2" w:rsidRPr="00F75679">
        <w:rPr>
          <w:rFonts w:ascii="Times New Roman" w:hAnsi="Times New Roman" w:cs="Times New Roman"/>
          <w:szCs w:val="24"/>
        </w:rPr>
        <w:t>Administration</w:t>
      </w:r>
      <w:proofErr w:type="spellEnd"/>
      <w:r w:rsidR="008A2DB2" w:rsidRPr="00F75679">
        <w:rPr>
          <w:rFonts w:ascii="Times New Roman" w:hAnsi="Times New Roman" w:cs="Times New Roman"/>
          <w:szCs w:val="24"/>
        </w:rPr>
        <w:t xml:space="preserve">, </w:t>
      </w:r>
      <w:proofErr w:type="spellStart"/>
      <w:r w:rsidR="008A2DB2" w:rsidRPr="00F75679">
        <w:rPr>
          <w:rFonts w:ascii="Times New Roman" w:hAnsi="Times New Roman" w:cs="Times New Roman"/>
          <w:szCs w:val="24"/>
        </w:rPr>
        <w:t>and</w:t>
      </w:r>
      <w:proofErr w:type="spellEnd"/>
      <w:r w:rsidR="008A2DB2" w:rsidRPr="00F75679">
        <w:rPr>
          <w:rFonts w:ascii="Times New Roman" w:hAnsi="Times New Roman" w:cs="Times New Roman"/>
          <w:szCs w:val="24"/>
        </w:rPr>
        <w:t xml:space="preserve"> </w:t>
      </w:r>
      <w:proofErr w:type="spellStart"/>
      <w:r w:rsidR="008A2DB2" w:rsidRPr="00F75679">
        <w:rPr>
          <w:rFonts w:ascii="Times New Roman" w:hAnsi="Times New Roman" w:cs="Times New Roman"/>
          <w:szCs w:val="24"/>
        </w:rPr>
        <w:t>Social</w:t>
      </w:r>
      <w:proofErr w:type="spellEnd"/>
      <w:r w:rsidR="008A2DB2" w:rsidRPr="00F75679">
        <w:rPr>
          <w:rFonts w:ascii="Times New Roman" w:hAnsi="Times New Roman" w:cs="Times New Roman"/>
          <w:szCs w:val="24"/>
        </w:rPr>
        <w:t xml:space="preserve"> </w:t>
      </w:r>
      <w:proofErr w:type="spellStart"/>
      <w:r w:rsidR="008A2DB2" w:rsidRPr="00F75679">
        <w:rPr>
          <w:rFonts w:ascii="Times New Roman" w:hAnsi="Times New Roman" w:cs="Times New Roman"/>
          <w:szCs w:val="24"/>
        </w:rPr>
        <w:t>Science</w:t>
      </w:r>
      <w:proofErr w:type="spellEnd"/>
      <w:r w:rsidR="008A2DB2" w:rsidRPr="00F75679">
        <w:rPr>
          <w:rFonts w:ascii="Times New Roman" w:hAnsi="Times New Roman" w:cs="Times New Roman"/>
          <w:szCs w:val="24"/>
        </w:rPr>
        <w:t>.</w:t>
      </w:r>
    </w:p>
    <w:p w14:paraId="2027F456" w14:textId="77777777" w:rsidR="00F75679" w:rsidRPr="00F75679" w:rsidRDefault="00F75679" w:rsidP="00292137">
      <w:pPr>
        <w:spacing w:after="0" w:line="240" w:lineRule="auto"/>
        <w:jc w:val="both"/>
        <w:rPr>
          <w:rFonts w:ascii="Times New Roman" w:hAnsi="Times New Roman" w:cs="Times New Roman"/>
          <w:szCs w:val="24"/>
        </w:rPr>
      </w:pPr>
    </w:p>
    <w:p w14:paraId="222F1A47" w14:textId="7F8ADFDD" w:rsidR="008A2DB2" w:rsidRPr="00F75679" w:rsidRDefault="00F75679" w:rsidP="00292137">
      <w:pPr>
        <w:spacing w:after="0" w:line="240" w:lineRule="auto"/>
        <w:jc w:val="both"/>
        <w:rPr>
          <w:rFonts w:ascii="Times New Roman" w:hAnsi="Times New Roman" w:cs="Times New Roman"/>
          <w:szCs w:val="24"/>
        </w:rPr>
      </w:pPr>
      <w:r>
        <w:rPr>
          <w:rFonts w:ascii="Times New Roman" w:hAnsi="Times New Roman" w:cs="Times New Roman"/>
          <w:szCs w:val="24"/>
        </w:rPr>
        <w:t>[14</w:t>
      </w:r>
      <w:r w:rsidRPr="00F75679">
        <w:rPr>
          <w:rFonts w:ascii="Times New Roman" w:hAnsi="Times New Roman" w:cs="Times New Roman"/>
          <w:szCs w:val="24"/>
        </w:rPr>
        <w:t xml:space="preserve">] </w:t>
      </w:r>
      <w:proofErr w:type="spellStart"/>
      <w:r w:rsidR="008A2DB2" w:rsidRPr="00F75679">
        <w:rPr>
          <w:rFonts w:ascii="Times New Roman" w:hAnsi="Times New Roman" w:cs="Times New Roman"/>
          <w:szCs w:val="24"/>
        </w:rPr>
        <w:t>Florenzia</w:t>
      </w:r>
      <w:proofErr w:type="spellEnd"/>
      <w:r w:rsidR="008A2DB2" w:rsidRPr="00F75679">
        <w:rPr>
          <w:rFonts w:ascii="Times New Roman" w:hAnsi="Times New Roman" w:cs="Times New Roman"/>
          <w:szCs w:val="24"/>
        </w:rPr>
        <w:t xml:space="preserve"> </w:t>
      </w:r>
      <w:proofErr w:type="spellStart"/>
      <w:r w:rsidR="008A2DB2" w:rsidRPr="00F75679">
        <w:rPr>
          <w:rFonts w:ascii="Times New Roman" w:hAnsi="Times New Roman" w:cs="Times New Roman"/>
          <w:szCs w:val="24"/>
        </w:rPr>
        <w:t>Extefani</w:t>
      </w:r>
      <w:proofErr w:type="spellEnd"/>
      <w:r w:rsidR="008A2DB2" w:rsidRPr="00F75679">
        <w:rPr>
          <w:rFonts w:ascii="Times New Roman" w:hAnsi="Times New Roman" w:cs="Times New Roman"/>
          <w:szCs w:val="24"/>
        </w:rPr>
        <w:t xml:space="preserve"> Esperansa Tanamal1, D. F. (2022). </w:t>
      </w:r>
      <w:r w:rsidRPr="00F75679">
        <w:rPr>
          <w:rFonts w:ascii="Times New Roman" w:hAnsi="Times New Roman" w:cs="Times New Roman"/>
          <w:i/>
          <w:szCs w:val="24"/>
        </w:rPr>
        <w:t xml:space="preserve">Analisis Pengaruh Brand </w:t>
      </w:r>
      <w:proofErr w:type="spellStart"/>
      <w:r w:rsidRPr="00F75679">
        <w:rPr>
          <w:rFonts w:ascii="Times New Roman" w:hAnsi="Times New Roman" w:cs="Times New Roman"/>
          <w:i/>
          <w:szCs w:val="24"/>
        </w:rPr>
        <w:t>Engagement</w:t>
      </w:r>
      <w:proofErr w:type="spellEnd"/>
      <w:r w:rsidRPr="00F75679">
        <w:rPr>
          <w:rFonts w:ascii="Times New Roman" w:hAnsi="Times New Roman" w:cs="Times New Roman"/>
          <w:i/>
          <w:szCs w:val="24"/>
        </w:rPr>
        <w:t xml:space="preserve"> Dan Brand Love Terhadap Brand Equity Dan </w:t>
      </w:r>
      <w:proofErr w:type="spellStart"/>
      <w:r w:rsidRPr="00F75679">
        <w:rPr>
          <w:rFonts w:ascii="Times New Roman" w:hAnsi="Times New Roman" w:cs="Times New Roman"/>
          <w:i/>
          <w:szCs w:val="24"/>
        </w:rPr>
        <w:t>Purchase</w:t>
      </w:r>
      <w:proofErr w:type="spellEnd"/>
      <w:r w:rsidRPr="00F75679">
        <w:rPr>
          <w:rFonts w:ascii="Times New Roman" w:hAnsi="Times New Roman" w:cs="Times New Roman"/>
          <w:i/>
          <w:szCs w:val="24"/>
        </w:rPr>
        <w:t xml:space="preserve"> </w:t>
      </w:r>
      <w:proofErr w:type="spellStart"/>
      <w:r w:rsidRPr="00F75679">
        <w:rPr>
          <w:rFonts w:ascii="Times New Roman" w:hAnsi="Times New Roman" w:cs="Times New Roman"/>
          <w:i/>
          <w:szCs w:val="24"/>
        </w:rPr>
        <w:t>Intention</w:t>
      </w:r>
      <w:proofErr w:type="spellEnd"/>
      <w:r w:rsidR="008A2DB2" w:rsidRPr="00F75679">
        <w:rPr>
          <w:rFonts w:ascii="Times New Roman" w:hAnsi="Times New Roman" w:cs="Times New Roman"/>
          <w:szCs w:val="24"/>
        </w:rPr>
        <w:t xml:space="preserve"> . jurnal ilmiah bidang sosial, </w:t>
      </w:r>
      <w:proofErr w:type="spellStart"/>
      <w:r w:rsidR="008A2DB2" w:rsidRPr="00F75679">
        <w:rPr>
          <w:rFonts w:ascii="Times New Roman" w:hAnsi="Times New Roman" w:cs="Times New Roman"/>
          <w:szCs w:val="24"/>
        </w:rPr>
        <w:t>ekonomi,budaya</w:t>
      </w:r>
      <w:proofErr w:type="spellEnd"/>
      <w:r w:rsidR="008A2DB2" w:rsidRPr="00F75679">
        <w:rPr>
          <w:rFonts w:ascii="Times New Roman" w:hAnsi="Times New Roman" w:cs="Times New Roman"/>
          <w:szCs w:val="24"/>
        </w:rPr>
        <w:t xml:space="preserve"> teknologi, dan pendidikan.</w:t>
      </w:r>
    </w:p>
    <w:p w14:paraId="37D55BD6" w14:textId="77777777" w:rsidR="00F75679" w:rsidRPr="00F75679" w:rsidRDefault="00F75679" w:rsidP="00292137">
      <w:pPr>
        <w:spacing w:after="0" w:line="240" w:lineRule="auto"/>
        <w:jc w:val="both"/>
        <w:rPr>
          <w:rFonts w:ascii="Times New Roman" w:hAnsi="Times New Roman" w:cs="Times New Roman"/>
          <w:szCs w:val="24"/>
        </w:rPr>
      </w:pPr>
    </w:p>
    <w:p w14:paraId="040FCE98" w14:textId="5D73DC01" w:rsidR="008A2DB2" w:rsidRPr="00F75679" w:rsidRDefault="00F75679" w:rsidP="00292137">
      <w:pPr>
        <w:spacing w:after="0" w:line="240" w:lineRule="auto"/>
        <w:jc w:val="both"/>
        <w:rPr>
          <w:rFonts w:ascii="Times New Roman" w:hAnsi="Times New Roman" w:cs="Times New Roman"/>
          <w:szCs w:val="24"/>
        </w:rPr>
      </w:pPr>
      <w:r>
        <w:rPr>
          <w:rFonts w:ascii="Times New Roman" w:hAnsi="Times New Roman" w:cs="Times New Roman"/>
          <w:szCs w:val="24"/>
        </w:rPr>
        <w:t>[15</w:t>
      </w:r>
      <w:r w:rsidRPr="00F75679">
        <w:rPr>
          <w:rFonts w:ascii="Times New Roman" w:hAnsi="Times New Roman" w:cs="Times New Roman"/>
          <w:szCs w:val="24"/>
        </w:rPr>
        <w:t xml:space="preserve">] </w:t>
      </w:r>
      <w:r w:rsidR="008A2DB2" w:rsidRPr="00F75679">
        <w:rPr>
          <w:rFonts w:ascii="Times New Roman" w:hAnsi="Times New Roman" w:cs="Times New Roman"/>
          <w:szCs w:val="24"/>
        </w:rPr>
        <w:t>Guen Anjelia Powa, S. L. (2018</w:t>
      </w:r>
      <w:r w:rsidRPr="00F75679">
        <w:rPr>
          <w:rFonts w:ascii="Times New Roman" w:hAnsi="Times New Roman" w:cs="Times New Roman"/>
          <w:i/>
          <w:szCs w:val="24"/>
        </w:rPr>
        <w:t xml:space="preserve">). Pengaruh Kualitas Produk, Harga Dan Word </w:t>
      </w:r>
      <w:proofErr w:type="spellStart"/>
      <w:r w:rsidRPr="00F75679">
        <w:rPr>
          <w:rFonts w:ascii="Times New Roman" w:hAnsi="Times New Roman" w:cs="Times New Roman"/>
          <w:i/>
          <w:szCs w:val="24"/>
        </w:rPr>
        <w:t>Of</w:t>
      </w:r>
      <w:proofErr w:type="spellEnd"/>
      <w:r w:rsidRPr="00F75679">
        <w:rPr>
          <w:rFonts w:ascii="Times New Roman" w:hAnsi="Times New Roman" w:cs="Times New Roman"/>
          <w:i/>
          <w:szCs w:val="24"/>
        </w:rPr>
        <w:t xml:space="preserve"> </w:t>
      </w:r>
      <w:proofErr w:type="spellStart"/>
      <w:r w:rsidRPr="00F75679">
        <w:rPr>
          <w:rFonts w:ascii="Times New Roman" w:hAnsi="Times New Roman" w:cs="Times New Roman"/>
          <w:i/>
          <w:szCs w:val="24"/>
        </w:rPr>
        <w:t>Mouth</w:t>
      </w:r>
      <w:proofErr w:type="spellEnd"/>
      <w:r w:rsidRPr="00F75679">
        <w:rPr>
          <w:rFonts w:ascii="Times New Roman" w:hAnsi="Times New Roman" w:cs="Times New Roman"/>
          <w:i/>
          <w:szCs w:val="24"/>
        </w:rPr>
        <w:t xml:space="preserve"> Terhadap Minat Konsumen </w:t>
      </w:r>
      <w:proofErr w:type="spellStart"/>
      <w:r w:rsidRPr="00F75679">
        <w:rPr>
          <w:rFonts w:ascii="Times New Roman" w:hAnsi="Times New Roman" w:cs="Times New Roman"/>
          <w:i/>
          <w:szCs w:val="24"/>
        </w:rPr>
        <w:t>Handphone</w:t>
      </w:r>
      <w:proofErr w:type="spellEnd"/>
      <w:r w:rsidRPr="00F75679">
        <w:rPr>
          <w:rFonts w:ascii="Times New Roman" w:hAnsi="Times New Roman" w:cs="Times New Roman"/>
          <w:i/>
          <w:szCs w:val="24"/>
        </w:rPr>
        <w:t xml:space="preserve"> Pada Mahasiswa Feb Unsrat</w:t>
      </w:r>
      <w:r w:rsidR="008A2DB2" w:rsidRPr="00F75679">
        <w:rPr>
          <w:rFonts w:ascii="Times New Roman" w:hAnsi="Times New Roman" w:cs="Times New Roman"/>
          <w:szCs w:val="24"/>
        </w:rPr>
        <w:t>. ISSN 2303-1174.</w:t>
      </w:r>
    </w:p>
    <w:p w14:paraId="0F30FD5B" w14:textId="77777777" w:rsidR="00F75679" w:rsidRPr="00F75679" w:rsidRDefault="00F75679" w:rsidP="00292137">
      <w:pPr>
        <w:spacing w:after="0" w:line="240" w:lineRule="auto"/>
        <w:jc w:val="both"/>
        <w:rPr>
          <w:rFonts w:ascii="Times New Roman" w:hAnsi="Times New Roman" w:cs="Times New Roman"/>
          <w:szCs w:val="24"/>
        </w:rPr>
      </w:pPr>
    </w:p>
    <w:p w14:paraId="6D75448E" w14:textId="6A28B8F3" w:rsidR="008A2DB2" w:rsidRPr="00F75679" w:rsidRDefault="00F75679" w:rsidP="00292137">
      <w:pPr>
        <w:spacing w:after="0" w:line="240" w:lineRule="auto"/>
        <w:jc w:val="both"/>
        <w:rPr>
          <w:rFonts w:ascii="Times New Roman" w:hAnsi="Times New Roman" w:cs="Times New Roman"/>
          <w:szCs w:val="24"/>
        </w:rPr>
      </w:pPr>
      <w:r>
        <w:rPr>
          <w:rFonts w:ascii="Times New Roman" w:hAnsi="Times New Roman" w:cs="Times New Roman"/>
          <w:szCs w:val="24"/>
        </w:rPr>
        <w:t>[16</w:t>
      </w:r>
      <w:r w:rsidRPr="00F75679">
        <w:rPr>
          <w:rFonts w:ascii="Times New Roman" w:hAnsi="Times New Roman" w:cs="Times New Roman"/>
          <w:szCs w:val="24"/>
        </w:rPr>
        <w:t xml:space="preserve">] </w:t>
      </w:r>
      <w:r w:rsidR="008A2DB2" w:rsidRPr="00F75679">
        <w:rPr>
          <w:rFonts w:ascii="Times New Roman" w:hAnsi="Times New Roman" w:cs="Times New Roman"/>
          <w:szCs w:val="24"/>
        </w:rPr>
        <w:t xml:space="preserve">Hadita3, I. H. (2022). </w:t>
      </w:r>
      <w:r w:rsidRPr="00F75679">
        <w:rPr>
          <w:rFonts w:ascii="Times New Roman" w:hAnsi="Times New Roman" w:cs="Times New Roman"/>
          <w:i/>
          <w:szCs w:val="24"/>
        </w:rPr>
        <w:t xml:space="preserve">Model Citra Merek Melalui Kepuasan Pelanggan </w:t>
      </w:r>
      <w:proofErr w:type="spellStart"/>
      <w:r w:rsidRPr="00F75679">
        <w:rPr>
          <w:rFonts w:ascii="Times New Roman" w:hAnsi="Times New Roman" w:cs="Times New Roman"/>
          <w:i/>
          <w:szCs w:val="24"/>
        </w:rPr>
        <w:t>Bear</w:t>
      </w:r>
      <w:proofErr w:type="spellEnd"/>
      <w:r w:rsidRPr="00F75679">
        <w:rPr>
          <w:rFonts w:ascii="Times New Roman" w:hAnsi="Times New Roman" w:cs="Times New Roman"/>
          <w:i/>
          <w:szCs w:val="24"/>
        </w:rPr>
        <w:t xml:space="preserve"> Brand: Harga Dan Kualitas Produk</w:t>
      </w:r>
      <w:r w:rsidR="008A2DB2" w:rsidRPr="00F75679">
        <w:rPr>
          <w:rFonts w:ascii="Times New Roman" w:hAnsi="Times New Roman" w:cs="Times New Roman"/>
          <w:szCs w:val="24"/>
        </w:rPr>
        <w:t xml:space="preserve">. jurnal ilmu </w:t>
      </w:r>
      <w:proofErr w:type="spellStart"/>
      <w:r w:rsidR="008A2DB2" w:rsidRPr="00F75679">
        <w:rPr>
          <w:rFonts w:ascii="Times New Roman" w:hAnsi="Times New Roman" w:cs="Times New Roman"/>
          <w:szCs w:val="24"/>
        </w:rPr>
        <w:t>majanemen</w:t>
      </w:r>
      <w:proofErr w:type="spellEnd"/>
      <w:r w:rsidR="008A2DB2" w:rsidRPr="00F75679">
        <w:rPr>
          <w:rFonts w:ascii="Times New Roman" w:hAnsi="Times New Roman" w:cs="Times New Roman"/>
          <w:szCs w:val="24"/>
        </w:rPr>
        <w:t xml:space="preserve"> terapan.</w:t>
      </w:r>
    </w:p>
    <w:p w14:paraId="64BD2003" w14:textId="77777777" w:rsidR="00F75679" w:rsidRPr="00F75679" w:rsidRDefault="00F75679" w:rsidP="00292137">
      <w:pPr>
        <w:spacing w:after="0" w:line="240" w:lineRule="auto"/>
        <w:jc w:val="both"/>
        <w:rPr>
          <w:rFonts w:ascii="Times New Roman" w:hAnsi="Times New Roman" w:cs="Times New Roman"/>
          <w:szCs w:val="24"/>
        </w:rPr>
      </w:pPr>
    </w:p>
    <w:p w14:paraId="46D3E349" w14:textId="7FA88801" w:rsidR="008A2DB2" w:rsidRPr="00F75679" w:rsidRDefault="00F75679" w:rsidP="00292137">
      <w:pPr>
        <w:spacing w:after="0" w:line="240" w:lineRule="auto"/>
        <w:jc w:val="both"/>
        <w:rPr>
          <w:rFonts w:ascii="Times New Roman" w:hAnsi="Times New Roman" w:cs="Times New Roman"/>
          <w:szCs w:val="24"/>
        </w:rPr>
      </w:pPr>
      <w:r>
        <w:rPr>
          <w:rFonts w:ascii="Times New Roman" w:hAnsi="Times New Roman" w:cs="Times New Roman"/>
          <w:szCs w:val="24"/>
        </w:rPr>
        <w:t>[17</w:t>
      </w:r>
      <w:r w:rsidRPr="00F75679">
        <w:rPr>
          <w:rFonts w:ascii="Times New Roman" w:hAnsi="Times New Roman" w:cs="Times New Roman"/>
          <w:szCs w:val="24"/>
        </w:rPr>
        <w:t xml:space="preserve">] </w:t>
      </w:r>
      <w:r w:rsidR="008A2DB2" w:rsidRPr="00F75679">
        <w:rPr>
          <w:rFonts w:ascii="Times New Roman" w:hAnsi="Times New Roman" w:cs="Times New Roman"/>
          <w:szCs w:val="24"/>
        </w:rPr>
        <w:t>Hamidi1, A. B., &amp; Anis, M. J. (2022</w:t>
      </w:r>
      <w:r w:rsidR="008A2DB2" w:rsidRPr="00F75679">
        <w:rPr>
          <w:rFonts w:ascii="Times New Roman" w:hAnsi="Times New Roman" w:cs="Times New Roman"/>
          <w:i/>
          <w:szCs w:val="24"/>
        </w:rPr>
        <w:t xml:space="preserve">). Harga Tunai, Kualitas produk, Citra </w:t>
      </w:r>
      <w:proofErr w:type="spellStart"/>
      <w:r w:rsidR="008A2DB2" w:rsidRPr="00F75679">
        <w:rPr>
          <w:rFonts w:ascii="Times New Roman" w:hAnsi="Times New Roman" w:cs="Times New Roman"/>
          <w:i/>
          <w:szCs w:val="24"/>
        </w:rPr>
        <w:t>merk</w:t>
      </w:r>
      <w:proofErr w:type="spellEnd"/>
      <w:r w:rsidR="008A2DB2" w:rsidRPr="00F75679">
        <w:rPr>
          <w:rFonts w:ascii="Times New Roman" w:hAnsi="Times New Roman" w:cs="Times New Roman"/>
          <w:i/>
          <w:szCs w:val="24"/>
        </w:rPr>
        <w:t xml:space="preserve"> dan Iklan Terhadap keputusan Pembelian </w:t>
      </w:r>
      <w:proofErr w:type="spellStart"/>
      <w:r w:rsidR="008A2DB2" w:rsidRPr="00F75679">
        <w:rPr>
          <w:rFonts w:ascii="Times New Roman" w:hAnsi="Times New Roman" w:cs="Times New Roman"/>
          <w:i/>
          <w:szCs w:val="24"/>
        </w:rPr>
        <w:t>Smartphone</w:t>
      </w:r>
      <w:proofErr w:type="spellEnd"/>
      <w:r w:rsidR="008A2DB2" w:rsidRPr="00F75679">
        <w:rPr>
          <w:rFonts w:ascii="Times New Roman" w:hAnsi="Times New Roman" w:cs="Times New Roman"/>
          <w:i/>
          <w:szCs w:val="24"/>
        </w:rPr>
        <w:t xml:space="preserve"> Samsung di wilayah Jabodetabek</w:t>
      </w:r>
      <w:r>
        <w:rPr>
          <w:rFonts w:ascii="Times New Roman" w:hAnsi="Times New Roman" w:cs="Times New Roman"/>
          <w:szCs w:val="24"/>
        </w:rPr>
        <w:t>. J</w:t>
      </w:r>
      <w:r w:rsidR="008A2DB2" w:rsidRPr="00F75679">
        <w:rPr>
          <w:rFonts w:ascii="Times New Roman" w:hAnsi="Times New Roman" w:cs="Times New Roman"/>
          <w:szCs w:val="24"/>
        </w:rPr>
        <w:t xml:space="preserve">urnal </w:t>
      </w:r>
      <w:r w:rsidRPr="00F75679">
        <w:rPr>
          <w:rFonts w:ascii="Times New Roman" w:hAnsi="Times New Roman" w:cs="Times New Roman"/>
          <w:szCs w:val="24"/>
        </w:rPr>
        <w:t xml:space="preserve">Manajemen </w:t>
      </w:r>
      <w:proofErr w:type="spellStart"/>
      <w:r w:rsidRPr="00F75679">
        <w:rPr>
          <w:rFonts w:ascii="Times New Roman" w:hAnsi="Times New Roman" w:cs="Times New Roman"/>
          <w:szCs w:val="24"/>
        </w:rPr>
        <w:t>Stratejik</w:t>
      </w:r>
      <w:proofErr w:type="spellEnd"/>
      <w:r w:rsidRPr="00F75679">
        <w:rPr>
          <w:rFonts w:ascii="Times New Roman" w:hAnsi="Times New Roman" w:cs="Times New Roman"/>
          <w:szCs w:val="24"/>
        </w:rPr>
        <w:t xml:space="preserve"> Kewirausahaan.</w:t>
      </w:r>
    </w:p>
    <w:p w14:paraId="289D5683" w14:textId="77777777" w:rsidR="00F75679" w:rsidRPr="00F75679" w:rsidRDefault="00F75679" w:rsidP="00292137">
      <w:pPr>
        <w:spacing w:after="0" w:line="240" w:lineRule="auto"/>
        <w:jc w:val="both"/>
        <w:rPr>
          <w:rFonts w:ascii="Times New Roman" w:hAnsi="Times New Roman" w:cs="Times New Roman"/>
          <w:szCs w:val="24"/>
        </w:rPr>
      </w:pPr>
    </w:p>
    <w:p w14:paraId="49C35058" w14:textId="6256ED23" w:rsidR="008A2DB2" w:rsidRPr="00F75679" w:rsidRDefault="00F75679" w:rsidP="00292137">
      <w:pPr>
        <w:spacing w:after="0" w:line="240" w:lineRule="auto"/>
        <w:jc w:val="both"/>
        <w:rPr>
          <w:rFonts w:ascii="Times New Roman" w:hAnsi="Times New Roman" w:cs="Times New Roman"/>
          <w:szCs w:val="24"/>
        </w:rPr>
      </w:pPr>
      <w:r>
        <w:rPr>
          <w:rFonts w:ascii="Times New Roman" w:hAnsi="Times New Roman" w:cs="Times New Roman"/>
          <w:szCs w:val="24"/>
        </w:rPr>
        <w:t>[18</w:t>
      </w:r>
      <w:r w:rsidRPr="00F75679">
        <w:rPr>
          <w:rFonts w:ascii="Times New Roman" w:hAnsi="Times New Roman" w:cs="Times New Roman"/>
          <w:szCs w:val="24"/>
        </w:rPr>
        <w:t xml:space="preserve">] </w:t>
      </w:r>
      <w:r w:rsidR="008A2DB2" w:rsidRPr="00F75679">
        <w:rPr>
          <w:rFonts w:ascii="Times New Roman" w:hAnsi="Times New Roman" w:cs="Times New Roman"/>
          <w:szCs w:val="24"/>
        </w:rPr>
        <w:t xml:space="preserve">Ni Kadek Ema Sri Febriyanti, S. N. (2022). </w:t>
      </w:r>
      <w:r w:rsidRPr="00F75679">
        <w:rPr>
          <w:rFonts w:ascii="Times New Roman" w:hAnsi="Times New Roman" w:cs="Times New Roman"/>
          <w:i/>
          <w:szCs w:val="24"/>
        </w:rPr>
        <w:t xml:space="preserve">Kenaikan Harga Produk Di Masa Pandemi Covid-19 Di Kota Singaraja Ditinjau Berdasarkan </w:t>
      </w:r>
      <w:proofErr w:type="spellStart"/>
      <w:r w:rsidRPr="00F75679">
        <w:rPr>
          <w:rFonts w:ascii="Times New Roman" w:hAnsi="Times New Roman" w:cs="Times New Roman"/>
          <w:i/>
          <w:szCs w:val="24"/>
        </w:rPr>
        <w:t>Undang-Undang</w:t>
      </w:r>
      <w:proofErr w:type="spellEnd"/>
      <w:r w:rsidRPr="00F75679">
        <w:rPr>
          <w:rFonts w:ascii="Times New Roman" w:hAnsi="Times New Roman" w:cs="Times New Roman"/>
          <w:i/>
          <w:szCs w:val="24"/>
        </w:rPr>
        <w:t xml:space="preserve"> Nomor 5 Tahun 1999 Tentang Larangan </w:t>
      </w:r>
      <w:proofErr w:type="spellStart"/>
      <w:r w:rsidRPr="00F75679">
        <w:rPr>
          <w:rFonts w:ascii="Times New Roman" w:hAnsi="Times New Roman" w:cs="Times New Roman"/>
          <w:i/>
          <w:szCs w:val="24"/>
        </w:rPr>
        <w:t>Praktek</w:t>
      </w:r>
      <w:proofErr w:type="spellEnd"/>
      <w:r w:rsidRPr="00F75679">
        <w:rPr>
          <w:rFonts w:ascii="Times New Roman" w:hAnsi="Times New Roman" w:cs="Times New Roman"/>
          <w:i/>
          <w:szCs w:val="24"/>
        </w:rPr>
        <w:t xml:space="preserve"> Monopoli Dan Persaingan Usaha Tidak Sehat</w:t>
      </w:r>
      <w:r w:rsidR="008A2DB2" w:rsidRPr="00F75679">
        <w:rPr>
          <w:rFonts w:ascii="Times New Roman" w:hAnsi="Times New Roman" w:cs="Times New Roman"/>
          <w:szCs w:val="24"/>
        </w:rPr>
        <w:t>.</w:t>
      </w:r>
    </w:p>
    <w:p w14:paraId="412F2D51" w14:textId="77777777" w:rsidR="00F75679" w:rsidRPr="00F75679" w:rsidRDefault="00F75679" w:rsidP="00292137">
      <w:pPr>
        <w:spacing w:after="0" w:line="240" w:lineRule="auto"/>
        <w:jc w:val="both"/>
        <w:rPr>
          <w:rFonts w:ascii="Times New Roman" w:hAnsi="Times New Roman" w:cs="Times New Roman"/>
          <w:szCs w:val="24"/>
        </w:rPr>
      </w:pPr>
    </w:p>
    <w:p w14:paraId="64EE1E3A" w14:textId="5B325012" w:rsidR="008A2DB2" w:rsidRPr="00F75679" w:rsidRDefault="00F75679" w:rsidP="00292137">
      <w:pPr>
        <w:spacing w:after="0" w:line="240" w:lineRule="auto"/>
        <w:jc w:val="both"/>
        <w:rPr>
          <w:rFonts w:ascii="Times New Roman" w:hAnsi="Times New Roman" w:cs="Times New Roman"/>
          <w:szCs w:val="24"/>
        </w:rPr>
      </w:pPr>
      <w:r>
        <w:rPr>
          <w:rFonts w:ascii="Times New Roman" w:hAnsi="Times New Roman" w:cs="Times New Roman"/>
          <w:szCs w:val="24"/>
        </w:rPr>
        <w:t>[19</w:t>
      </w:r>
      <w:r w:rsidRPr="00F75679">
        <w:rPr>
          <w:rFonts w:ascii="Times New Roman" w:hAnsi="Times New Roman" w:cs="Times New Roman"/>
          <w:szCs w:val="24"/>
        </w:rPr>
        <w:t>]</w:t>
      </w:r>
      <w:proofErr w:type="spellStart"/>
      <w:r w:rsidR="008A2DB2" w:rsidRPr="00F75679">
        <w:rPr>
          <w:rFonts w:ascii="Times New Roman" w:hAnsi="Times New Roman" w:cs="Times New Roman"/>
          <w:szCs w:val="24"/>
        </w:rPr>
        <w:t>Terrasista</w:t>
      </w:r>
      <w:proofErr w:type="spellEnd"/>
      <w:r w:rsidR="008A2DB2" w:rsidRPr="00F75679">
        <w:rPr>
          <w:rFonts w:ascii="Times New Roman" w:hAnsi="Times New Roman" w:cs="Times New Roman"/>
          <w:szCs w:val="24"/>
        </w:rPr>
        <w:t xml:space="preserve">, N. C. (2021). </w:t>
      </w:r>
      <w:r w:rsidRPr="00F75679">
        <w:rPr>
          <w:rFonts w:ascii="Times New Roman" w:hAnsi="Times New Roman" w:cs="Times New Roman"/>
          <w:i/>
          <w:szCs w:val="24"/>
        </w:rPr>
        <w:t xml:space="preserve">Pengaruh Media Sosial </w:t>
      </w:r>
      <w:proofErr w:type="spellStart"/>
      <w:r w:rsidRPr="00F75679">
        <w:rPr>
          <w:rFonts w:ascii="Times New Roman" w:hAnsi="Times New Roman" w:cs="Times New Roman"/>
          <w:i/>
          <w:szCs w:val="24"/>
        </w:rPr>
        <w:t>Marketing</w:t>
      </w:r>
      <w:proofErr w:type="spellEnd"/>
      <w:r w:rsidRPr="00F75679">
        <w:rPr>
          <w:rFonts w:ascii="Times New Roman" w:hAnsi="Times New Roman" w:cs="Times New Roman"/>
          <w:i/>
          <w:szCs w:val="24"/>
        </w:rPr>
        <w:t xml:space="preserve"> Dan Citra Merek . Performa:</w:t>
      </w:r>
      <w:r w:rsidR="008A2DB2" w:rsidRPr="00F75679">
        <w:rPr>
          <w:rFonts w:ascii="Times New Roman" w:hAnsi="Times New Roman" w:cs="Times New Roman"/>
          <w:szCs w:val="24"/>
        </w:rPr>
        <w:t xml:space="preserve"> Jurnal Manajemen dan Start-</w:t>
      </w:r>
      <w:proofErr w:type="spellStart"/>
      <w:r w:rsidR="008A2DB2" w:rsidRPr="00F75679">
        <w:rPr>
          <w:rFonts w:ascii="Times New Roman" w:hAnsi="Times New Roman" w:cs="Times New Roman"/>
          <w:szCs w:val="24"/>
        </w:rPr>
        <w:t>Up</w:t>
      </w:r>
      <w:proofErr w:type="spellEnd"/>
      <w:r w:rsidR="008A2DB2" w:rsidRPr="00F75679">
        <w:rPr>
          <w:rFonts w:ascii="Times New Roman" w:hAnsi="Times New Roman" w:cs="Times New Roman"/>
          <w:szCs w:val="24"/>
        </w:rPr>
        <w:t xml:space="preserve"> Bisnis.</w:t>
      </w:r>
    </w:p>
    <w:p w14:paraId="7DCBEF14" w14:textId="69BF4DB4" w:rsidR="00394AEF" w:rsidRPr="00F75679" w:rsidRDefault="00394AEF" w:rsidP="008A2DB2">
      <w:pPr>
        <w:spacing w:after="0" w:line="240" w:lineRule="auto"/>
        <w:jc w:val="both"/>
        <w:rPr>
          <w:rFonts w:ascii="Times New Roman" w:hAnsi="Times New Roman" w:cs="Times New Roman"/>
          <w:szCs w:val="24"/>
        </w:rPr>
      </w:pPr>
    </w:p>
    <w:sectPr w:rsidR="00394AEF" w:rsidRPr="00F75679" w:rsidSect="00292137">
      <w:headerReference w:type="default" r:id="rId12"/>
      <w:footerReference w:type="default" r:id="rId13"/>
      <w:pgSz w:w="11906" w:h="16838"/>
      <w:pgMar w:top="1701" w:right="1134" w:bottom="1134" w:left="1701" w:header="709" w:footer="709" w:gutter="0"/>
      <w:pgNumType w:start="1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10020" w14:textId="77777777" w:rsidR="00B70FBD" w:rsidRDefault="00B70FBD" w:rsidP="00B81980">
      <w:pPr>
        <w:spacing w:after="0" w:line="240" w:lineRule="auto"/>
      </w:pPr>
      <w:r>
        <w:separator/>
      </w:r>
    </w:p>
  </w:endnote>
  <w:endnote w:type="continuationSeparator" w:id="0">
    <w:p w14:paraId="70E4E493" w14:textId="77777777" w:rsidR="00B70FBD" w:rsidRDefault="00B70FBD" w:rsidP="00B81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4404315"/>
      <w:docPartObj>
        <w:docPartGallery w:val="Page Numbers (Bottom of Page)"/>
        <w:docPartUnique/>
      </w:docPartObj>
    </w:sdtPr>
    <w:sdtEndPr>
      <w:rPr>
        <w:noProof/>
      </w:rPr>
    </w:sdtEndPr>
    <w:sdtContent>
      <w:p w14:paraId="0429D91B" w14:textId="77777777" w:rsidR="00073C95" w:rsidRDefault="00073C95">
        <w:pPr>
          <w:pStyle w:val="Footer"/>
          <w:jc w:val="center"/>
        </w:pPr>
        <w:r>
          <w:fldChar w:fldCharType="begin"/>
        </w:r>
        <w:r>
          <w:instrText xml:space="preserve"> PAGE   \* MERGEFORMAT </w:instrText>
        </w:r>
        <w:r>
          <w:fldChar w:fldCharType="separate"/>
        </w:r>
        <w:r w:rsidR="006C0142">
          <w:rPr>
            <w:noProof/>
          </w:rPr>
          <w:t>121</w:t>
        </w:r>
        <w:r>
          <w:rPr>
            <w:noProof/>
          </w:rPr>
          <w:fldChar w:fldCharType="end"/>
        </w:r>
      </w:p>
    </w:sdtContent>
  </w:sdt>
  <w:p w14:paraId="547A8C1E" w14:textId="77777777" w:rsidR="00073C95" w:rsidRDefault="00073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4832A" w14:textId="77777777" w:rsidR="00B70FBD" w:rsidRDefault="00B70FBD" w:rsidP="00B81980">
      <w:pPr>
        <w:spacing w:after="0" w:line="240" w:lineRule="auto"/>
      </w:pPr>
      <w:r>
        <w:separator/>
      </w:r>
    </w:p>
  </w:footnote>
  <w:footnote w:type="continuationSeparator" w:id="0">
    <w:p w14:paraId="1A1BF894" w14:textId="77777777" w:rsidR="00B70FBD" w:rsidRDefault="00B70FBD" w:rsidP="00B81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42" w:type="dxa"/>
      <w:tblLook w:val="04A0" w:firstRow="1" w:lastRow="0" w:firstColumn="1" w:lastColumn="0" w:noHBand="0" w:noVBand="1"/>
    </w:tblPr>
    <w:tblGrid>
      <w:gridCol w:w="4388"/>
      <w:gridCol w:w="4247"/>
    </w:tblGrid>
    <w:tr w:rsidR="00073C95" w:rsidRPr="00DE63CF" w14:paraId="45BE7183" w14:textId="77777777" w:rsidTr="00073C95">
      <w:tc>
        <w:tcPr>
          <w:tcW w:w="4388" w:type="dxa"/>
        </w:tcPr>
        <w:p w14:paraId="3CA4BC86" w14:textId="77777777" w:rsidR="00073C95" w:rsidRPr="00DE63CF" w:rsidRDefault="00073C95" w:rsidP="00073C95">
          <w:pPr>
            <w:pStyle w:val="Header"/>
            <w:tabs>
              <w:tab w:val="clear" w:pos="4513"/>
              <w:tab w:val="center" w:pos="7937"/>
            </w:tabs>
            <w:ind w:hanging="113"/>
            <w:rPr>
              <w:sz w:val="18"/>
              <w:szCs w:val="16"/>
            </w:rPr>
          </w:pPr>
          <w:proofErr w:type="spellStart"/>
          <w:r w:rsidRPr="00DE63CF">
            <w:rPr>
              <w:sz w:val="18"/>
              <w:szCs w:val="16"/>
            </w:rPr>
            <w:t>Ekobis</w:t>
          </w:r>
          <w:proofErr w:type="spellEnd"/>
          <w:r w:rsidRPr="00DE63CF">
            <w:rPr>
              <w:sz w:val="18"/>
              <w:szCs w:val="16"/>
            </w:rPr>
            <w:t>: Jurnal Ilmu Manajemen dan Akuntansi .</w:t>
          </w:r>
        </w:p>
        <w:p w14:paraId="16E12BFC" w14:textId="77777777" w:rsidR="00073C95" w:rsidRPr="003D6925" w:rsidRDefault="00073C95" w:rsidP="00073C95">
          <w:pPr>
            <w:pStyle w:val="Header"/>
            <w:tabs>
              <w:tab w:val="clear" w:pos="4513"/>
              <w:tab w:val="center" w:pos="7937"/>
            </w:tabs>
            <w:ind w:hanging="113"/>
            <w:rPr>
              <w:sz w:val="18"/>
              <w:szCs w:val="16"/>
            </w:rPr>
          </w:pPr>
          <w:r>
            <w:rPr>
              <w:sz w:val="18"/>
              <w:szCs w:val="16"/>
            </w:rPr>
            <w:t xml:space="preserve"> Vol. 12, No. 01, (2024</w:t>
          </w:r>
          <w:r w:rsidRPr="00DE63CF">
            <w:rPr>
              <w:sz w:val="18"/>
              <w:szCs w:val="16"/>
            </w:rPr>
            <w:t xml:space="preserve">) </w:t>
          </w:r>
          <w:r>
            <w:rPr>
              <w:sz w:val="18"/>
              <w:szCs w:val="16"/>
            </w:rPr>
            <w:t>Juni 2024</w:t>
          </w:r>
        </w:p>
      </w:tc>
      <w:tc>
        <w:tcPr>
          <w:tcW w:w="4247" w:type="dxa"/>
        </w:tcPr>
        <w:p w14:paraId="57612B14" w14:textId="77777777" w:rsidR="00073C95" w:rsidRPr="00DE63CF" w:rsidRDefault="00073C95" w:rsidP="00073C95">
          <w:pPr>
            <w:pStyle w:val="Header"/>
            <w:tabs>
              <w:tab w:val="clear" w:pos="4513"/>
              <w:tab w:val="center" w:pos="2015"/>
              <w:tab w:val="right" w:pos="4031"/>
              <w:tab w:val="center" w:pos="7937"/>
            </w:tabs>
            <w:jc w:val="right"/>
            <w:rPr>
              <w:sz w:val="18"/>
              <w:szCs w:val="16"/>
            </w:rPr>
          </w:pPr>
          <w:r w:rsidRPr="00DE63CF">
            <w:rPr>
              <w:sz w:val="18"/>
              <w:szCs w:val="16"/>
            </w:rPr>
            <w:t>e-ISSN 2622-1756  | ISSN 2502 - 3055</w:t>
          </w:r>
        </w:p>
      </w:tc>
    </w:tr>
    <w:tr w:rsidR="00073C95" w:rsidRPr="00DE63CF" w14:paraId="20C01A49" w14:textId="77777777" w:rsidTr="00073C95">
      <w:tc>
        <w:tcPr>
          <w:tcW w:w="4388" w:type="dxa"/>
        </w:tcPr>
        <w:p w14:paraId="361580DD" w14:textId="77777777" w:rsidR="00073C95" w:rsidRPr="00DE63CF" w:rsidRDefault="00073C95" w:rsidP="00073C95">
          <w:pPr>
            <w:pStyle w:val="Header"/>
            <w:tabs>
              <w:tab w:val="clear" w:pos="4513"/>
              <w:tab w:val="center" w:pos="7937"/>
            </w:tabs>
            <w:ind w:hanging="113"/>
            <w:rPr>
              <w:sz w:val="18"/>
              <w:szCs w:val="16"/>
            </w:rPr>
          </w:pPr>
        </w:p>
      </w:tc>
      <w:tc>
        <w:tcPr>
          <w:tcW w:w="4247" w:type="dxa"/>
        </w:tcPr>
        <w:p w14:paraId="71FD62B1" w14:textId="77777777" w:rsidR="00073C95" w:rsidRPr="00DE63CF" w:rsidRDefault="00073C95" w:rsidP="00073C95">
          <w:pPr>
            <w:pStyle w:val="Header"/>
            <w:tabs>
              <w:tab w:val="clear" w:pos="4513"/>
              <w:tab w:val="center" w:pos="2015"/>
              <w:tab w:val="right" w:pos="4031"/>
              <w:tab w:val="center" w:pos="7937"/>
            </w:tabs>
            <w:jc w:val="right"/>
            <w:rPr>
              <w:sz w:val="18"/>
              <w:szCs w:val="16"/>
            </w:rPr>
          </w:pPr>
        </w:p>
      </w:tc>
    </w:tr>
  </w:tbl>
  <w:p w14:paraId="04BD3146" w14:textId="77777777" w:rsidR="00073C95" w:rsidRDefault="00073C95" w:rsidP="00073C95">
    <w:pPr>
      <w:pStyle w:val="Header"/>
    </w:pPr>
    <w:r>
      <w:rPr>
        <w:noProof/>
        <w:lang w:eastAsia="id-ID"/>
      </w:rPr>
      <mc:AlternateContent>
        <mc:Choice Requires="wps">
          <w:drawing>
            <wp:anchor distT="0" distB="0" distL="114300" distR="114300" simplePos="0" relativeHeight="251659264" behindDoc="0" locked="0" layoutInCell="1" allowOverlap="1" wp14:anchorId="6917FA3B" wp14:editId="57E7A54A">
              <wp:simplePos x="0" y="0"/>
              <wp:positionH relativeFrom="column">
                <wp:posOffset>-257175</wp:posOffset>
              </wp:positionH>
              <wp:positionV relativeFrom="paragraph">
                <wp:posOffset>49530</wp:posOffset>
              </wp:positionV>
              <wp:extent cx="6343650" cy="0"/>
              <wp:effectExtent l="9525" t="11430" r="952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4BBE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3.9pt" to="479.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cN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ST6ZTaGF9OZLSHFLNNb5T1z3KBgllkIF2UhBji/O&#10;ByKkuIWEY6U3QsrYeqnQUOLFdDyNCU5LwYIzhDnb7itp0ZGE4YlfrAo8j2FWHxSLYB0nbH21PRHy&#10;YsPlUgU8KAXoXK3LdPxYpIv1fD3PR/l4th7laV2PPm6qfDTbZB+m9aSuqjr7GahledEJxrgK7G6T&#10;muV/NwnXN3OZsfus3mVI3qJHvYDs7R9Jx16G9l0GYa/ZeWtvPYbhjMHXhxSm/3EP9uNzX/0CAAD/&#10;/wMAUEsDBBQABgAIAAAAIQCog07w2wAAAAcBAAAPAAAAZHJzL2Rvd25yZXYueG1sTI/BTsMwEETv&#10;SPyDtUhcqtamUCghToWA3LhQQFy38ZJExOs0dtvA17NwgePTjGbf5qvRd2pPQ2wDWzibGVDEVXAt&#10;1xZensvpElRMyA67wGThkyKsiuOjHDMXDvxE+3WqlYxwzNBCk1KfaR2rhjzGWeiJJXsPg8ckONTa&#10;DXiQcd/puTGX2mPLcqHBnu4aqj7WO28hlq+0Lb8m1cS8ndeB5tv7xwe09vRkvL0BlWhMf2X40Rd1&#10;KMRpE3bsouosTC/MQqoWruQDya8XS+HNL+si1//9i28AAAD//wMAUEsBAi0AFAAGAAgAAAAhALaD&#10;OJL+AAAA4QEAABMAAAAAAAAAAAAAAAAAAAAAAFtDb250ZW50X1R5cGVzXS54bWxQSwECLQAUAAYA&#10;CAAAACEAOP0h/9YAAACUAQAACwAAAAAAAAAAAAAAAAAvAQAAX3JlbHMvLnJlbHNQSwECLQAUAAYA&#10;CAAAACEAmHHnDR0CAAA2BAAADgAAAAAAAAAAAAAAAAAuAgAAZHJzL2Uyb0RvYy54bWxQSwECLQAU&#10;AAYACAAAACEAqINO8NsAAAAHAQAADwAAAAAAAAAAAAAAAAB3BAAAZHJzL2Rvd25yZXYueG1sUEsF&#10;BgAAAAAEAAQA8wAAAH8FAAAAAA==&#10;"/>
          </w:pict>
        </mc:Fallback>
      </mc:AlternateContent>
    </w:r>
  </w:p>
  <w:p w14:paraId="780A08CA" w14:textId="2A193976" w:rsidR="00073C95" w:rsidRPr="00073C95" w:rsidRDefault="00073C95" w:rsidP="00073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D92C2A"/>
    <w:multiLevelType w:val="hybridMultilevel"/>
    <w:tmpl w:val="4E72DF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B1C2C3F"/>
    <w:multiLevelType w:val="multilevel"/>
    <w:tmpl w:val="7FF4171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D521148"/>
    <w:multiLevelType w:val="hybridMultilevel"/>
    <w:tmpl w:val="032C1352"/>
    <w:lvl w:ilvl="0" w:tplc="DFDCB736">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4F9709AF"/>
    <w:multiLevelType w:val="hybridMultilevel"/>
    <w:tmpl w:val="187493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2FB2594"/>
    <w:multiLevelType w:val="multilevel"/>
    <w:tmpl w:val="E408C66E"/>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F470B0"/>
    <w:multiLevelType w:val="multilevel"/>
    <w:tmpl w:val="D7DE22D4"/>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6C345242"/>
    <w:multiLevelType w:val="hybridMultilevel"/>
    <w:tmpl w:val="FA728B1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6ED11137"/>
    <w:multiLevelType w:val="multilevel"/>
    <w:tmpl w:val="546C199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1600441">
    <w:abstractNumId w:val="5"/>
  </w:num>
  <w:num w:numId="2" w16cid:durableId="1999922808">
    <w:abstractNumId w:val="6"/>
  </w:num>
  <w:num w:numId="3" w16cid:durableId="277571154">
    <w:abstractNumId w:val="3"/>
  </w:num>
  <w:num w:numId="4" w16cid:durableId="818613431">
    <w:abstractNumId w:val="2"/>
  </w:num>
  <w:num w:numId="5" w16cid:durableId="1737391534">
    <w:abstractNumId w:val="4"/>
  </w:num>
  <w:num w:numId="6" w16cid:durableId="425854745">
    <w:abstractNumId w:val="0"/>
  </w:num>
  <w:num w:numId="7" w16cid:durableId="155994594">
    <w:abstractNumId w:val="7"/>
  </w:num>
  <w:num w:numId="8" w16cid:durableId="1193809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980"/>
    <w:rsid w:val="0004780D"/>
    <w:rsid w:val="00061BB1"/>
    <w:rsid w:val="00073C95"/>
    <w:rsid w:val="00087518"/>
    <w:rsid w:val="00096192"/>
    <w:rsid w:val="000F27BB"/>
    <w:rsid w:val="0012158C"/>
    <w:rsid w:val="00156C5B"/>
    <w:rsid w:val="001C1B8F"/>
    <w:rsid w:val="001E79E6"/>
    <w:rsid w:val="00292137"/>
    <w:rsid w:val="002A5112"/>
    <w:rsid w:val="002C3231"/>
    <w:rsid w:val="00330B66"/>
    <w:rsid w:val="00341C5F"/>
    <w:rsid w:val="0039043A"/>
    <w:rsid w:val="00394AEF"/>
    <w:rsid w:val="003973A1"/>
    <w:rsid w:val="003C0AFE"/>
    <w:rsid w:val="004029A8"/>
    <w:rsid w:val="0040638F"/>
    <w:rsid w:val="004516A2"/>
    <w:rsid w:val="00475440"/>
    <w:rsid w:val="004976E4"/>
    <w:rsid w:val="00502D8D"/>
    <w:rsid w:val="005536FF"/>
    <w:rsid w:val="0059378B"/>
    <w:rsid w:val="00645824"/>
    <w:rsid w:val="00682BA1"/>
    <w:rsid w:val="006B2838"/>
    <w:rsid w:val="006C0142"/>
    <w:rsid w:val="006C04B0"/>
    <w:rsid w:val="007004FB"/>
    <w:rsid w:val="007101CD"/>
    <w:rsid w:val="00722F41"/>
    <w:rsid w:val="0077470F"/>
    <w:rsid w:val="00790ACF"/>
    <w:rsid w:val="007D17B6"/>
    <w:rsid w:val="008A1487"/>
    <w:rsid w:val="008A1DDA"/>
    <w:rsid w:val="008A2DB2"/>
    <w:rsid w:val="0095726E"/>
    <w:rsid w:val="00961F76"/>
    <w:rsid w:val="00972705"/>
    <w:rsid w:val="009840E8"/>
    <w:rsid w:val="009979DF"/>
    <w:rsid w:val="009B6B72"/>
    <w:rsid w:val="009B7E10"/>
    <w:rsid w:val="00A07006"/>
    <w:rsid w:val="00A91ED0"/>
    <w:rsid w:val="00A976E9"/>
    <w:rsid w:val="00AF2C0B"/>
    <w:rsid w:val="00B01215"/>
    <w:rsid w:val="00B43C70"/>
    <w:rsid w:val="00B628CF"/>
    <w:rsid w:val="00B70FBD"/>
    <w:rsid w:val="00B81980"/>
    <w:rsid w:val="00BD352E"/>
    <w:rsid w:val="00BF416A"/>
    <w:rsid w:val="00CB7C56"/>
    <w:rsid w:val="00D241CA"/>
    <w:rsid w:val="00E21418"/>
    <w:rsid w:val="00E93D8A"/>
    <w:rsid w:val="00EA4157"/>
    <w:rsid w:val="00EE2360"/>
    <w:rsid w:val="00EE475D"/>
    <w:rsid w:val="00EF401B"/>
    <w:rsid w:val="00F23F10"/>
    <w:rsid w:val="00F37474"/>
    <w:rsid w:val="00F75679"/>
    <w:rsid w:val="00FC5B38"/>
    <w:rsid w:val="00FE310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3C247"/>
  <w15:docId w15:val="{1F96B390-8A97-44D3-B397-0D3361E5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475440"/>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40"/>
      <w:lang w:val="en-ID" w:bidi="th-TH"/>
      <w14:ligatures w14:val="standardContextua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B81980"/>
    <w:pPr>
      <w:tabs>
        <w:tab w:val="center" w:pos="4513"/>
        <w:tab w:val="right" w:pos="9026"/>
      </w:tabs>
      <w:spacing w:after="0" w:line="240" w:lineRule="auto"/>
    </w:pPr>
  </w:style>
  <w:style w:type="character" w:customStyle="1" w:styleId="HeaderKAR">
    <w:name w:val="Header KAR"/>
    <w:basedOn w:val="FontParagrafDefault"/>
    <w:link w:val="Header"/>
    <w:uiPriority w:val="99"/>
    <w:rsid w:val="00B81980"/>
  </w:style>
  <w:style w:type="paragraph" w:styleId="Footer">
    <w:name w:val="footer"/>
    <w:basedOn w:val="Normal"/>
    <w:link w:val="FooterKAR"/>
    <w:uiPriority w:val="99"/>
    <w:unhideWhenUsed/>
    <w:rsid w:val="00B81980"/>
    <w:pPr>
      <w:tabs>
        <w:tab w:val="center" w:pos="4513"/>
        <w:tab w:val="right" w:pos="9026"/>
      </w:tabs>
      <w:spacing w:after="0" w:line="240" w:lineRule="auto"/>
    </w:pPr>
  </w:style>
  <w:style w:type="character" w:customStyle="1" w:styleId="FooterKAR">
    <w:name w:val="Footer KAR"/>
    <w:basedOn w:val="FontParagrafDefault"/>
    <w:link w:val="Footer"/>
    <w:uiPriority w:val="99"/>
    <w:rsid w:val="00B81980"/>
  </w:style>
  <w:style w:type="table" w:styleId="KisiTabel">
    <w:name w:val="Table Grid"/>
    <w:basedOn w:val="TabelNormal"/>
    <w:uiPriority w:val="39"/>
    <w:rsid w:val="00B81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Terms">
    <w:name w:val="IndexTerms"/>
    <w:basedOn w:val="Normal"/>
    <w:next w:val="Normal"/>
    <w:rsid w:val="00394AEF"/>
    <w:pPr>
      <w:spacing w:after="0" w:line="240" w:lineRule="auto"/>
      <w:jc w:val="both"/>
    </w:pPr>
    <w:rPr>
      <w:rFonts w:ascii="Times New Roman" w:eastAsia="Times New Roman" w:hAnsi="Times New Roman" w:cs="Times New Roman"/>
      <w:bCs/>
      <w:i/>
      <w:sz w:val="20"/>
      <w:szCs w:val="18"/>
      <w:lang w:val="en-US"/>
    </w:rPr>
  </w:style>
  <w:style w:type="character" w:styleId="Hyperlink">
    <w:name w:val="Hyperlink"/>
    <w:basedOn w:val="FontParagrafDefault"/>
    <w:rsid w:val="00394AEF"/>
    <w:rPr>
      <w:color w:val="0000FF"/>
      <w:u w:val="single"/>
    </w:rPr>
  </w:style>
  <w:style w:type="paragraph" w:styleId="TeksBalon">
    <w:name w:val="Balloon Text"/>
    <w:basedOn w:val="Normal"/>
    <w:link w:val="TeksBalonKAR"/>
    <w:uiPriority w:val="99"/>
    <w:semiHidden/>
    <w:unhideWhenUsed/>
    <w:rsid w:val="00A976E9"/>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976E9"/>
    <w:rPr>
      <w:rFonts w:ascii="Tahoma" w:hAnsi="Tahoma" w:cs="Tahoma"/>
      <w:sz w:val="16"/>
      <w:szCs w:val="16"/>
    </w:rPr>
  </w:style>
  <w:style w:type="paragraph" w:styleId="DaftarParagraf">
    <w:name w:val="List Paragraph"/>
    <w:basedOn w:val="Normal"/>
    <w:uiPriority w:val="34"/>
    <w:qFormat/>
    <w:rsid w:val="00E93D8A"/>
    <w:pPr>
      <w:ind w:left="720"/>
      <w:contextualSpacing/>
    </w:pPr>
  </w:style>
  <w:style w:type="paragraph" w:styleId="TeksIsi3">
    <w:name w:val="Body Text 3"/>
    <w:basedOn w:val="Normal"/>
    <w:link w:val="TeksIsi3KAR"/>
    <w:uiPriority w:val="99"/>
    <w:semiHidden/>
    <w:unhideWhenUsed/>
    <w:rsid w:val="00FE3100"/>
    <w:pPr>
      <w:spacing w:after="120" w:line="240" w:lineRule="auto"/>
      <w:jc w:val="both"/>
    </w:pPr>
    <w:rPr>
      <w:rFonts w:ascii="Calibri" w:eastAsia="Calibri" w:hAnsi="Calibri" w:cs="Times New Roman"/>
      <w:sz w:val="16"/>
      <w:szCs w:val="16"/>
    </w:rPr>
  </w:style>
  <w:style w:type="character" w:customStyle="1" w:styleId="TeksIsi3KAR">
    <w:name w:val="Teks Isi 3 KAR"/>
    <w:basedOn w:val="FontParagrafDefault"/>
    <w:link w:val="TeksIsi3"/>
    <w:uiPriority w:val="99"/>
    <w:semiHidden/>
    <w:rsid w:val="00FE3100"/>
    <w:rPr>
      <w:rFonts w:ascii="Calibri" w:eastAsia="Calibri" w:hAnsi="Calibri" w:cs="Times New Roman"/>
      <w:sz w:val="16"/>
      <w:szCs w:val="16"/>
    </w:rPr>
  </w:style>
  <w:style w:type="character" w:customStyle="1" w:styleId="SebutanYangBelumTerselesaikan1">
    <w:name w:val="Sebutan Yang Belum Terselesaikan1"/>
    <w:basedOn w:val="FontParagrafDefault"/>
    <w:uiPriority w:val="99"/>
    <w:semiHidden/>
    <w:unhideWhenUsed/>
    <w:rsid w:val="00502D8D"/>
    <w:rPr>
      <w:color w:val="605E5C"/>
      <w:shd w:val="clear" w:color="auto" w:fill="E1DFDD"/>
    </w:rPr>
  </w:style>
  <w:style w:type="character" w:customStyle="1" w:styleId="Judul1KAR">
    <w:name w:val="Judul 1 KAR"/>
    <w:basedOn w:val="FontParagrafDefault"/>
    <w:link w:val="Judul1"/>
    <w:uiPriority w:val="9"/>
    <w:rsid w:val="00475440"/>
    <w:rPr>
      <w:rFonts w:asciiTheme="majorHAnsi" w:eastAsiaTheme="majorEastAsia" w:hAnsiTheme="majorHAnsi" w:cstheme="majorBidi"/>
      <w:color w:val="365F91" w:themeColor="accent1" w:themeShade="BF"/>
      <w:kern w:val="2"/>
      <w:sz w:val="32"/>
      <w:szCs w:val="40"/>
      <w:lang w:val="en-ID" w:bidi="th-TH"/>
      <w14:ligatures w14:val="standardContextual"/>
    </w:rPr>
  </w:style>
  <w:style w:type="paragraph" w:styleId="TidakAdaSpasi">
    <w:name w:val="No Spacing"/>
    <w:uiPriority w:val="1"/>
    <w:qFormat/>
    <w:rsid w:val="0012158C"/>
    <w:pPr>
      <w:spacing w:after="0" w:line="240" w:lineRule="auto"/>
    </w:pPr>
  </w:style>
  <w:style w:type="paragraph" w:styleId="TeksCatatanKaki">
    <w:name w:val="footnote text"/>
    <w:basedOn w:val="Normal"/>
    <w:link w:val="TeksCatatanKakiKAR"/>
    <w:uiPriority w:val="99"/>
    <w:semiHidden/>
    <w:unhideWhenUsed/>
    <w:rsid w:val="00972705"/>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972705"/>
    <w:rPr>
      <w:sz w:val="20"/>
      <w:szCs w:val="20"/>
    </w:rPr>
  </w:style>
  <w:style w:type="character" w:styleId="ReferensiCatatanKaki">
    <w:name w:val="footnote reference"/>
    <w:basedOn w:val="FontParagrafDefault"/>
    <w:uiPriority w:val="99"/>
    <w:semiHidden/>
    <w:unhideWhenUsed/>
    <w:rsid w:val="009727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36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ngdwiahmad03@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asetiawati@uppgris.ac.id3" TargetMode="External"/><Relationship Id="rId4" Type="http://schemas.openxmlformats.org/officeDocument/2006/relationships/settings" Target="settings.xml"/><Relationship Id="rId9" Type="http://schemas.openxmlformats.org/officeDocument/2006/relationships/hyperlink" Target="mailto:heriprabowo@upgris.ac.id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4DC1E-BE5C-49B4-8074-9309A3D6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3570</Words>
  <Characters>20354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Unna Ria Saputri</cp:lastModifiedBy>
  <cp:revision>2</cp:revision>
  <dcterms:created xsi:type="dcterms:W3CDTF">2024-06-30T08:55:00Z</dcterms:created>
  <dcterms:modified xsi:type="dcterms:W3CDTF">2024-06-30T08:55:00Z</dcterms:modified>
</cp:coreProperties>
</file>