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6D14" w14:textId="0AE86B25" w:rsidR="006F6264" w:rsidRDefault="00D74E67" w:rsidP="00DE6D74">
      <w:pPr>
        <w:spacing w:line="360" w:lineRule="auto"/>
        <w:jc w:val="both"/>
      </w:pPr>
      <w:r>
        <w:rPr>
          <w:sz w:val="28"/>
          <w:szCs w:val="28"/>
        </w:rPr>
        <w:t xml:space="preserve"> </w:t>
      </w:r>
      <w:r w:rsidR="00484BFE" w:rsidRPr="00DF318B">
        <w:rPr>
          <w:sz w:val="28"/>
          <w:szCs w:val="28"/>
        </w:rPr>
        <w:t>PE</w:t>
      </w:r>
      <w:r w:rsidR="00484BFE" w:rsidRPr="00DF318B">
        <w:rPr>
          <w:sz w:val="28"/>
          <w:szCs w:val="28"/>
          <w:lang w:val="id-ID"/>
        </w:rPr>
        <w:t xml:space="preserve">NGARUH SUHU DAN LAMA PENGERINGAN TERHADAP KARATERISTIK </w:t>
      </w:r>
      <w:r w:rsidR="00484BFE">
        <w:rPr>
          <w:sz w:val="28"/>
          <w:szCs w:val="28"/>
        </w:rPr>
        <w:t xml:space="preserve">SERTA UJI KESUKAAN </w:t>
      </w:r>
      <w:r w:rsidR="00484BFE" w:rsidRPr="00DF318B">
        <w:rPr>
          <w:sz w:val="28"/>
          <w:szCs w:val="28"/>
          <w:lang w:val="id-ID"/>
        </w:rPr>
        <w:t>TEH BUNGA TELANG</w:t>
      </w:r>
    </w:p>
    <w:p w14:paraId="535E7567" w14:textId="29F4C67C" w:rsidR="00367160" w:rsidRDefault="00F20AE2" w:rsidP="00DE6D74">
      <w:pPr>
        <w:pStyle w:val="BodyTextIndent"/>
        <w:ind w:left="0" w:firstLine="0"/>
        <w:jc w:val="center"/>
        <w:rPr>
          <w:spacing w:val="-8"/>
          <w:sz w:val="18"/>
          <w:szCs w:val="18"/>
          <w:lang w:val="id-ID"/>
        </w:rPr>
      </w:pPr>
      <w:r>
        <w:rPr>
          <w:noProof/>
        </w:rPr>
        <mc:AlternateContent>
          <mc:Choice Requires="wps">
            <w:drawing>
              <wp:anchor distT="0" distB="0" distL="114300" distR="114300" simplePos="0" relativeHeight="251663360" behindDoc="0" locked="0" layoutInCell="1" allowOverlap="1" wp14:anchorId="4E41374C" wp14:editId="407E833E">
                <wp:simplePos x="0" y="0"/>
                <wp:positionH relativeFrom="column">
                  <wp:posOffset>-82745</wp:posOffset>
                </wp:positionH>
                <wp:positionV relativeFrom="paragraph">
                  <wp:posOffset>219905</wp:posOffset>
                </wp:positionV>
                <wp:extent cx="1568547" cy="1025525"/>
                <wp:effectExtent l="0" t="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547" cy="1025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607D1" w14:textId="77777777" w:rsidR="000527F0" w:rsidRPr="000E6B89" w:rsidRDefault="000527F0" w:rsidP="00367160">
                            <w:pPr>
                              <w:pStyle w:val="BodyTextIndent"/>
                              <w:spacing w:line="240" w:lineRule="auto"/>
                              <w:ind w:left="0" w:firstLine="0"/>
                              <w:jc w:val="left"/>
                              <w:rPr>
                                <w:b/>
                                <w:color w:val="000000" w:themeColor="text1"/>
                                <w:sz w:val="20"/>
                              </w:rPr>
                            </w:pPr>
                            <w:r>
                              <w:rPr>
                                <w:b/>
                                <w:color w:val="000000" w:themeColor="text1"/>
                                <w:sz w:val="20"/>
                              </w:rPr>
                              <w:t xml:space="preserve">I N F </w:t>
                            </w:r>
                            <w:proofErr w:type="gramStart"/>
                            <w:r>
                              <w:rPr>
                                <w:b/>
                                <w:color w:val="000000" w:themeColor="text1"/>
                                <w:sz w:val="20"/>
                              </w:rPr>
                              <w:t>O  A</w:t>
                            </w:r>
                            <w:proofErr w:type="gramEnd"/>
                            <w:r>
                              <w:rPr>
                                <w:b/>
                                <w:color w:val="000000" w:themeColor="text1"/>
                                <w:sz w:val="20"/>
                              </w:rPr>
                              <w:t xml:space="preserve"> R T I K E L</w:t>
                            </w:r>
                          </w:p>
                          <w:p w14:paraId="57C6A47B" w14:textId="77777777" w:rsidR="000527F0" w:rsidRDefault="000527F0" w:rsidP="00367160">
                            <w:pPr>
                              <w:pStyle w:val="BodyTextIndent"/>
                              <w:spacing w:line="240" w:lineRule="auto"/>
                              <w:ind w:left="0" w:firstLine="0"/>
                              <w:jc w:val="left"/>
                              <w:rPr>
                                <w:color w:val="000000" w:themeColor="text1"/>
                                <w:sz w:val="20"/>
                              </w:rPr>
                            </w:pPr>
                          </w:p>
                          <w:p w14:paraId="7AA0EE6D" w14:textId="1167D423" w:rsidR="000527F0" w:rsidRPr="00367160" w:rsidRDefault="000527F0"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Diterima</w:t>
                            </w:r>
                            <w:proofErr w:type="spellEnd"/>
                            <w:r w:rsidRPr="00367160">
                              <w:rPr>
                                <w:color w:val="000000" w:themeColor="text1"/>
                                <w:sz w:val="18"/>
                                <w:szCs w:val="18"/>
                              </w:rPr>
                              <w:t xml:space="preserve"> :</w:t>
                            </w:r>
                            <w:proofErr w:type="gramEnd"/>
                            <w:r>
                              <w:rPr>
                                <w:color w:val="000000" w:themeColor="text1"/>
                                <w:sz w:val="18"/>
                                <w:szCs w:val="18"/>
                              </w:rPr>
                              <w:t xml:space="preserve"> </w:t>
                            </w:r>
                            <w:r w:rsidR="00484BFE">
                              <w:rPr>
                                <w:color w:val="000000" w:themeColor="text1"/>
                                <w:sz w:val="18"/>
                                <w:szCs w:val="18"/>
                              </w:rPr>
                              <w:t xml:space="preserve">26 </w:t>
                            </w:r>
                            <w:proofErr w:type="spellStart"/>
                            <w:r w:rsidR="00484BFE">
                              <w:rPr>
                                <w:color w:val="000000" w:themeColor="text1"/>
                                <w:sz w:val="18"/>
                                <w:szCs w:val="18"/>
                              </w:rPr>
                              <w:t>Oktober</w:t>
                            </w:r>
                            <w:proofErr w:type="spellEnd"/>
                            <w:r w:rsidR="00484BFE">
                              <w:rPr>
                                <w:color w:val="000000" w:themeColor="text1"/>
                                <w:sz w:val="18"/>
                                <w:szCs w:val="18"/>
                              </w:rPr>
                              <w:t xml:space="preserve"> 2022</w:t>
                            </w:r>
                          </w:p>
                          <w:p w14:paraId="0AE7D372" w14:textId="565A81CC" w:rsidR="000527F0" w:rsidRPr="00367160" w:rsidRDefault="000527F0"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Direvisi</w:t>
                            </w:r>
                            <w:proofErr w:type="spellEnd"/>
                            <w:r w:rsidRPr="00367160">
                              <w:rPr>
                                <w:color w:val="000000" w:themeColor="text1"/>
                                <w:sz w:val="18"/>
                                <w:szCs w:val="18"/>
                              </w:rPr>
                              <w:t xml:space="preserve"> :</w:t>
                            </w:r>
                            <w:proofErr w:type="gramEnd"/>
                            <w:r>
                              <w:rPr>
                                <w:color w:val="000000" w:themeColor="text1"/>
                                <w:sz w:val="18"/>
                                <w:szCs w:val="18"/>
                              </w:rPr>
                              <w:t xml:space="preserve"> </w:t>
                            </w:r>
                            <w:r w:rsidR="00484BFE">
                              <w:rPr>
                                <w:color w:val="000000" w:themeColor="text1"/>
                                <w:sz w:val="18"/>
                                <w:szCs w:val="18"/>
                              </w:rPr>
                              <w:t>19 November 2022</w:t>
                            </w:r>
                          </w:p>
                          <w:p w14:paraId="7AA77C06" w14:textId="726FC129" w:rsidR="000527F0" w:rsidRPr="00367160" w:rsidRDefault="000527F0"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Disetujui</w:t>
                            </w:r>
                            <w:proofErr w:type="spellEnd"/>
                            <w:r w:rsidRPr="00367160">
                              <w:rPr>
                                <w:color w:val="000000" w:themeColor="text1"/>
                                <w:sz w:val="18"/>
                                <w:szCs w:val="18"/>
                              </w:rPr>
                              <w:t xml:space="preserve"> :</w:t>
                            </w:r>
                            <w:proofErr w:type="gramEnd"/>
                            <w:r>
                              <w:rPr>
                                <w:color w:val="000000" w:themeColor="text1"/>
                                <w:sz w:val="18"/>
                                <w:szCs w:val="18"/>
                              </w:rPr>
                              <w:t xml:space="preserve"> </w:t>
                            </w:r>
                            <w:r w:rsidR="00484BFE">
                              <w:rPr>
                                <w:color w:val="000000" w:themeColor="text1"/>
                                <w:sz w:val="18"/>
                                <w:szCs w:val="18"/>
                              </w:rPr>
                              <w:t>26 Mei 2023</w:t>
                            </w:r>
                          </w:p>
                          <w:p w14:paraId="064DFA8E" w14:textId="77777777" w:rsidR="000527F0" w:rsidRDefault="000527F0" w:rsidP="00367160">
                            <w:pPr>
                              <w:pStyle w:val="BodyTextIndent"/>
                              <w:spacing w:line="240" w:lineRule="auto"/>
                              <w:ind w:left="0" w:firstLine="0"/>
                              <w:jc w:val="left"/>
                              <w:rPr>
                                <w:color w:val="000000" w:themeColor="text1"/>
                                <w:sz w:val="20"/>
                              </w:rPr>
                            </w:pPr>
                          </w:p>
                          <w:p w14:paraId="7891BD2C" w14:textId="77777777" w:rsidR="000527F0" w:rsidRDefault="000527F0" w:rsidP="00367160">
                            <w:pPr>
                              <w:pStyle w:val="BodyTextIndent"/>
                              <w:spacing w:line="240" w:lineRule="auto"/>
                              <w:ind w:left="0" w:firstLine="0"/>
                              <w:jc w:val="left"/>
                              <w:rPr>
                                <w:color w:val="000000" w:themeColor="text1"/>
                                <w:sz w:val="20"/>
                              </w:rPr>
                            </w:pPr>
                          </w:p>
                          <w:p w14:paraId="0A134BE8" w14:textId="77777777" w:rsidR="000527F0" w:rsidRDefault="000527F0" w:rsidP="00367160">
                            <w:pPr>
                              <w:pStyle w:val="BodyTextIndent"/>
                              <w:spacing w:line="240" w:lineRule="auto"/>
                              <w:ind w:left="0" w:firstLine="0"/>
                              <w:jc w:val="left"/>
                              <w:rPr>
                                <w:color w:val="000000" w:themeColor="text1"/>
                                <w:sz w:val="20"/>
                              </w:rPr>
                            </w:pPr>
                          </w:p>
                          <w:p w14:paraId="2153ADC5" w14:textId="77777777" w:rsidR="000527F0" w:rsidRDefault="000527F0" w:rsidP="00367160">
                            <w:pPr>
                              <w:pStyle w:val="BodyTextIndent"/>
                              <w:spacing w:line="240" w:lineRule="auto"/>
                              <w:ind w:left="0" w:firstLine="0"/>
                              <w:jc w:val="left"/>
                              <w:rPr>
                                <w:color w:val="000000" w:themeColor="text1"/>
                                <w:sz w:val="20"/>
                              </w:rPr>
                            </w:pPr>
                          </w:p>
                          <w:p w14:paraId="223E11AB" w14:textId="77777777" w:rsidR="000527F0" w:rsidRDefault="000527F0" w:rsidP="00367160">
                            <w:pPr>
                              <w:pStyle w:val="BodyTextIndent"/>
                              <w:spacing w:line="240" w:lineRule="auto"/>
                              <w:ind w:left="0" w:firstLine="0"/>
                              <w:jc w:val="left"/>
                              <w:rPr>
                                <w:color w:val="000000" w:themeColor="text1"/>
                                <w:sz w:val="20"/>
                              </w:rPr>
                            </w:pPr>
                          </w:p>
                          <w:p w14:paraId="4238A251" w14:textId="77777777" w:rsidR="000527F0" w:rsidRPr="00367160" w:rsidRDefault="000527F0" w:rsidP="00367160">
                            <w:pPr>
                              <w:pStyle w:val="BodyTextIndent"/>
                              <w:spacing w:line="240" w:lineRule="auto"/>
                              <w:ind w:left="0" w:firstLine="0"/>
                              <w:jc w:val="left"/>
                              <w:rPr>
                                <w:color w:val="000000" w:themeColor="text1"/>
                                <w:spacing w:val="-8"/>
                                <w:sz w:val="20"/>
                                <w:lang w:val="id-ID"/>
                              </w:rPr>
                            </w:pPr>
                          </w:p>
                          <w:p w14:paraId="11B7C50F" w14:textId="77777777" w:rsidR="000527F0" w:rsidRPr="00367160" w:rsidRDefault="000527F0" w:rsidP="0036716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41374C" id="Rectangle 8" o:spid="_x0000_s1026" style="position:absolute;left:0;text-align:left;margin-left:-6.5pt;margin-top:17.3pt;width:123.5pt;height: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" filled="f" stroked="f" strokeweight="1pt">
                <v:textbox>
                  <w:txbxContent>
                    <w:p w14:paraId="14E607D1" w14:textId="77777777" w:rsidR="000527F0" w:rsidRPr="000E6B89" w:rsidRDefault="000527F0" w:rsidP="00367160">
                      <w:pPr>
                        <w:pStyle w:val="BodyTextIndent"/>
                        <w:spacing w:line="240" w:lineRule="auto"/>
                        <w:ind w:left="0" w:firstLine="0"/>
                        <w:jc w:val="left"/>
                        <w:rPr>
                          <w:b/>
                          <w:color w:val="000000" w:themeColor="text1"/>
                          <w:sz w:val="20"/>
                        </w:rPr>
                      </w:pPr>
                      <w:r>
                        <w:rPr>
                          <w:b/>
                          <w:color w:val="000000" w:themeColor="text1"/>
                          <w:sz w:val="20"/>
                        </w:rPr>
                        <w:t xml:space="preserve">I N F </w:t>
                      </w:r>
                      <w:proofErr w:type="gramStart"/>
                      <w:r>
                        <w:rPr>
                          <w:b/>
                          <w:color w:val="000000" w:themeColor="text1"/>
                          <w:sz w:val="20"/>
                        </w:rPr>
                        <w:t>O  A</w:t>
                      </w:r>
                      <w:proofErr w:type="gramEnd"/>
                      <w:r>
                        <w:rPr>
                          <w:b/>
                          <w:color w:val="000000" w:themeColor="text1"/>
                          <w:sz w:val="20"/>
                        </w:rPr>
                        <w:t xml:space="preserve"> R T I K E L</w:t>
                      </w:r>
                    </w:p>
                    <w:p w14:paraId="57C6A47B" w14:textId="77777777" w:rsidR="000527F0" w:rsidRDefault="000527F0" w:rsidP="00367160">
                      <w:pPr>
                        <w:pStyle w:val="BodyTextIndent"/>
                        <w:spacing w:line="240" w:lineRule="auto"/>
                        <w:ind w:left="0" w:firstLine="0"/>
                        <w:jc w:val="left"/>
                        <w:rPr>
                          <w:color w:val="000000" w:themeColor="text1"/>
                          <w:sz w:val="20"/>
                        </w:rPr>
                      </w:pPr>
                    </w:p>
                    <w:p w14:paraId="7AA0EE6D" w14:textId="1167D423" w:rsidR="000527F0" w:rsidRPr="00367160" w:rsidRDefault="000527F0"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Diterima</w:t>
                      </w:r>
                      <w:proofErr w:type="spellEnd"/>
                      <w:r w:rsidRPr="00367160">
                        <w:rPr>
                          <w:color w:val="000000" w:themeColor="text1"/>
                          <w:sz w:val="18"/>
                          <w:szCs w:val="18"/>
                        </w:rPr>
                        <w:t xml:space="preserve"> :</w:t>
                      </w:r>
                      <w:proofErr w:type="gramEnd"/>
                      <w:r>
                        <w:rPr>
                          <w:color w:val="000000" w:themeColor="text1"/>
                          <w:sz w:val="18"/>
                          <w:szCs w:val="18"/>
                        </w:rPr>
                        <w:t xml:space="preserve"> </w:t>
                      </w:r>
                      <w:r w:rsidR="00484BFE">
                        <w:rPr>
                          <w:color w:val="000000" w:themeColor="text1"/>
                          <w:sz w:val="18"/>
                          <w:szCs w:val="18"/>
                        </w:rPr>
                        <w:t xml:space="preserve">26 </w:t>
                      </w:r>
                      <w:proofErr w:type="spellStart"/>
                      <w:r w:rsidR="00484BFE">
                        <w:rPr>
                          <w:color w:val="000000" w:themeColor="text1"/>
                          <w:sz w:val="18"/>
                          <w:szCs w:val="18"/>
                        </w:rPr>
                        <w:t>Oktober</w:t>
                      </w:r>
                      <w:proofErr w:type="spellEnd"/>
                      <w:r w:rsidR="00484BFE">
                        <w:rPr>
                          <w:color w:val="000000" w:themeColor="text1"/>
                          <w:sz w:val="18"/>
                          <w:szCs w:val="18"/>
                        </w:rPr>
                        <w:t xml:space="preserve"> 2022</w:t>
                      </w:r>
                    </w:p>
                    <w:p w14:paraId="0AE7D372" w14:textId="565A81CC" w:rsidR="000527F0" w:rsidRPr="00367160" w:rsidRDefault="000527F0"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Direvisi</w:t>
                      </w:r>
                      <w:proofErr w:type="spellEnd"/>
                      <w:r w:rsidRPr="00367160">
                        <w:rPr>
                          <w:color w:val="000000" w:themeColor="text1"/>
                          <w:sz w:val="18"/>
                          <w:szCs w:val="18"/>
                        </w:rPr>
                        <w:t xml:space="preserve"> :</w:t>
                      </w:r>
                      <w:proofErr w:type="gramEnd"/>
                      <w:r>
                        <w:rPr>
                          <w:color w:val="000000" w:themeColor="text1"/>
                          <w:sz w:val="18"/>
                          <w:szCs w:val="18"/>
                        </w:rPr>
                        <w:t xml:space="preserve"> </w:t>
                      </w:r>
                      <w:r w:rsidR="00484BFE">
                        <w:rPr>
                          <w:color w:val="000000" w:themeColor="text1"/>
                          <w:sz w:val="18"/>
                          <w:szCs w:val="18"/>
                        </w:rPr>
                        <w:t>19 November 2022</w:t>
                      </w:r>
                    </w:p>
                    <w:p w14:paraId="7AA77C06" w14:textId="726FC129" w:rsidR="000527F0" w:rsidRPr="00367160" w:rsidRDefault="000527F0"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Disetujui</w:t>
                      </w:r>
                      <w:proofErr w:type="spellEnd"/>
                      <w:r w:rsidRPr="00367160">
                        <w:rPr>
                          <w:color w:val="000000" w:themeColor="text1"/>
                          <w:sz w:val="18"/>
                          <w:szCs w:val="18"/>
                        </w:rPr>
                        <w:t xml:space="preserve"> :</w:t>
                      </w:r>
                      <w:proofErr w:type="gramEnd"/>
                      <w:r>
                        <w:rPr>
                          <w:color w:val="000000" w:themeColor="text1"/>
                          <w:sz w:val="18"/>
                          <w:szCs w:val="18"/>
                        </w:rPr>
                        <w:t xml:space="preserve"> </w:t>
                      </w:r>
                      <w:r w:rsidR="00484BFE">
                        <w:rPr>
                          <w:color w:val="000000" w:themeColor="text1"/>
                          <w:sz w:val="18"/>
                          <w:szCs w:val="18"/>
                        </w:rPr>
                        <w:t>26 Mei 2023</w:t>
                      </w:r>
                    </w:p>
                    <w:p w14:paraId="064DFA8E" w14:textId="77777777" w:rsidR="000527F0" w:rsidRDefault="000527F0" w:rsidP="00367160">
                      <w:pPr>
                        <w:pStyle w:val="BodyTextIndent"/>
                        <w:spacing w:line="240" w:lineRule="auto"/>
                        <w:ind w:left="0" w:firstLine="0"/>
                        <w:jc w:val="left"/>
                        <w:rPr>
                          <w:color w:val="000000" w:themeColor="text1"/>
                          <w:sz w:val="20"/>
                        </w:rPr>
                      </w:pPr>
                    </w:p>
                    <w:p w14:paraId="7891BD2C" w14:textId="77777777" w:rsidR="000527F0" w:rsidRDefault="000527F0" w:rsidP="00367160">
                      <w:pPr>
                        <w:pStyle w:val="BodyTextIndent"/>
                        <w:spacing w:line="240" w:lineRule="auto"/>
                        <w:ind w:left="0" w:firstLine="0"/>
                        <w:jc w:val="left"/>
                        <w:rPr>
                          <w:color w:val="000000" w:themeColor="text1"/>
                          <w:sz w:val="20"/>
                        </w:rPr>
                      </w:pPr>
                    </w:p>
                    <w:p w14:paraId="0A134BE8" w14:textId="77777777" w:rsidR="000527F0" w:rsidRDefault="000527F0" w:rsidP="00367160">
                      <w:pPr>
                        <w:pStyle w:val="BodyTextIndent"/>
                        <w:spacing w:line="240" w:lineRule="auto"/>
                        <w:ind w:left="0" w:firstLine="0"/>
                        <w:jc w:val="left"/>
                        <w:rPr>
                          <w:color w:val="000000" w:themeColor="text1"/>
                          <w:sz w:val="20"/>
                        </w:rPr>
                      </w:pPr>
                    </w:p>
                    <w:p w14:paraId="2153ADC5" w14:textId="77777777" w:rsidR="000527F0" w:rsidRDefault="000527F0" w:rsidP="00367160">
                      <w:pPr>
                        <w:pStyle w:val="BodyTextIndent"/>
                        <w:spacing w:line="240" w:lineRule="auto"/>
                        <w:ind w:left="0" w:firstLine="0"/>
                        <w:jc w:val="left"/>
                        <w:rPr>
                          <w:color w:val="000000" w:themeColor="text1"/>
                          <w:sz w:val="20"/>
                        </w:rPr>
                      </w:pPr>
                    </w:p>
                    <w:p w14:paraId="223E11AB" w14:textId="77777777" w:rsidR="000527F0" w:rsidRDefault="000527F0" w:rsidP="00367160">
                      <w:pPr>
                        <w:pStyle w:val="BodyTextIndent"/>
                        <w:spacing w:line="240" w:lineRule="auto"/>
                        <w:ind w:left="0" w:firstLine="0"/>
                        <w:jc w:val="left"/>
                        <w:rPr>
                          <w:color w:val="000000" w:themeColor="text1"/>
                          <w:sz w:val="20"/>
                        </w:rPr>
                      </w:pPr>
                    </w:p>
                    <w:p w14:paraId="4238A251" w14:textId="77777777" w:rsidR="000527F0" w:rsidRPr="00367160" w:rsidRDefault="000527F0" w:rsidP="00367160">
                      <w:pPr>
                        <w:pStyle w:val="BodyTextIndent"/>
                        <w:spacing w:line="240" w:lineRule="auto"/>
                        <w:ind w:left="0" w:firstLine="0"/>
                        <w:jc w:val="left"/>
                        <w:rPr>
                          <w:color w:val="000000" w:themeColor="text1"/>
                          <w:spacing w:val="-8"/>
                          <w:sz w:val="20"/>
                          <w:lang w:val="id-ID"/>
                        </w:rPr>
                      </w:pPr>
                    </w:p>
                    <w:p w14:paraId="11B7C50F" w14:textId="77777777" w:rsidR="000527F0" w:rsidRPr="00367160" w:rsidRDefault="000527F0" w:rsidP="00367160">
                      <w:pPr>
                        <w:rPr>
                          <w:color w:val="000000" w:themeColor="text1"/>
                        </w:rPr>
                      </w:pPr>
                    </w:p>
                  </w:txbxContent>
                </v:textbox>
              </v:rect>
            </w:pict>
          </mc:Fallback>
        </mc:AlternateContent>
      </w:r>
    </w:p>
    <w:p w14:paraId="69CAC1CA" w14:textId="40C39340" w:rsidR="00367160" w:rsidRDefault="00600E41" w:rsidP="00484BFE">
      <w:pPr>
        <w:pStyle w:val="BodyTextIndent"/>
        <w:tabs>
          <w:tab w:val="left" w:pos="3850"/>
        </w:tabs>
        <w:ind w:left="0" w:firstLine="0"/>
      </w:pPr>
      <w:r>
        <w:rPr>
          <w:noProof/>
        </w:rPr>
        <mc:AlternateContent>
          <mc:Choice Requires="wps">
            <w:drawing>
              <wp:anchor distT="0" distB="0" distL="114300" distR="114300" simplePos="0" relativeHeight="251659264" behindDoc="0" locked="0" layoutInCell="1" allowOverlap="1" wp14:anchorId="36F3318E" wp14:editId="42CEE5D7">
                <wp:simplePos x="0" y="0"/>
                <wp:positionH relativeFrom="margin">
                  <wp:posOffset>5025</wp:posOffset>
                </wp:positionH>
                <wp:positionV relativeFrom="paragraph">
                  <wp:posOffset>44450</wp:posOffset>
                </wp:positionV>
                <wp:extent cx="6524625" cy="1"/>
                <wp:effectExtent l="0" t="0" r="9525"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24625" cy="1"/>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B5FEC"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3.5pt" to="51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" strokecolor="#393737 [814]" strokeweight="1pt">
                <v:stroke joinstyle="miter"/>
                <o:lock v:ext="edit" shapetype="f"/>
                <w10:wrap anchorx="margin"/>
              </v:line>
            </w:pict>
          </mc:Fallback>
        </mc:AlternateContent>
      </w:r>
      <w:r w:rsidR="00484BFE">
        <w:tab/>
      </w:r>
    </w:p>
    <w:p w14:paraId="5D689316" w14:textId="15AF9BB7" w:rsidR="00484BFE" w:rsidRPr="00DF318B" w:rsidRDefault="0003402B" w:rsidP="00F20AE2">
      <w:pPr>
        <w:pStyle w:val="BodyTextIndent"/>
        <w:ind w:left="2552" w:firstLine="0"/>
        <w:jc w:val="left"/>
        <w:rPr>
          <w:color w:val="000000" w:themeColor="text1"/>
          <w:spacing w:val="-8"/>
          <w:sz w:val="20"/>
        </w:rPr>
      </w:pPr>
      <w:r>
        <w:rPr>
          <w:noProof/>
        </w:rPr>
        <mc:AlternateContent>
          <mc:Choice Requires="wps">
            <w:drawing>
              <wp:anchor distT="0" distB="0" distL="114300" distR="114300" simplePos="0" relativeHeight="251666432" behindDoc="0" locked="0" layoutInCell="1" allowOverlap="1" wp14:anchorId="2AC0F159" wp14:editId="0D730021">
                <wp:simplePos x="0" y="0"/>
                <wp:positionH relativeFrom="margin">
                  <wp:align>left</wp:align>
                </wp:positionH>
                <wp:positionV relativeFrom="paragraph">
                  <wp:posOffset>76688</wp:posOffset>
                </wp:positionV>
                <wp:extent cx="1413803" cy="7034"/>
                <wp:effectExtent l="0" t="0" r="34290" b="311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3803" cy="7034"/>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FCEE2" id="Straight Connector 10"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5pt" to="111.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" strokecolor="#393737 [814]" strokeweight=".5pt">
                <v:stroke joinstyle="miter"/>
                <o:lock v:ext="edit" shapetype="f"/>
                <w10:wrap anchorx="margin"/>
              </v:line>
            </w:pict>
          </mc:Fallback>
        </mc:AlternateContent>
      </w:r>
      <w:r w:rsidR="00484BFE" w:rsidRPr="00DF318B">
        <w:rPr>
          <w:color w:val="000000" w:themeColor="text1"/>
          <w:spacing w:val="-8"/>
          <w:sz w:val="20"/>
          <w:vertAlign w:val="superscript"/>
        </w:rPr>
        <w:t>1</w:t>
      </w:r>
      <w:r w:rsidR="00484BFE" w:rsidRPr="00DF318B">
        <w:rPr>
          <w:color w:val="000000" w:themeColor="text1"/>
          <w:spacing w:val="-8"/>
          <w:sz w:val="20"/>
        </w:rPr>
        <w:t xml:space="preserve"> </w:t>
      </w:r>
      <w:r w:rsidR="00484BFE" w:rsidRPr="00DF318B">
        <w:rPr>
          <w:color w:val="000000" w:themeColor="text1"/>
          <w:spacing w:val="-8"/>
          <w:sz w:val="20"/>
          <w:lang w:val="id-ID"/>
        </w:rPr>
        <w:t>Rusmanto,</w:t>
      </w:r>
      <w:r w:rsidR="00484BFE" w:rsidRPr="00DF318B">
        <w:rPr>
          <w:color w:val="000000" w:themeColor="text1"/>
          <w:spacing w:val="-8"/>
          <w:sz w:val="20"/>
        </w:rPr>
        <w:t xml:space="preserve"> </w:t>
      </w:r>
      <w:r w:rsidR="00484BFE" w:rsidRPr="00DF318B">
        <w:rPr>
          <w:color w:val="000000" w:themeColor="text1"/>
          <w:spacing w:val="-8"/>
          <w:sz w:val="20"/>
          <w:vertAlign w:val="superscript"/>
        </w:rPr>
        <w:t>1</w:t>
      </w:r>
      <w:r w:rsidR="00484BFE" w:rsidRPr="00DF318B">
        <w:rPr>
          <w:color w:val="000000" w:themeColor="text1"/>
          <w:spacing w:val="-8"/>
          <w:sz w:val="20"/>
          <w:lang w:val="id-ID"/>
        </w:rPr>
        <w:t>Weni agustria,</w:t>
      </w:r>
      <w:r w:rsidR="00484BFE" w:rsidRPr="00DF318B">
        <w:rPr>
          <w:color w:val="000000" w:themeColor="text1"/>
          <w:spacing w:val="-8"/>
          <w:sz w:val="20"/>
        </w:rPr>
        <w:t xml:space="preserve"> </w:t>
      </w:r>
      <w:r w:rsidR="00484BFE" w:rsidRPr="00DF318B">
        <w:rPr>
          <w:color w:val="000000" w:themeColor="text1"/>
          <w:spacing w:val="-8"/>
          <w:sz w:val="20"/>
          <w:vertAlign w:val="superscript"/>
        </w:rPr>
        <w:t>1</w:t>
      </w:r>
      <w:r w:rsidR="00484BFE" w:rsidRPr="00DF318B">
        <w:rPr>
          <w:color w:val="000000" w:themeColor="text1"/>
          <w:spacing w:val="-8"/>
          <w:sz w:val="20"/>
          <w:lang w:val="id-ID"/>
        </w:rPr>
        <w:t>Firman mardiansyah</w:t>
      </w:r>
      <w:r w:rsidR="00484BFE" w:rsidRPr="00DF318B">
        <w:rPr>
          <w:color w:val="000000" w:themeColor="text1"/>
          <w:spacing w:val="-8"/>
          <w:sz w:val="20"/>
        </w:rPr>
        <w:t xml:space="preserve">, </w:t>
      </w:r>
      <w:r w:rsidR="00484BFE" w:rsidRPr="00DF318B">
        <w:rPr>
          <w:color w:val="000000" w:themeColor="text1"/>
          <w:spacing w:val="-8"/>
          <w:sz w:val="20"/>
          <w:vertAlign w:val="superscript"/>
        </w:rPr>
        <w:t>2</w:t>
      </w:r>
      <w:r w:rsidR="00484BFE">
        <w:rPr>
          <w:color w:val="000000" w:themeColor="text1"/>
          <w:spacing w:val="-8"/>
          <w:sz w:val="20"/>
          <w:vertAlign w:val="superscript"/>
        </w:rPr>
        <w:t xml:space="preserve"> </w:t>
      </w:r>
      <w:proofErr w:type="spellStart"/>
      <w:r w:rsidR="00484BFE">
        <w:rPr>
          <w:color w:val="000000" w:themeColor="text1"/>
          <w:spacing w:val="-8"/>
          <w:sz w:val="20"/>
        </w:rPr>
        <w:t>Jujuk</w:t>
      </w:r>
      <w:proofErr w:type="spellEnd"/>
      <w:r w:rsidR="00484BFE">
        <w:rPr>
          <w:color w:val="000000" w:themeColor="text1"/>
          <w:spacing w:val="-8"/>
          <w:sz w:val="20"/>
        </w:rPr>
        <w:t xml:space="preserve"> </w:t>
      </w:r>
      <w:proofErr w:type="spellStart"/>
      <w:r w:rsidR="00484BFE">
        <w:rPr>
          <w:color w:val="000000" w:themeColor="text1"/>
          <w:spacing w:val="-8"/>
          <w:sz w:val="20"/>
        </w:rPr>
        <w:t>Juhariah</w:t>
      </w:r>
      <w:proofErr w:type="spellEnd"/>
      <w:r w:rsidR="00484BFE">
        <w:rPr>
          <w:color w:val="000000" w:themeColor="text1"/>
          <w:spacing w:val="-8"/>
          <w:sz w:val="20"/>
        </w:rPr>
        <w:t xml:space="preserve">, </w:t>
      </w:r>
      <w:r w:rsidR="00484BFE">
        <w:rPr>
          <w:color w:val="000000" w:themeColor="text1"/>
          <w:spacing w:val="-8"/>
          <w:sz w:val="20"/>
          <w:vertAlign w:val="superscript"/>
        </w:rPr>
        <w:t>2</w:t>
      </w:r>
      <w:r w:rsidR="00484BFE" w:rsidRPr="00DF318B">
        <w:rPr>
          <w:color w:val="000000" w:themeColor="text1"/>
          <w:spacing w:val="-8"/>
          <w:sz w:val="20"/>
          <w:vertAlign w:val="superscript"/>
        </w:rPr>
        <w:t>*</w:t>
      </w:r>
      <w:proofErr w:type="spellStart"/>
      <w:r w:rsidR="00484BFE" w:rsidRPr="00DF318B">
        <w:rPr>
          <w:color w:val="000000" w:themeColor="text1"/>
          <w:spacing w:val="-8"/>
          <w:sz w:val="20"/>
        </w:rPr>
        <w:t>Margaretha</w:t>
      </w:r>
      <w:proofErr w:type="spellEnd"/>
      <w:r w:rsidR="00484BFE" w:rsidRPr="00DF318B">
        <w:rPr>
          <w:color w:val="000000" w:themeColor="text1"/>
          <w:spacing w:val="-8"/>
          <w:sz w:val="20"/>
        </w:rPr>
        <w:t xml:space="preserve"> Praba Aulia</w:t>
      </w:r>
    </w:p>
    <w:p w14:paraId="0FDF9886" w14:textId="31D14C46" w:rsidR="00484BFE" w:rsidRPr="00DF318B" w:rsidRDefault="00484BFE" w:rsidP="00F20AE2">
      <w:pPr>
        <w:pStyle w:val="BodyTextIndent"/>
        <w:ind w:left="2552" w:firstLine="0"/>
        <w:jc w:val="left"/>
        <w:rPr>
          <w:color w:val="000000" w:themeColor="text1"/>
          <w:spacing w:val="-8"/>
          <w:sz w:val="20"/>
        </w:rPr>
      </w:pPr>
      <w:r w:rsidRPr="00DF318B">
        <w:rPr>
          <w:color w:val="000000" w:themeColor="text1"/>
          <w:spacing w:val="-8"/>
          <w:sz w:val="20"/>
          <w:vertAlign w:val="superscript"/>
        </w:rPr>
        <w:t>1</w:t>
      </w:r>
      <w:r w:rsidRPr="00DF318B">
        <w:rPr>
          <w:color w:val="000000" w:themeColor="text1"/>
          <w:spacing w:val="-8"/>
          <w:sz w:val="20"/>
        </w:rPr>
        <w:t xml:space="preserve"> </w:t>
      </w:r>
      <w:proofErr w:type="spellStart"/>
      <w:r w:rsidR="00F20AE2">
        <w:rPr>
          <w:color w:val="000000" w:themeColor="text1"/>
          <w:spacing w:val="-8"/>
          <w:sz w:val="20"/>
        </w:rPr>
        <w:t>Mahasiswa</w:t>
      </w:r>
      <w:proofErr w:type="spellEnd"/>
      <w:r w:rsidR="00F20AE2">
        <w:rPr>
          <w:color w:val="000000" w:themeColor="text1"/>
          <w:spacing w:val="-8"/>
          <w:sz w:val="20"/>
        </w:rPr>
        <w:t xml:space="preserve"> Program </w:t>
      </w:r>
      <w:proofErr w:type="spellStart"/>
      <w:r w:rsidR="00F20AE2">
        <w:rPr>
          <w:color w:val="000000" w:themeColor="text1"/>
          <w:spacing w:val="-8"/>
          <w:sz w:val="20"/>
        </w:rPr>
        <w:t>Studi</w:t>
      </w:r>
      <w:proofErr w:type="spellEnd"/>
      <w:r w:rsidR="00F20AE2">
        <w:rPr>
          <w:color w:val="000000" w:themeColor="text1"/>
          <w:spacing w:val="-8"/>
          <w:sz w:val="20"/>
        </w:rPr>
        <w:t xml:space="preserve"> </w:t>
      </w:r>
      <w:proofErr w:type="spellStart"/>
      <w:r w:rsidR="00F20AE2">
        <w:rPr>
          <w:color w:val="000000" w:themeColor="text1"/>
          <w:spacing w:val="-8"/>
          <w:sz w:val="20"/>
        </w:rPr>
        <w:t>Agroteknologi</w:t>
      </w:r>
      <w:proofErr w:type="spellEnd"/>
      <w:r w:rsidR="00F20AE2">
        <w:rPr>
          <w:color w:val="000000" w:themeColor="text1"/>
          <w:spacing w:val="-8"/>
          <w:sz w:val="20"/>
        </w:rPr>
        <w:t xml:space="preserve">, </w:t>
      </w:r>
      <w:proofErr w:type="spellStart"/>
      <w:r w:rsidR="00F20AE2">
        <w:rPr>
          <w:color w:val="000000" w:themeColor="text1"/>
          <w:spacing w:val="-8"/>
          <w:sz w:val="20"/>
        </w:rPr>
        <w:t>Fakultas</w:t>
      </w:r>
      <w:proofErr w:type="spellEnd"/>
      <w:r w:rsidR="00F20AE2">
        <w:rPr>
          <w:color w:val="000000" w:themeColor="text1"/>
          <w:spacing w:val="-8"/>
          <w:sz w:val="20"/>
        </w:rPr>
        <w:t xml:space="preserve"> </w:t>
      </w:r>
      <w:proofErr w:type="spellStart"/>
      <w:r w:rsidR="00F20AE2">
        <w:rPr>
          <w:color w:val="000000" w:themeColor="text1"/>
          <w:spacing w:val="-8"/>
          <w:sz w:val="20"/>
        </w:rPr>
        <w:t>Pertanian</w:t>
      </w:r>
      <w:proofErr w:type="spellEnd"/>
      <w:r w:rsidR="00F20AE2">
        <w:rPr>
          <w:color w:val="000000" w:themeColor="text1"/>
          <w:spacing w:val="-8"/>
          <w:sz w:val="20"/>
        </w:rPr>
        <w:t xml:space="preserve"> dan </w:t>
      </w:r>
      <w:proofErr w:type="spellStart"/>
      <w:r w:rsidR="00F20AE2">
        <w:rPr>
          <w:color w:val="000000" w:themeColor="text1"/>
          <w:spacing w:val="-8"/>
          <w:sz w:val="20"/>
        </w:rPr>
        <w:t>Peternakan</w:t>
      </w:r>
      <w:proofErr w:type="spellEnd"/>
      <w:r w:rsidR="00F20AE2">
        <w:rPr>
          <w:color w:val="000000" w:themeColor="text1"/>
          <w:spacing w:val="-8"/>
          <w:sz w:val="20"/>
        </w:rPr>
        <w:t xml:space="preserve">, Universitas </w:t>
      </w:r>
      <w:proofErr w:type="spellStart"/>
      <w:r w:rsidR="00F20AE2">
        <w:rPr>
          <w:color w:val="000000" w:themeColor="text1"/>
          <w:spacing w:val="-8"/>
          <w:sz w:val="20"/>
        </w:rPr>
        <w:t>Boyolali</w:t>
      </w:r>
      <w:proofErr w:type="spellEnd"/>
    </w:p>
    <w:p w14:paraId="0FEB04E1" w14:textId="4A5BAF17" w:rsidR="00484BFE" w:rsidRPr="00DF318B" w:rsidRDefault="00484BFE" w:rsidP="00F20AE2">
      <w:pPr>
        <w:pStyle w:val="BodyTextIndent"/>
        <w:ind w:left="2552" w:firstLine="0"/>
        <w:jc w:val="left"/>
        <w:rPr>
          <w:color w:val="000000" w:themeColor="text1"/>
          <w:spacing w:val="-8"/>
          <w:sz w:val="20"/>
        </w:rPr>
      </w:pPr>
      <w:r w:rsidRPr="00DF318B">
        <w:rPr>
          <w:color w:val="000000" w:themeColor="text1"/>
          <w:spacing w:val="-8"/>
          <w:sz w:val="20"/>
          <w:vertAlign w:val="superscript"/>
        </w:rPr>
        <w:t>2</w:t>
      </w:r>
      <w:r w:rsidRPr="00DF318B">
        <w:rPr>
          <w:color w:val="000000" w:themeColor="text1"/>
          <w:spacing w:val="-8"/>
          <w:sz w:val="20"/>
        </w:rPr>
        <w:t xml:space="preserve"> </w:t>
      </w:r>
      <w:proofErr w:type="spellStart"/>
      <w:r w:rsidR="00F20AE2">
        <w:rPr>
          <w:color w:val="000000" w:themeColor="text1"/>
          <w:spacing w:val="-8"/>
          <w:sz w:val="20"/>
        </w:rPr>
        <w:t>Dosen</w:t>
      </w:r>
      <w:proofErr w:type="spellEnd"/>
      <w:r w:rsidR="00F20AE2">
        <w:rPr>
          <w:color w:val="000000" w:themeColor="text1"/>
          <w:spacing w:val="-8"/>
          <w:sz w:val="20"/>
        </w:rPr>
        <w:t xml:space="preserve"> Program </w:t>
      </w:r>
      <w:proofErr w:type="spellStart"/>
      <w:r w:rsidR="00F20AE2">
        <w:rPr>
          <w:color w:val="000000" w:themeColor="text1"/>
          <w:spacing w:val="-8"/>
          <w:sz w:val="20"/>
        </w:rPr>
        <w:t>studi</w:t>
      </w:r>
      <w:proofErr w:type="spellEnd"/>
      <w:r w:rsidR="00F20AE2">
        <w:rPr>
          <w:color w:val="000000" w:themeColor="text1"/>
          <w:spacing w:val="-8"/>
          <w:sz w:val="20"/>
        </w:rPr>
        <w:t xml:space="preserve"> </w:t>
      </w:r>
      <w:proofErr w:type="spellStart"/>
      <w:r w:rsidR="00F20AE2">
        <w:rPr>
          <w:color w:val="000000" w:themeColor="text1"/>
          <w:spacing w:val="-8"/>
          <w:sz w:val="20"/>
        </w:rPr>
        <w:t>Agroteknologi</w:t>
      </w:r>
      <w:proofErr w:type="spellEnd"/>
      <w:r w:rsidR="00F20AE2">
        <w:rPr>
          <w:color w:val="000000" w:themeColor="text1"/>
          <w:spacing w:val="-8"/>
          <w:sz w:val="20"/>
        </w:rPr>
        <w:t xml:space="preserve">, </w:t>
      </w:r>
      <w:proofErr w:type="spellStart"/>
      <w:r w:rsidR="00F20AE2">
        <w:rPr>
          <w:color w:val="000000" w:themeColor="text1"/>
          <w:spacing w:val="-8"/>
          <w:sz w:val="20"/>
        </w:rPr>
        <w:t>Fakultas</w:t>
      </w:r>
      <w:proofErr w:type="spellEnd"/>
      <w:r w:rsidR="00F20AE2">
        <w:rPr>
          <w:color w:val="000000" w:themeColor="text1"/>
          <w:spacing w:val="-8"/>
          <w:sz w:val="20"/>
        </w:rPr>
        <w:t xml:space="preserve"> </w:t>
      </w:r>
      <w:proofErr w:type="spellStart"/>
      <w:r w:rsidR="00F20AE2">
        <w:rPr>
          <w:color w:val="000000" w:themeColor="text1"/>
          <w:spacing w:val="-8"/>
          <w:sz w:val="20"/>
        </w:rPr>
        <w:t>Pertanian</w:t>
      </w:r>
      <w:proofErr w:type="spellEnd"/>
      <w:r w:rsidR="00F20AE2">
        <w:rPr>
          <w:color w:val="000000" w:themeColor="text1"/>
          <w:spacing w:val="-8"/>
          <w:sz w:val="20"/>
        </w:rPr>
        <w:t xml:space="preserve"> dan </w:t>
      </w:r>
      <w:proofErr w:type="spellStart"/>
      <w:r w:rsidR="00F20AE2">
        <w:rPr>
          <w:color w:val="000000" w:themeColor="text1"/>
          <w:spacing w:val="-8"/>
          <w:sz w:val="20"/>
        </w:rPr>
        <w:t>Peternakan</w:t>
      </w:r>
      <w:proofErr w:type="spellEnd"/>
      <w:r w:rsidR="00F20AE2">
        <w:rPr>
          <w:color w:val="000000" w:themeColor="text1"/>
          <w:spacing w:val="-8"/>
          <w:sz w:val="20"/>
        </w:rPr>
        <w:t xml:space="preserve">, Universitas </w:t>
      </w:r>
      <w:proofErr w:type="spellStart"/>
      <w:r w:rsidR="00F20AE2">
        <w:rPr>
          <w:color w:val="000000" w:themeColor="text1"/>
          <w:spacing w:val="-8"/>
          <w:sz w:val="20"/>
        </w:rPr>
        <w:t>Boyolali</w:t>
      </w:r>
      <w:proofErr w:type="spellEnd"/>
    </w:p>
    <w:p w14:paraId="005A23AF" w14:textId="0D088CAB" w:rsidR="00367160" w:rsidRDefault="00484BFE" w:rsidP="00F20AE2">
      <w:pPr>
        <w:pStyle w:val="BodyTextIndent"/>
        <w:ind w:left="2552" w:firstLine="0"/>
        <w:jc w:val="left"/>
      </w:pPr>
      <w:r w:rsidRPr="00DF318B">
        <w:rPr>
          <w:color w:val="000000" w:themeColor="text1"/>
          <w:spacing w:val="-8"/>
          <w:sz w:val="18"/>
          <w:szCs w:val="22"/>
        </w:rPr>
        <w:t>*prabaaulia@gmail.co</w:t>
      </w:r>
      <w:r>
        <w:rPr>
          <w:color w:val="000000" w:themeColor="text1"/>
          <w:spacing w:val="-8"/>
          <w:sz w:val="18"/>
          <w:szCs w:val="22"/>
        </w:rPr>
        <w:t>m</w:t>
      </w:r>
    </w:p>
    <w:p w14:paraId="1F2C472B" w14:textId="782C9638" w:rsidR="000E6B89" w:rsidRDefault="00F20AE2" w:rsidP="00DE6D74">
      <w:pPr>
        <w:spacing w:line="360" w:lineRule="auto"/>
      </w:pPr>
      <w:r>
        <w:rPr>
          <w:noProof/>
        </w:rPr>
        <mc:AlternateContent>
          <mc:Choice Requires="wps">
            <w:drawing>
              <wp:anchor distT="0" distB="0" distL="114300" distR="114300" simplePos="0" relativeHeight="251668480" behindDoc="0" locked="0" layoutInCell="1" allowOverlap="1" wp14:anchorId="46F7B83A" wp14:editId="618BE64A">
                <wp:simplePos x="0" y="0"/>
                <wp:positionH relativeFrom="margin">
                  <wp:align>left</wp:align>
                </wp:positionH>
                <wp:positionV relativeFrom="paragraph">
                  <wp:posOffset>9769</wp:posOffset>
                </wp:positionV>
                <wp:extent cx="1392701" cy="7034"/>
                <wp:effectExtent l="0" t="0" r="36195" b="311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2701" cy="7034"/>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2D08E" id="Straight Connector 1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109.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" strokecolor="#393737 [814]" strokeweight=".5pt">
                <v:stroke joinstyle="miter"/>
                <o:lock v:ext="edit" shapetype="f"/>
                <w10:wrap anchorx="margin"/>
              </v:line>
            </w:pict>
          </mc:Fallback>
        </mc:AlternateContent>
      </w:r>
      <w:r w:rsidR="00484BFE">
        <w:rPr>
          <w:noProof/>
        </w:rPr>
        <mc:AlternateContent>
          <mc:Choice Requires="wps">
            <w:drawing>
              <wp:anchor distT="0" distB="0" distL="114300" distR="114300" simplePos="0" relativeHeight="251670528" behindDoc="0" locked="0" layoutInCell="1" allowOverlap="1" wp14:anchorId="28635B32" wp14:editId="06BC426C">
                <wp:simplePos x="0" y="0"/>
                <wp:positionH relativeFrom="margin">
                  <wp:align>left</wp:align>
                </wp:positionH>
                <wp:positionV relativeFrom="paragraph">
                  <wp:posOffset>180975</wp:posOffset>
                </wp:positionV>
                <wp:extent cx="6575728"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5728" cy="0"/>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79D50" id="Straight Connector 14"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5pt" to="517.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" strokecolor="#393737 [814]" strokeweight="1pt">
                <v:stroke joinstyle="miter"/>
                <o:lock v:ext="edit" shapetype="f"/>
                <w10:wrap anchorx="margin"/>
              </v:line>
            </w:pict>
          </mc:Fallback>
        </mc:AlternateContent>
      </w:r>
    </w:p>
    <w:p w14:paraId="00B2EC5B" w14:textId="77777777" w:rsidR="001F4D21" w:rsidRDefault="001F4D21" w:rsidP="00DE6D74">
      <w:pPr>
        <w:pStyle w:val="BodyTextIndent"/>
        <w:ind w:left="0" w:firstLine="0"/>
        <w:jc w:val="center"/>
        <w:rPr>
          <w:b/>
          <w:color w:val="000000" w:themeColor="text1"/>
          <w:sz w:val="20"/>
        </w:rPr>
      </w:pPr>
      <w:r w:rsidRPr="002C29A0">
        <w:rPr>
          <w:b/>
          <w:color w:val="000000" w:themeColor="text1"/>
          <w:sz w:val="20"/>
        </w:rPr>
        <w:t>A B S T R A K</w:t>
      </w:r>
    </w:p>
    <w:p w14:paraId="6B220738" w14:textId="77777777" w:rsidR="001F4D21" w:rsidRPr="002C29A0" w:rsidRDefault="001F4D21" w:rsidP="00DE6D74">
      <w:pPr>
        <w:pStyle w:val="BodyTextIndent"/>
        <w:ind w:left="0" w:firstLine="0"/>
        <w:jc w:val="center"/>
        <w:rPr>
          <w:b/>
          <w:color w:val="000000" w:themeColor="text1"/>
          <w:sz w:val="20"/>
        </w:rPr>
      </w:pPr>
    </w:p>
    <w:p w14:paraId="137BD6F9" w14:textId="155E0C05" w:rsidR="000527F0" w:rsidRPr="000527F0" w:rsidRDefault="00F20AE2" w:rsidP="00DE6D74">
      <w:pPr>
        <w:pStyle w:val="BodyTextIndent"/>
        <w:ind w:left="0"/>
        <w:rPr>
          <w:color w:val="000000" w:themeColor="text1"/>
          <w:spacing w:val="-8"/>
          <w:sz w:val="18"/>
          <w:szCs w:val="18"/>
        </w:rPr>
      </w:pPr>
      <w:r>
        <w:rPr>
          <w:color w:val="000000" w:themeColor="text1"/>
          <w:spacing w:val="-8"/>
          <w:sz w:val="18"/>
          <w:szCs w:val="18"/>
        </w:rPr>
        <w:t xml:space="preserve">Bunga </w:t>
      </w:r>
      <w:proofErr w:type="spellStart"/>
      <w:r>
        <w:rPr>
          <w:color w:val="000000" w:themeColor="text1"/>
          <w:spacing w:val="-8"/>
          <w:sz w:val="18"/>
          <w:szCs w:val="18"/>
        </w:rPr>
        <w:t>telang</w:t>
      </w:r>
      <w:proofErr w:type="spellEnd"/>
      <w:r>
        <w:rPr>
          <w:color w:val="000000" w:themeColor="text1"/>
          <w:spacing w:val="-8"/>
          <w:sz w:val="18"/>
          <w:szCs w:val="18"/>
        </w:rPr>
        <w:t xml:space="preserve"> (</w:t>
      </w:r>
      <w:r>
        <w:rPr>
          <w:i/>
          <w:iCs/>
          <w:color w:val="000000" w:themeColor="text1"/>
          <w:spacing w:val="-8"/>
          <w:sz w:val="18"/>
          <w:szCs w:val="18"/>
        </w:rPr>
        <w:t>blue pea flower)</w:t>
      </w:r>
      <w:r>
        <w:rPr>
          <w:color w:val="000000" w:themeColor="text1"/>
          <w:spacing w:val="-8"/>
          <w:sz w:val="18"/>
          <w:szCs w:val="18"/>
        </w:rPr>
        <w:t xml:space="preserve"> </w:t>
      </w:r>
      <w:proofErr w:type="spellStart"/>
      <w:r>
        <w:rPr>
          <w:color w:val="000000" w:themeColor="text1"/>
          <w:spacing w:val="-8"/>
          <w:sz w:val="18"/>
          <w:szCs w:val="18"/>
        </w:rPr>
        <w:t>adalah</w:t>
      </w:r>
      <w:proofErr w:type="spellEnd"/>
      <w:r>
        <w:rPr>
          <w:color w:val="000000" w:themeColor="text1"/>
          <w:spacing w:val="-8"/>
          <w:sz w:val="18"/>
          <w:szCs w:val="18"/>
        </w:rPr>
        <w:t xml:space="preserve"> </w:t>
      </w:r>
      <w:proofErr w:type="spellStart"/>
      <w:r>
        <w:rPr>
          <w:color w:val="000000" w:themeColor="text1"/>
          <w:spacing w:val="-8"/>
          <w:sz w:val="18"/>
          <w:szCs w:val="18"/>
        </w:rPr>
        <w:t>bunga</w:t>
      </w:r>
      <w:proofErr w:type="spellEnd"/>
      <w:r>
        <w:rPr>
          <w:color w:val="000000" w:themeColor="text1"/>
          <w:spacing w:val="-8"/>
          <w:sz w:val="18"/>
          <w:szCs w:val="18"/>
        </w:rPr>
        <w:t xml:space="preserve"> yang </w:t>
      </w:r>
      <w:proofErr w:type="spellStart"/>
      <w:r>
        <w:rPr>
          <w:color w:val="000000" w:themeColor="text1"/>
          <w:spacing w:val="-8"/>
          <w:sz w:val="18"/>
          <w:szCs w:val="18"/>
        </w:rPr>
        <w:t>berasal</w:t>
      </w:r>
      <w:proofErr w:type="spellEnd"/>
      <w:r>
        <w:rPr>
          <w:color w:val="000000" w:themeColor="text1"/>
          <w:spacing w:val="-8"/>
          <w:sz w:val="18"/>
          <w:szCs w:val="18"/>
        </w:rPr>
        <w:t xml:space="preserve"> </w:t>
      </w:r>
      <w:proofErr w:type="spellStart"/>
      <w:r>
        <w:rPr>
          <w:color w:val="000000" w:themeColor="text1"/>
          <w:spacing w:val="-8"/>
          <w:sz w:val="18"/>
          <w:szCs w:val="18"/>
        </w:rPr>
        <w:t>dari</w:t>
      </w:r>
      <w:proofErr w:type="spellEnd"/>
      <w:r>
        <w:rPr>
          <w:color w:val="000000" w:themeColor="text1"/>
          <w:spacing w:val="-8"/>
          <w:sz w:val="18"/>
          <w:szCs w:val="18"/>
        </w:rPr>
        <w:t xml:space="preserve"> Ternate, Maluku, Indonesia </w:t>
      </w:r>
      <w:proofErr w:type="spellStart"/>
      <w:r>
        <w:rPr>
          <w:color w:val="000000" w:themeColor="text1"/>
          <w:spacing w:val="-8"/>
          <w:sz w:val="18"/>
          <w:szCs w:val="18"/>
        </w:rPr>
        <w:t>sesuai</w:t>
      </w:r>
      <w:proofErr w:type="spellEnd"/>
      <w:r>
        <w:rPr>
          <w:color w:val="000000" w:themeColor="text1"/>
          <w:spacing w:val="-8"/>
          <w:sz w:val="18"/>
          <w:szCs w:val="18"/>
        </w:rPr>
        <w:t xml:space="preserve"> </w:t>
      </w:r>
      <w:proofErr w:type="spellStart"/>
      <w:r>
        <w:rPr>
          <w:color w:val="000000" w:themeColor="text1"/>
          <w:spacing w:val="-8"/>
          <w:sz w:val="18"/>
          <w:szCs w:val="18"/>
        </w:rPr>
        <w:t>dengan</w:t>
      </w:r>
      <w:proofErr w:type="spellEnd"/>
      <w:r>
        <w:rPr>
          <w:color w:val="000000" w:themeColor="text1"/>
          <w:spacing w:val="-8"/>
          <w:sz w:val="18"/>
          <w:szCs w:val="18"/>
        </w:rPr>
        <w:t xml:space="preserve"> </w:t>
      </w:r>
      <w:proofErr w:type="spellStart"/>
      <w:r>
        <w:rPr>
          <w:color w:val="000000" w:themeColor="text1"/>
          <w:spacing w:val="-8"/>
          <w:sz w:val="18"/>
          <w:szCs w:val="18"/>
        </w:rPr>
        <w:t>nama</w:t>
      </w:r>
      <w:proofErr w:type="spellEnd"/>
      <w:r>
        <w:rPr>
          <w:color w:val="000000" w:themeColor="text1"/>
          <w:spacing w:val="-8"/>
          <w:sz w:val="18"/>
          <w:szCs w:val="18"/>
        </w:rPr>
        <w:t xml:space="preserve"> </w:t>
      </w:r>
      <w:proofErr w:type="spellStart"/>
      <w:r>
        <w:rPr>
          <w:color w:val="000000" w:themeColor="text1"/>
          <w:spacing w:val="-8"/>
          <w:sz w:val="18"/>
          <w:szCs w:val="18"/>
        </w:rPr>
        <w:t>ilmiahnya</w:t>
      </w:r>
      <w:proofErr w:type="spellEnd"/>
      <w:r>
        <w:rPr>
          <w:color w:val="000000" w:themeColor="text1"/>
          <w:spacing w:val="-8"/>
          <w:sz w:val="18"/>
          <w:szCs w:val="18"/>
        </w:rPr>
        <w:t xml:space="preserve"> </w:t>
      </w:r>
      <w:proofErr w:type="spellStart"/>
      <w:r>
        <w:rPr>
          <w:i/>
          <w:iCs/>
          <w:color w:val="000000" w:themeColor="text1"/>
          <w:spacing w:val="-8"/>
          <w:sz w:val="18"/>
          <w:szCs w:val="18"/>
        </w:rPr>
        <w:t>Clitoria</w:t>
      </w:r>
      <w:proofErr w:type="spellEnd"/>
      <w:r>
        <w:rPr>
          <w:i/>
          <w:iCs/>
          <w:color w:val="000000" w:themeColor="text1"/>
          <w:spacing w:val="-8"/>
          <w:sz w:val="18"/>
          <w:szCs w:val="18"/>
        </w:rPr>
        <w:t xml:space="preserve"> </w:t>
      </w:r>
      <w:proofErr w:type="spellStart"/>
      <w:r>
        <w:rPr>
          <w:i/>
          <w:iCs/>
          <w:color w:val="000000" w:themeColor="text1"/>
          <w:spacing w:val="-8"/>
          <w:sz w:val="18"/>
          <w:szCs w:val="18"/>
        </w:rPr>
        <w:t>ternatea</w:t>
      </w:r>
      <w:proofErr w:type="spellEnd"/>
      <w:r w:rsidR="00C267E9" w:rsidRPr="00C267E9">
        <w:rPr>
          <w:color w:val="000000" w:themeColor="text1"/>
          <w:spacing w:val="-8"/>
          <w:sz w:val="18"/>
          <w:szCs w:val="18"/>
        </w:rPr>
        <w:t>.</w:t>
      </w:r>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Tanaman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memiliki</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banyak</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keuntungan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medis</w:t>
      </w:r>
      <w:proofErr w:type="spellEnd"/>
      <w:r w:rsidR="000D2159">
        <w:rPr>
          <w:color w:val="000000" w:themeColor="text1"/>
          <w:spacing w:val="-8"/>
          <w:sz w:val="18"/>
          <w:szCs w:val="18"/>
        </w:rPr>
        <w:t xml:space="preserve"> </w:t>
      </w:r>
      <w:proofErr w:type="spellStart"/>
      <w:r w:rsidR="000D2159">
        <w:rPr>
          <w:color w:val="000000" w:themeColor="text1"/>
          <w:spacing w:val="-8"/>
          <w:sz w:val="18"/>
          <w:szCs w:val="18"/>
        </w:rPr>
        <w:t>antara</w:t>
      </w:r>
      <w:proofErr w:type="spellEnd"/>
      <w:r w:rsidR="000D2159">
        <w:rPr>
          <w:color w:val="000000" w:themeColor="text1"/>
          <w:spacing w:val="-8"/>
          <w:sz w:val="18"/>
          <w:szCs w:val="18"/>
        </w:rPr>
        <w:t xml:space="preserve"> lain </w:t>
      </w:r>
      <w:proofErr w:type="spellStart"/>
      <w:r w:rsidR="000D2159">
        <w:rPr>
          <w:color w:val="000000" w:themeColor="text1"/>
          <w:spacing w:val="-8"/>
          <w:sz w:val="18"/>
          <w:szCs w:val="18"/>
        </w:rPr>
        <w:t>s</w:t>
      </w:r>
      <w:r w:rsidR="000D2159" w:rsidRPr="000D2159">
        <w:rPr>
          <w:color w:val="000000" w:themeColor="text1"/>
          <w:spacing w:val="-8"/>
          <w:sz w:val="18"/>
          <w:szCs w:val="18"/>
        </w:rPr>
        <w:t>ebagai</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minuman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kesehatan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bunga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adalah</w:t>
      </w:r>
      <w:proofErr w:type="spellEnd"/>
      <w:r w:rsidR="000D2159" w:rsidRPr="000D2159">
        <w:rPr>
          <w:color w:val="000000" w:themeColor="text1"/>
          <w:spacing w:val="-8"/>
          <w:sz w:val="18"/>
          <w:szCs w:val="18"/>
        </w:rPr>
        <w:t xml:space="preserve"> salah </w:t>
      </w:r>
      <w:proofErr w:type="spellStart"/>
      <w:r w:rsidR="000D2159" w:rsidRPr="000D2159">
        <w:rPr>
          <w:color w:val="000000" w:themeColor="text1"/>
          <w:spacing w:val="-8"/>
          <w:sz w:val="18"/>
          <w:szCs w:val="18"/>
        </w:rPr>
        <w:t>satu</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olahan</w:t>
      </w:r>
      <w:proofErr w:type="spellEnd"/>
      <w:r w:rsidR="000D2159" w:rsidRPr="000D2159">
        <w:rPr>
          <w:color w:val="000000" w:themeColor="text1"/>
          <w:spacing w:val="-8"/>
          <w:sz w:val="18"/>
          <w:szCs w:val="18"/>
        </w:rPr>
        <w:t xml:space="preserve"> yang </w:t>
      </w:r>
      <w:proofErr w:type="spellStart"/>
      <w:r w:rsidR="000D2159" w:rsidRPr="000D2159">
        <w:rPr>
          <w:color w:val="000000" w:themeColor="text1"/>
          <w:spacing w:val="-8"/>
          <w:sz w:val="18"/>
          <w:szCs w:val="18"/>
        </w:rPr>
        <w:t>menguntungkan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dapat</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meningkatkan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daya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tahan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tubuh</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karena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kandungan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antioksidannya</w:t>
      </w:r>
      <w:proofErr w:type="spellEnd"/>
      <w:r w:rsidR="000D2159" w:rsidRPr="000D2159">
        <w:rPr>
          <w:color w:val="000000" w:themeColor="text1"/>
          <w:spacing w:val="-8"/>
          <w:sz w:val="18"/>
          <w:szCs w:val="18"/>
        </w:rPr>
        <w:t xml:space="preserve"> yang </w:t>
      </w:r>
      <w:proofErr w:type="spellStart"/>
      <w:r w:rsidR="000D2159" w:rsidRPr="000D2159">
        <w:rPr>
          <w:color w:val="000000" w:themeColor="text1"/>
          <w:spacing w:val="-8"/>
          <w:sz w:val="18"/>
          <w:szCs w:val="18"/>
        </w:rPr>
        <w:t>tinggi</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Dalam</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penelitian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ini</w:t>
      </w:r>
      <w:proofErr w:type="spellEnd"/>
      <w:r w:rsidR="000D2159" w:rsidRPr="000D2159">
        <w:rPr>
          <w:color w:val="000000" w:themeColor="text1"/>
          <w:spacing w:val="-8"/>
          <w:sz w:val="18"/>
          <w:szCs w:val="18"/>
        </w:rPr>
        <w:t xml:space="preserve">, kami </w:t>
      </w:r>
      <w:proofErr w:type="spellStart"/>
      <w:r w:rsidR="000D2159" w:rsidRPr="000D2159">
        <w:rPr>
          <w:color w:val="000000" w:themeColor="text1"/>
          <w:spacing w:val="-8"/>
          <w:sz w:val="18"/>
          <w:szCs w:val="18"/>
        </w:rPr>
        <w:t>menggunakan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tanaman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yang </w:t>
      </w:r>
      <w:proofErr w:type="spellStart"/>
      <w:r w:rsidR="000D2159" w:rsidRPr="000D2159">
        <w:rPr>
          <w:color w:val="000000" w:themeColor="text1"/>
          <w:spacing w:val="-8"/>
          <w:sz w:val="18"/>
          <w:szCs w:val="18"/>
        </w:rPr>
        <w:t>tumbuh</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subur</w:t>
      </w:r>
      <w:proofErr w:type="spellEnd"/>
      <w:r w:rsidR="000D2159" w:rsidRPr="000D2159">
        <w:rPr>
          <w:color w:val="000000" w:themeColor="text1"/>
          <w:spacing w:val="-8"/>
          <w:sz w:val="18"/>
          <w:szCs w:val="18"/>
        </w:rPr>
        <w:t xml:space="preserve"> di </w:t>
      </w:r>
      <w:proofErr w:type="spellStart"/>
      <w:r w:rsidR="000D2159" w:rsidRPr="000D2159">
        <w:rPr>
          <w:color w:val="000000" w:themeColor="text1"/>
          <w:spacing w:val="-8"/>
          <w:sz w:val="18"/>
          <w:szCs w:val="18"/>
        </w:rPr>
        <w:t>pekarangan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penduduk</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Desa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Madumulyo</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Kabupaten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Boyolali</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Sinar</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matahari</w:t>
      </w:r>
      <w:proofErr w:type="spellEnd"/>
      <w:r w:rsidR="000D2159" w:rsidRPr="000D2159">
        <w:rPr>
          <w:color w:val="000000" w:themeColor="text1"/>
          <w:spacing w:val="-8"/>
          <w:sz w:val="18"/>
          <w:szCs w:val="18"/>
        </w:rPr>
        <w:t xml:space="preserve"> sangat </w:t>
      </w:r>
      <w:proofErr w:type="spellStart"/>
      <w:r w:rsidR="000D2159" w:rsidRPr="000D2159">
        <w:rPr>
          <w:color w:val="000000" w:themeColor="text1"/>
          <w:spacing w:val="-8"/>
          <w:sz w:val="18"/>
          <w:szCs w:val="18"/>
        </w:rPr>
        <w:t>berpengaruh</w:t>
      </w:r>
      <w:proofErr w:type="spellEnd"/>
      <w:r w:rsidR="000D2159" w:rsidRPr="000D2159">
        <w:rPr>
          <w:color w:val="000000" w:themeColor="text1"/>
          <w:spacing w:val="-8"/>
          <w:sz w:val="18"/>
          <w:szCs w:val="18"/>
        </w:rPr>
        <w:t xml:space="preserve"> pada </w:t>
      </w:r>
      <w:proofErr w:type="spellStart"/>
      <w:r w:rsidR="000D2159" w:rsidRPr="000D2159">
        <w:rPr>
          <w:color w:val="000000" w:themeColor="text1"/>
          <w:spacing w:val="-8"/>
          <w:sz w:val="18"/>
          <w:szCs w:val="18"/>
        </w:rPr>
        <w:t>pembuatan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teh</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Pengering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adalah</w:t>
      </w:r>
      <w:proofErr w:type="spellEnd"/>
      <w:r w:rsidR="000D2159" w:rsidRPr="000D2159">
        <w:rPr>
          <w:color w:val="000000" w:themeColor="text1"/>
          <w:spacing w:val="-8"/>
          <w:sz w:val="18"/>
          <w:szCs w:val="18"/>
        </w:rPr>
        <w:t xml:space="preserve"> proses </w:t>
      </w:r>
      <w:proofErr w:type="spellStart"/>
      <w:r w:rsidR="000D2159" w:rsidRPr="000D2159">
        <w:rPr>
          <w:color w:val="000000" w:themeColor="text1"/>
          <w:spacing w:val="-8"/>
          <w:sz w:val="18"/>
          <w:szCs w:val="18"/>
        </w:rPr>
        <w:t>utama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dalam</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pembuatan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teh</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Tujuan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pengeringan</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telang</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adalah</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untuk</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mengurangi</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jumlah</w:t>
      </w:r>
      <w:proofErr w:type="spellEnd"/>
      <w:r w:rsidR="000D2159" w:rsidRPr="000D2159">
        <w:rPr>
          <w:color w:val="000000" w:themeColor="text1"/>
          <w:spacing w:val="-8"/>
          <w:sz w:val="18"/>
          <w:szCs w:val="18"/>
        </w:rPr>
        <w:t xml:space="preserve"> air di </w:t>
      </w:r>
      <w:proofErr w:type="spellStart"/>
      <w:r w:rsidR="000D2159" w:rsidRPr="000D2159">
        <w:rPr>
          <w:color w:val="000000" w:themeColor="text1"/>
          <w:spacing w:val="-8"/>
          <w:sz w:val="18"/>
          <w:szCs w:val="18"/>
        </w:rPr>
        <w:t>dalamnya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tetapi</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kandung</w:t>
      </w:r>
      <w:proofErr w:type="spellEnd"/>
      <w:r w:rsidR="000D2159" w:rsidRPr="000D2159">
        <w:rPr>
          <w:color w:val="000000" w:themeColor="text1"/>
          <w:spacing w:val="-8"/>
          <w:sz w:val="18"/>
          <w:szCs w:val="18"/>
        </w:rPr>
        <w:t xml:space="preserve"> Nan yang </w:t>
      </w:r>
      <w:proofErr w:type="spellStart"/>
      <w:r w:rsidR="000D2159" w:rsidRPr="000D2159">
        <w:rPr>
          <w:color w:val="000000" w:themeColor="text1"/>
          <w:spacing w:val="-8"/>
          <w:sz w:val="18"/>
          <w:szCs w:val="18"/>
        </w:rPr>
        <w:t>terdapat</w:t>
      </w:r>
      <w:proofErr w:type="spellEnd"/>
      <w:r w:rsidR="000D2159" w:rsidRPr="000D2159">
        <w:rPr>
          <w:color w:val="000000" w:themeColor="text1"/>
          <w:spacing w:val="-8"/>
          <w:sz w:val="18"/>
          <w:szCs w:val="18"/>
        </w:rPr>
        <w:t xml:space="preserve"> di </w:t>
      </w:r>
      <w:proofErr w:type="spellStart"/>
      <w:r w:rsidR="000D2159" w:rsidRPr="000D2159">
        <w:rPr>
          <w:color w:val="000000" w:themeColor="text1"/>
          <w:spacing w:val="-8"/>
          <w:sz w:val="18"/>
          <w:szCs w:val="18"/>
        </w:rPr>
        <w:t>dalamnya</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tetap</w:t>
      </w:r>
      <w:proofErr w:type="spellEnd"/>
      <w:r w:rsidR="000D2159" w:rsidRPr="000D2159">
        <w:rPr>
          <w:color w:val="000000" w:themeColor="text1"/>
          <w:spacing w:val="-8"/>
          <w:sz w:val="18"/>
          <w:szCs w:val="18"/>
        </w:rPr>
        <w:t xml:space="preserve"> </w:t>
      </w:r>
      <w:proofErr w:type="spellStart"/>
      <w:r w:rsidR="000D2159" w:rsidRPr="000D2159">
        <w:rPr>
          <w:color w:val="000000" w:themeColor="text1"/>
          <w:spacing w:val="-8"/>
          <w:sz w:val="18"/>
          <w:szCs w:val="18"/>
        </w:rPr>
        <w:t>kualitasnya</w:t>
      </w:r>
      <w:proofErr w:type="spellEnd"/>
      <w:r w:rsidR="000D2159" w:rsidRPr="000D2159">
        <w:rPr>
          <w:color w:val="000000" w:themeColor="text1"/>
          <w:spacing w:val="-8"/>
          <w:sz w:val="18"/>
          <w:szCs w:val="18"/>
        </w:rPr>
        <w:t xml:space="preserve">. </w:t>
      </w:r>
      <w:proofErr w:type="spellStart"/>
      <w:r w:rsidR="00557677">
        <w:rPr>
          <w:color w:val="000000" w:themeColor="text1"/>
          <w:spacing w:val="-8"/>
          <w:sz w:val="18"/>
          <w:szCs w:val="18"/>
        </w:rPr>
        <w:t>Dalam</w:t>
      </w:r>
      <w:proofErr w:type="spellEnd"/>
      <w:r w:rsidR="00557677">
        <w:rPr>
          <w:color w:val="000000" w:themeColor="text1"/>
          <w:spacing w:val="-8"/>
          <w:sz w:val="18"/>
          <w:szCs w:val="18"/>
        </w:rPr>
        <w:t xml:space="preserve"> </w:t>
      </w:r>
      <w:proofErr w:type="spellStart"/>
      <w:r w:rsidR="00557677">
        <w:rPr>
          <w:color w:val="000000" w:themeColor="text1"/>
          <w:spacing w:val="-8"/>
          <w:sz w:val="18"/>
          <w:szCs w:val="18"/>
        </w:rPr>
        <w:t>percobaan</w:t>
      </w:r>
      <w:proofErr w:type="spellEnd"/>
      <w:r w:rsidR="00557677">
        <w:rPr>
          <w:color w:val="000000" w:themeColor="text1"/>
          <w:spacing w:val="-8"/>
          <w:sz w:val="18"/>
          <w:szCs w:val="18"/>
        </w:rPr>
        <w:t xml:space="preserve"> </w:t>
      </w:r>
      <w:proofErr w:type="spellStart"/>
      <w:r w:rsidR="00557677">
        <w:rPr>
          <w:color w:val="000000" w:themeColor="text1"/>
          <w:spacing w:val="-8"/>
          <w:sz w:val="18"/>
          <w:szCs w:val="18"/>
        </w:rPr>
        <w:t>ini</w:t>
      </w:r>
      <w:proofErr w:type="spellEnd"/>
      <w:r w:rsidR="00557677">
        <w:rPr>
          <w:color w:val="000000" w:themeColor="text1"/>
          <w:spacing w:val="-8"/>
          <w:sz w:val="18"/>
          <w:szCs w:val="18"/>
        </w:rPr>
        <w:t xml:space="preserve"> di </w:t>
      </w:r>
      <w:proofErr w:type="spellStart"/>
      <w:r w:rsidR="00557677">
        <w:rPr>
          <w:color w:val="000000" w:themeColor="text1"/>
          <w:spacing w:val="-8"/>
          <w:sz w:val="18"/>
          <w:szCs w:val="18"/>
        </w:rPr>
        <w:t>ujikan</w:t>
      </w:r>
      <w:proofErr w:type="spellEnd"/>
      <w:r w:rsidR="00557677">
        <w:rPr>
          <w:color w:val="000000" w:themeColor="text1"/>
          <w:spacing w:val="-8"/>
          <w:sz w:val="18"/>
          <w:szCs w:val="18"/>
        </w:rPr>
        <w:t xml:space="preserve"> </w:t>
      </w:r>
      <w:proofErr w:type="spellStart"/>
      <w:r w:rsidR="00557677">
        <w:rPr>
          <w:color w:val="000000" w:themeColor="text1"/>
          <w:spacing w:val="-8"/>
          <w:sz w:val="18"/>
          <w:szCs w:val="18"/>
        </w:rPr>
        <w:t>pembuatan</w:t>
      </w:r>
      <w:proofErr w:type="spellEnd"/>
      <w:r w:rsidR="00557677">
        <w:rPr>
          <w:color w:val="000000" w:themeColor="text1"/>
          <w:spacing w:val="-8"/>
          <w:sz w:val="18"/>
          <w:szCs w:val="18"/>
        </w:rPr>
        <w:t xml:space="preserve"> </w:t>
      </w:r>
      <w:proofErr w:type="spellStart"/>
      <w:r w:rsidR="00557677">
        <w:rPr>
          <w:color w:val="000000" w:themeColor="text1"/>
          <w:spacing w:val="-8"/>
          <w:sz w:val="18"/>
          <w:szCs w:val="18"/>
        </w:rPr>
        <w:t>teh</w:t>
      </w:r>
      <w:proofErr w:type="spellEnd"/>
      <w:r w:rsidR="00557677">
        <w:rPr>
          <w:color w:val="000000" w:themeColor="text1"/>
          <w:spacing w:val="-8"/>
          <w:sz w:val="18"/>
          <w:szCs w:val="18"/>
        </w:rPr>
        <w:t xml:space="preserve"> </w:t>
      </w:r>
      <w:proofErr w:type="spellStart"/>
      <w:r w:rsidR="00557677">
        <w:rPr>
          <w:color w:val="000000" w:themeColor="text1"/>
          <w:spacing w:val="-8"/>
          <w:sz w:val="18"/>
          <w:szCs w:val="18"/>
        </w:rPr>
        <w:t>telang</w:t>
      </w:r>
      <w:proofErr w:type="spellEnd"/>
      <w:r w:rsidR="00557677">
        <w:rPr>
          <w:color w:val="000000" w:themeColor="text1"/>
          <w:spacing w:val="-8"/>
          <w:sz w:val="18"/>
          <w:szCs w:val="18"/>
        </w:rPr>
        <w:t xml:space="preserve"> </w:t>
      </w:r>
      <w:proofErr w:type="spellStart"/>
      <w:r w:rsidR="00557677">
        <w:rPr>
          <w:color w:val="000000" w:themeColor="text1"/>
          <w:spacing w:val="-8"/>
          <w:sz w:val="18"/>
          <w:szCs w:val="18"/>
        </w:rPr>
        <w:t>menggunakan</w:t>
      </w:r>
      <w:proofErr w:type="spellEnd"/>
      <w:r w:rsidR="00557677">
        <w:rPr>
          <w:color w:val="000000" w:themeColor="text1"/>
          <w:spacing w:val="-8"/>
          <w:sz w:val="18"/>
          <w:szCs w:val="18"/>
        </w:rPr>
        <w:t xml:space="preserve"> tray dryer </w:t>
      </w:r>
      <w:proofErr w:type="spellStart"/>
      <w:r w:rsidR="00557677">
        <w:rPr>
          <w:color w:val="000000" w:themeColor="text1"/>
          <w:spacing w:val="-8"/>
          <w:sz w:val="18"/>
          <w:szCs w:val="18"/>
        </w:rPr>
        <w:t>dengan</w:t>
      </w:r>
      <w:proofErr w:type="spellEnd"/>
      <w:r w:rsidR="00557677">
        <w:rPr>
          <w:color w:val="000000" w:themeColor="text1"/>
          <w:spacing w:val="-8"/>
          <w:sz w:val="18"/>
          <w:szCs w:val="18"/>
        </w:rPr>
        <w:t xml:space="preserve"> </w:t>
      </w:r>
      <w:proofErr w:type="spellStart"/>
      <w:r w:rsidR="000527F0">
        <w:rPr>
          <w:color w:val="000000" w:themeColor="text1"/>
          <w:spacing w:val="-8"/>
          <w:sz w:val="18"/>
          <w:szCs w:val="18"/>
        </w:rPr>
        <w:t>variasi</w:t>
      </w:r>
      <w:proofErr w:type="spellEnd"/>
      <w:r w:rsidR="000527F0">
        <w:rPr>
          <w:color w:val="000000" w:themeColor="text1"/>
          <w:spacing w:val="-8"/>
          <w:sz w:val="18"/>
          <w:szCs w:val="18"/>
        </w:rPr>
        <w:t xml:space="preserve"> </w:t>
      </w:r>
      <w:proofErr w:type="spellStart"/>
      <w:r w:rsidR="000527F0">
        <w:rPr>
          <w:color w:val="000000" w:themeColor="text1"/>
          <w:spacing w:val="-8"/>
          <w:sz w:val="18"/>
          <w:szCs w:val="18"/>
        </w:rPr>
        <w:t>waktu</w:t>
      </w:r>
      <w:proofErr w:type="spellEnd"/>
      <w:r w:rsidR="000527F0">
        <w:rPr>
          <w:color w:val="000000" w:themeColor="text1"/>
          <w:spacing w:val="-8"/>
          <w:sz w:val="18"/>
          <w:szCs w:val="18"/>
        </w:rPr>
        <w:t xml:space="preserve"> (t) dan </w:t>
      </w:r>
      <w:proofErr w:type="spellStart"/>
      <w:r w:rsidR="000527F0">
        <w:rPr>
          <w:color w:val="000000" w:themeColor="text1"/>
          <w:spacing w:val="-8"/>
          <w:sz w:val="18"/>
          <w:szCs w:val="18"/>
        </w:rPr>
        <w:t>suhu</w:t>
      </w:r>
      <w:proofErr w:type="spellEnd"/>
      <w:r w:rsidR="000527F0">
        <w:rPr>
          <w:color w:val="000000" w:themeColor="text1"/>
          <w:spacing w:val="-8"/>
          <w:sz w:val="18"/>
          <w:szCs w:val="18"/>
        </w:rPr>
        <w:t xml:space="preserve"> (T). Kadar air yang </w:t>
      </w:r>
      <w:proofErr w:type="spellStart"/>
      <w:r w:rsidR="000527F0">
        <w:rPr>
          <w:color w:val="000000" w:themeColor="text1"/>
          <w:spacing w:val="-8"/>
          <w:sz w:val="18"/>
          <w:szCs w:val="18"/>
        </w:rPr>
        <w:t>diharapkan</w:t>
      </w:r>
      <w:proofErr w:type="spellEnd"/>
      <w:r w:rsidR="000527F0">
        <w:rPr>
          <w:color w:val="000000" w:themeColor="text1"/>
          <w:spacing w:val="-8"/>
          <w:sz w:val="18"/>
          <w:szCs w:val="18"/>
        </w:rPr>
        <w:t xml:space="preserve"> </w:t>
      </w:r>
      <w:proofErr w:type="spellStart"/>
      <w:r w:rsidR="000527F0">
        <w:rPr>
          <w:color w:val="000000" w:themeColor="text1"/>
          <w:spacing w:val="-8"/>
          <w:sz w:val="18"/>
          <w:szCs w:val="18"/>
        </w:rPr>
        <w:t>adalah</w:t>
      </w:r>
      <w:proofErr w:type="spellEnd"/>
      <w:r w:rsidR="000527F0">
        <w:rPr>
          <w:color w:val="000000" w:themeColor="text1"/>
          <w:spacing w:val="-8"/>
          <w:sz w:val="18"/>
          <w:szCs w:val="18"/>
        </w:rPr>
        <w:t xml:space="preserve"> </w:t>
      </w:r>
      <w:r w:rsidR="0075006C">
        <w:rPr>
          <w:color w:val="000000" w:themeColor="text1"/>
          <w:spacing w:val="-8"/>
          <w:sz w:val="18"/>
          <w:szCs w:val="18"/>
        </w:rPr>
        <w:t>10</w:t>
      </w:r>
      <w:r w:rsidR="000527F0">
        <w:rPr>
          <w:color w:val="000000" w:themeColor="text1"/>
          <w:spacing w:val="-8"/>
          <w:sz w:val="18"/>
          <w:szCs w:val="18"/>
        </w:rPr>
        <w:t xml:space="preserve">% </w:t>
      </w:r>
      <w:r w:rsidR="000527F0">
        <w:rPr>
          <w:i/>
          <w:color w:val="000000" w:themeColor="text1"/>
          <w:spacing w:val="-8"/>
          <w:sz w:val="18"/>
          <w:szCs w:val="18"/>
        </w:rPr>
        <w:t xml:space="preserve">dry base. </w:t>
      </w:r>
      <w:r w:rsidR="00C62240" w:rsidRPr="00C62240">
        <w:rPr>
          <w:color w:val="000000" w:themeColor="text1"/>
          <w:spacing w:val="-8"/>
          <w:sz w:val="18"/>
          <w:szCs w:val="18"/>
        </w:rPr>
        <w:t xml:space="preserve">Pada </w:t>
      </w:r>
      <w:proofErr w:type="spellStart"/>
      <w:r w:rsidR="00C62240" w:rsidRPr="00C62240">
        <w:rPr>
          <w:color w:val="000000" w:themeColor="text1"/>
          <w:spacing w:val="-8"/>
          <w:sz w:val="18"/>
          <w:szCs w:val="18"/>
        </w:rPr>
        <w:t>penelitian</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ini</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bunga</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dikeringkan</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dengan</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cara</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bunga</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telang</w:t>
      </w:r>
      <w:proofErr w:type="spellEnd"/>
      <w:r w:rsidR="00C62240" w:rsidRPr="00C62240">
        <w:rPr>
          <w:color w:val="000000" w:themeColor="text1"/>
          <w:spacing w:val="-8"/>
          <w:sz w:val="18"/>
          <w:szCs w:val="18"/>
        </w:rPr>
        <w:t xml:space="preserve"> segar </w:t>
      </w:r>
      <w:proofErr w:type="spellStart"/>
      <w:r w:rsidR="00C62240" w:rsidRPr="00C62240">
        <w:rPr>
          <w:color w:val="000000" w:themeColor="text1"/>
          <w:spacing w:val="-8"/>
          <w:sz w:val="18"/>
          <w:szCs w:val="18"/>
        </w:rPr>
        <w:t>disortasi</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ditimbang</w:t>
      </w:r>
      <w:proofErr w:type="spellEnd"/>
      <w:r w:rsidR="00C62240" w:rsidRPr="00C62240">
        <w:rPr>
          <w:color w:val="000000" w:themeColor="text1"/>
          <w:spacing w:val="-8"/>
          <w:sz w:val="18"/>
          <w:szCs w:val="18"/>
        </w:rPr>
        <w:t xml:space="preserve"> dan masing-masing </w:t>
      </w:r>
      <w:proofErr w:type="spellStart"/>
      <w:r w:rsidR="00C62240" w:rsidRPr="00C62240">
        <w:rPr>
          <w:color w:val="000000" w:themeColor="text1"/>
          <w:spacing w:val="-8"/>
          <w:sz w:val="18"/>
          <w:szCs w:val="18"/>
        </w:rPr>
        <w:t>diberikan</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kombinasi</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perlakuan</w:t>
      </w:r>
      <w:proofErr w:type="spellEnd"/>
      <w:r w:rsidR="00C62240" w:rsidRPr="00C62240">
        <w:rPr>
          <w:color w:val="000000" w:themeColor="text1"/>
          <w:spacing w:val="-8"/>
          <w:sz w:val="18"/>
          <w:szCs w:val="18"/>
        </w:rPr>
        <w:t xml:space="preserve"> yang </w:t>
      </w:r>
      <w:proofErr w:type="spellStart"/>
      <w:r w:rsidR="00C62240" w:rsidRPr="00C62240">
        <w:rPr>
          <w:color w:val="000000" w:themeColor="text1"/>
          <w:spacing w:val="-8"/>
          <w:sz w:val="18"/>
          <w:szCs w:val="18"/>
        </w:rPr>
        <w:t>telah</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ditentukan</w:t>
      </w:r>
      <w:proofErr w:type="spellEnd"/>
      <w:r>
        <w:rPr>
          <w:color w:val="000000" w:themeColor="text1"/>
          <w:spacing w:val="-8"/>
          <w:sz w:val="18"/>
          <w:szCs w:val="18"/>
        </w:rPr>
        <w:t xml:space="preserve">. </w:t>
      </w:r>
      <w:proofErr w:type="spellStart"/>
      <w:r>
        <w:rPr>
          <w:color w:val="000000" w:themeColor="text1"/>
          <w:spacing w:val="-8"/>
          <w:sz w:val="18"/>
          <w:szCs w:val="18"/>
        </w:rPr>
        <w:t>Penelitian</w:t>
      </w:r>
      <w:proofErr w:type="spellEnd"/>
      <w:r>
        <w:rPr>
          <w:color w:val="000000" w:themeColor="text1"/>
          <w:spacing w:val="-8"/>
          <w:sz w:val="18"/>
          <w:szCs w:val="18"/>
        </w:rPr>
        <w:t xml:space="preserve"> </w:t>
      </w:r>
      <w:proofErr w:type="spellStart"/>
      <w:r>
        <w:rPr>
          <w:color w:val="000000" w:themeColor="text1"/>
          <w:spacing w:val="-8"/>
          <w:sz w:val="18"/>
          <w:szCs w:val="18"/>
        </w:rPr>
        <w:t>ini</w:t>
      </w:r>
      <w:proofErr w:type="spellEnd"/>
      <w:r>
        <w:rPr>
          <w:color w:val="000000" w:themeColor="text1"/>
          <w:spacing w:val="-8"/>
          <w:sz w:val="18"/>
          <w:szCs w:val="18"/>
        </w:rPr>
        <w:t xml:space="preserve"> </w:t>
      </w:r>
      <w:proofErr w:type="spellStart"/>
      <w:r>
        <w:rPr>
          <w:color w:val="000000" w:themeColor="text1"/>
          <w:spacing w:val="-8"/>
          <w:sz w:val="18"/>
          <w:szCs w:val="18"/>
        </w:rPr>
        <w:t>menggunakan</w:t>
      </w:r>
      <w:proofErr w:type="spellEnd"/>
      <w:r>
        <w:rPr>
          <w:color w:val="000000" w:themeColor="text1"/>
          <w:spacing w:val="-8"/>
          <w:sz w:val="18"/>
          <w:szCs w:val="18"/>
        </w:rPr>
        <w:t xml:space="preserve"> </w:t>
      </w:r>
      <w:proofErr w:type="spellStart"/>
      <w:r>
        <w:rPr>
          <w:color w:val="000000" w:themeColor="text1"/>
          <w:spacing w:val="-8"/>
          <w:sz w:val="18"/>
          <w:szCs w:val="18"/>
        </w:rPr>
        <w:t>metode</w:t>
      </w:r>
      <w:proofErr w:type="spellEnd"/>
      <w:r>
        <w:rPr>
          <w:color w:val="000000" w:themeColor="text1"/>
          <w:spacing w:val="-8"/>
          <w:sz w:val="18"/>
          <w:szCs w:val="18"/>
        </w:rPr>
        <w:t xml:space="preserve"> </w:t>
      </w:r>
      <w:proofErr w:type="spellStart"/>
      <w:r>
        <w:rPr>
          <w:color w:val="000000" w:themeColor="text1"/>
          <w:spacing w:val="-8"/>
          <w:sz w:val="18"/>
          <w:szCs w:val="18"/>
        </w:rPr>
        <w:t>Rancangan</w:t>
      </w:r>
      <w:proofErr w:type="spellEnd"/>
      <w:r>
        <w:rPr>
          <w:color w:val="000000" w:themeColor="text1"/>
          <w:spacing w:val="-8"/>
          <w:sz w:val="18"/>
          <w:szCs w:val="18"/>
        </w:rPr>
        <w:t xml:space="preserve"> </w:t>
      </w:r>
      <w:proofErr w:type="spellStart"/>
      <w:r>
        <w:rPr>
          <w:color w:val="000000" w:themeColor="text1"/>
          <w:spacing w:val="-8"/>
          <w:sz w:val="18"/>
          <w:szCs w:val="18"/>
        </w:rPr>
        <w:t>Acak</w:t>
      </w:r>
      <w:proofErr w:type="spellEnd"/>
      <w:r>
        <w:rPr>
          <w:color w:val="000000" w:themeColor="text1"/>
          <w:spacing w:val="-8"/>
          <w:sz w:val="18"/>
          <w:szCs w:val="18"/>
        </w:rPr>
        <w:t xml:space="preserve"> </w:t>
      </w:r>
      <w:proofErr w:type="spellStart"/>
      <w:r>
        <w:rPr>
          <w:color w:val="000000" w:themeColor="text1"/>
          <w:spacing w:val="-8"/>
          <w:sz w:val="18"/>
          <w:szCs w:val="18"/>
        </w:rPr>
        <w:t>Lengkap</w:t>
      </w:r>
      <w:proofErr w:type="spellEnd"/>
      <w:r>
        <w:rPr>
          <w:color w:val="000000" w:themeColor="text1"/>
          <w:spacing w:val="-8"/>
          <w:sz w:val="18"/>
          <w:szCs w:val="18"/>
        </w:rPr>
        <w:t xml:space="preserve"> </w:t>
      </w:r>
      <w:proofErr w:type="spellStart"/>
      <w:r>
        <w:rPr>
          <w:color w:val="000000" w:themeColor="text1"/>
          <w:spacing w:val="-8"/>
          <w:sz w:val="18"/>
          <w:szCs w:val="18"/>
        </w:rPr>
        <w:t>faktorial</w:t>
      </w:r>
      <w:proofErr w:type="spellEnd"/>
      <w:r>
        <w:rPr>
          <w:color w:val="000000" w:themeColor="text1"/>
          <w:spacing w:val="-8"/>
          <w:sz w:val="18"/>
          <w:szCs w:val="18"/>
        </w:rPr>
        <w:t xml:space="preserve"> (RAK) </w:t>
      </w:r>
      <w:proofErr w:type="spellStart"/>
      <w:r>
        <w:rPr>
          <w:color w:val="000000" w:themeColor="text1"/>
          <w:spacing w:val="-8"/>
          <w:sz w:val="18"/>
          <w:szCs w:val="18"/>
        </w:rPr>
        <w:t>dengan</w:t>
      </w:r>
      <w:proofErr w:type="spellEnd"/>
      <w:r>
        <w:rPr>
          <w:color w:val="000000" w:themeColor="text1"/>
          <w:spacing w:val="-8"/>
          <w:sz w:val="18"/>
          <w:szCs w:val="18"/>
        </w:rPr>
        <w:t xml:space="preserve"> dua </w:t>
      </w:r>
      <w:proofErr w:type="spellStart"/>
      <w:r>
        <w:rPr>
          <w:color w:val="000000" w:themeColor="text1"/>
          <w:spacing w:val="-8"/>
          <w:sz w:val="18"/>
          <w:szCs w:val="18"/>
        </w:rPr>
        <w:t>faktor</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Faktor</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pertama</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yaitu</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suhu</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pengeringan</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dengan</w:t>
      </w:r>
      <w:proofErr w:type="spellEnd"/>
      <w:r w:rsidR="00C62240" w:rsidRPr="00C62240">
        <w:rPr>
          <w:color w:val="000000" w:themeColor="text1"/>
          <w:spacing w:val="-8"/>
          <w:sz w:val="18"/>
          <w:szCs w:val="18"/>
        </w:rPr>
        <w:t xml:space="preserve"> </w:t>
      </w:r>
      <w:r w:rsidR="00C62240" w:rsidRPr="00C62240">
        <w:rPr>
          <w:i/>
          <w:color w:val="000000" w:themeColor="text1"/>
          <w:spacing w:val="-8"/>
          <w:sz w:val="18"/>
          <w:szCs w:val="18"/>
        </w:rPr>
        <w:t>cabinet dryer</w:t>
      </w:r>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faktor</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kedua</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yaitu</w:t>
      </w:r>
      <w:proofErr w:type="spellEnd"/>
      <w:r w:rsidR="00C62240" w:rsidRPr="00C62240">
        <w:rPr>
          <w:color w:val="000000" w:themeColor="text1"/>
          <w:spacing w:val="-8"/>
          <w:sz w:val="18"/>
          <w:szCs w:val="18"/>
        </w:rPr>
        <w:t xml:space="preserve"> lama </w:t>
      </w:r>
      <w:proofErr w:type="spellStart"/>
      <w:r w:rsidR="00C62240" w:rsidRPr="00C62240">
        <w:rPr>
          <w:color w:val="000000" w:themeColor="text1"/>
          <w:spacing w:val="-8"/>
          <w:sz w:val="18"/>
          <w:szCs w:val="18"/>
        </w:rPr>
        <w:t>pengeringan</w:t>
      </w:r>
      <w:proofErr w:type="spellEnd"/>
      <w:r w:rsidR="00C62240" w:rsidRPr="00C62240">
        <w:rPr>
          <w:color w:val="000000" w:themeColor="text1"/>
          <w:spacing w:val="-8"/>
          <w:sz w:val="18"/>
          <w:szCs w:val="18"/>
        </w:rPr>
        <w:t xml:space="preserve">. </w:t>
      </w:r>
      <w:proofErr w:type="spellStart"/>
      <w:r w:rsidR="00C62240">
        <w:rPr>
          <w:color w:val="000000" w:themeColor="text1"/>
          <w:spacing w:val="-8"/>
          <w:sz w:val="18"/>
          <w:szCs w:val="18"/>
        </w:rPr>
        <w:t>Faktor</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pertama</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adalah</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suhu</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dengan</w:t>
      </w:r>
      <w:proofErr w:type="spellEnd"/>
      <w:r w:rsidR="00C62240">
        <w:rPr>
          <w:color w:val="000000" w:themeColor="text1"/>
          <w:spacing w:val="-8"/>
          <w:sz w:val="18"/>
          <w:szCs w:val="18"/>
        </w:rPr>
        <w:t>, T1 40</w:t>
      </w:r>
      <w:r w:rsidR="00C62240">
        <w:rPr>
          <w:color w:val="000000" w:themeColor="text1"/>
          <w:spacing w:val="-8"/>
          <w:sz w:val="18"/>
          <w:szCs w:val="18"/>
          <w:vertAlign w:val="superscript"/>
        </w:rPr>
        <w:t>O</w:t>
      </w:r>
      <w:r w:rsidR="00C62240">
        <w:rPr>
          <w:color w:val="000000" w:themeColor="text1"/>
          <w:spacing w:val="-8"/>
          <w:sz w:val="18"/>
          <w:szCs w:val="18"/>
        </w:rPr>
        <w:t>C, T2 50</w:t>
      </w:r>
      <w:r w:rsidR="00C62240">
        <w:rPr>
          <w:color w:val="000000" w:themeColor="text1"/>
          <w:spacing w:val="-8"/>
          <w:sz w:val="18"/>
          <w:szCs w:val="18"/>
          <w:vertAlign w:val="superscript"/>
        </w:rPr>
        <w:t>o</w:t>
      </w:r>
      <w:r w:rsidR="00C62240">
        <w:rPr>
          <w:color w:val="000000" w:themeColor="text1"/>
          <w:spacing w:val="-8"/>
          <w:sz w:val="18"/>
          <w:szCs w:val="18"/>
        </w:rPr>
        <w:t>C, T3 60</w:t>
      </w:r>
      <w:r w:rsidR="00C62240">
        <w:rPr>
          <w:color w:val="000000" w:themeColor="text1"/>
          <w:spacing w:val="-8"/>
          <w:sz w:val="18"/>
          <w:szCs w:val="18"/>
          <w:vertAlign w:val="superscript"/>
        </w:rPr>
        <w:t>o</w:t>
      </w:r>
      <w:r w:rsidR="00C62240">
        <w:rPr>
          <w:color w:val="000000" w:themeColor="text1"/>
          <w:spacing w:val="-8"/>
          <w:sz w:val="18"/>
          <w:szCs w:val="18"/>
        </w:rPr>
        <w:t xml:space="preserve">C. Serta </w:t>
      </w:r>
      <w:proofErr w:type="spellStart"/>
      <w:r w:rsidR="00C62240">
        <w:rPr>
          <w:color w:val="000000" w:themeColor="text1"/>
          <w:spacing w:val="-8"/>
          <w:sz w:val="18"/>
          <w:szCs w:val="18"/>
        </w:rPr>
        <w:t>faktor</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kedua</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adalah</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waktu</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dengan</w:t>
      </w:r>
      <w:proofErr w:type="spellEnd"/>
      <w:r w:rsidR="00C62240">
        <w:rPr>
          <w:color w:val="000000" w:themeColor="text1"/>
          <w:spacing w:val="-8"/>
          <w:sz w:val="18"/>
          <w:szCs w:val="18"/>
        </w:rPr>
        <w:t xml:space="preserve"> t1 1 jam, t2 2 jam, t3 3 jam. </w:t>
      </w:r>
      <w:r w:rsidR="00C62240">
        <w:rPr>
          <w:sz w:val="18"/>
          <w:szCs w:val="18"/>
        </w:rPr>
        <w:t xml:space="preserve">Dari </w:t>
      </w:r>
      <w:proofErr w:type="spellStart"/>
      <w:r w:rsidR="00C62240">
        <w:rPr>
          <w:sz w:val="18"/>
          <w:szCs w:val="18"/>
        </w:rPr>
        <w:t>rancangan</w:t>
      </w:r>
      <w:proofErr w:type="spellEnd"/>
      <w:r w:rsidR="00C62240">
        <w:rPr>
          <w:sz w:val="18"/>
          <w:szCs w:val="18"/>
        </w:rPr>
        <w:t xml:space="preserve"> </w:t>
      </w:r>
      <w:proofErr w:type="spellStart"/>
      <w:r w:rsidR="00C62240">
        <w:rPr>
          <w:sz w:val="18"/>
          <w:szCs w:val="18"/>
        </w:rPr>
        <w:t>ini</w:t>
      </w:r>
      <w:proofErr w:type="spellEnd"/>
      <w:r w:rsidR="00C62240">
        <w:rPr>
          <w:sz w:val="18"/>
          <w:szCs w:val="18"/>
        </w:rPr>
        <w:t xml:space="preserve"> di </w:t>
      </w:r>
      <w:proofErr w:type="spellStart"/>
      <w:r w:rsidR="00C62240">
        <w:rPr>
          <w:sz w:val="18"/>
          <w:szCs w:val="18"/>
        </w:rPr>
        <w:t>dapatkan</w:t>
      </w:r>
      <w:proofErr w:type="spellEnd"/>
      <w:r w:rsidR="00C62240">
        <w:rPr>
          <w:sz w:val="18"/>
          <w:szCs w:val="18"/>
        </w:rPr>
        <w:t xml:space="preserve"> </w:t>
      </w:r>
      <w:r w:rsidR="0075006C">
        <w:rPr>
          <w:sz w:val="18"/>
          <w:szCs w:val="18"/>
        </w:rPr>
        <w:t>9</w:t>
      </w:r>
      <w:r w:rsidR="00C62240">
        <w:rPr>
          <w:sz w:val="18"/>
          <w:szCs w:val="18"/>
        </w:rPr>
        <w:t xml:space="preserve"> </w:t>
      </w:r>
      <w:proofErr w:type="spellStart"/>
      <w:r w:rsidR="00C62240">
        <w:rPr>
          <w:sz w:val="18"/>
          <w:szCs w:val="18"/>
        </w:rPr>
        <w:t>kombinasi</w:t>
      </w:r>
      <w:proofErr w:type="spellEnd"/>
      <w:r w:rsidR="00C62240">
        <w:rPr>
          <w:sz w:val="18"/>
          <w:szCs w:val="18"/>
        </w:rPr>
        <w:t xml:space="preserve"> </w:t>
      </w:r>
      <w:proofErr w:type="spellStart"/>
      <w:r w:rsidR="00C62240">
        <w:rPr>
          <w:sz w:val="18"/>
          <w:szCs w:val="18"/>
        </w:rPr>
        <w:t>perlakuan</w:t>
      </w:r>
      <w:proofErr w:type="spellEnd"/>
      <w:r w:rsidR="00C62240">
        <w:rPr>
          <w:sz w:val="18"/>
          <w:szCs w:val="18"/>
        </w:rPr>
        <w:t xml:space="preserve"> yang masing-masing </w:t>
      </w:r>
      <w:proofErr w:type="spellStart"/>
      <w:r w:rsidR="00C62240">
        <w:rPr>
          <w:sz w:val="18"/>
          <w:szCs w:val="18"/>
        </w:rPr>
        <w:t>perlakuan</w:t>
      </w:r>
      <w:proofErr w:type="spellEnd"/>
      <w:r w:rsidR="00C62240">
        <w:rPr>
          <w:sz w:val="18"/>
          <w:szCs w:val="18"/>
        </w:rPr>
        <w:t xml:space="preserve"> 2 kali </w:t>
      </w:r>
      <w:proofErr w:type="spellStart"/>
      <w:r w:rsidR="00C62240">
        <w:rPr>
          <w:sz w:val="18"/>
          <w:szCs w:val="18"/>
        </w:rPr>
        <w:t>pengulangan</w:t>
      </w:r>
      <w:proofErr w:type="spellEnd"/>
      <w:r w:rsidR="0075006C">
        <w:rPr>
          <w:sz w:val="18"/>
          <w:szCs w:val="18"/>
        </w:rPr>
        <w:t xml:space="preserve"> </w:t>
      </w:r>
      <w:proofErr w:type="spellStart"/>
      <w:r w:rsidR="0075006C">
        <w:rPr>
          <w:sz w:val="18"/>
          <w:szCs w:val="18"/>
        </w:rPr>
        <w:t>sehingga</w:t>
      </w:r>
      <w:proofErr w:type="spellEnd"/>
      <w:r w:rsidR="0075006C">
        <w:rPr>
          <w:sz w:val="18"/>
          <w:szCs w:val="18"/>
        </w:rPr>
        <w:t xml:space="preserve"> </w:t>
      </w:r>
      <w:proofErr w:type="spellStart"/>
      <w:r w:rsidR="0075006C">
        <w:rPr>
          <w:sz w:val="18"/>
          <w:szCs w:val="18"/>
        </w:rPr>
        <w:t>dilakukan</w:t>
      </w:r>
      <w:proofErr w:type="spellEnd"/>
      <w:r w:rsidR="0075006C">
        <w:rPr>
          <w:sz w:val="18"/>
          <w:szCs w:val="18"/>
        </w:rPr>
        <w:t xml:space="preserve"> 18 kali </w:t>
      </w:r>
      <w:proofErr w:type="spellStart"/>
      <w:proofErr w:type="gramStart"/>
      <w:r w:rsidR="0075006C">
        <w:rPr>
          <w:sz w:val="18"/>
          <w:szCs w:val="18"/>
        </w:rPr>
        <w:t>percobaan</w:t>
      </w:r>
      <w:r w:rsidR="00C62240">
        <w:rPr>
          <w:sz w:val="18"/>
          <w:szCs w:val="18"/>
        </w:rPr>
        <w:t>.</w:t>
      </w:r>
      <w:r w:rsidR="00C62240" w:rsidRPr="00C62240">
        <w:rPr>
          <w:color w:val="000000" w:themeColor="text1"/>
          <w:spacing w:val="-8"/>
          <w:sz w:val="18"/>
          <w:szCs w:val="18"/>
        </w:rPr>
        <w:t>Analisis</w:t>
      </w:r>
      <w:proofErr w:type="spellEnd"/>
      <w:proofErr w:type="gramEnd"/>
      <w:r w:rsidR="00C62240" w:rsidRPr="00C62240">
        <w:rPr>
          <w:color w:val="000000" w:themeColor="text1"/>
          <w:spacing w:val="-8"/>
          <w:sz w:val="18"/>
          <w:szCs w:val="18"/>
        </w:rPr>
        <w:t xml:space="preserve"> yang </w:t>
      </w:r>
      <w:proofErr w:type="spellStart"/>
      <w:r w:rsidR="00C62240" w:rsidRPr="00C62240">
        <w:rPr>
          <w:color w:val="000000" w:themeColor="text1"/>
          <w:spacing w:val="-8"/>
          <w:sz w:val="18"/>
          <w:szCs w:val="18"/>
        </w:rPr>
        <w:t>dilakukan</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adalah</w:t>
      </w:r>
      <w:proofErr w:type="spellEnd"/>
      <w:r w:rsidR="00C62240" w:rsidRPr="00C62240">
        <w:rPr>
          <w:color w:val="000000" w:themeColor="text1"/>
          <w:spacing w:val="-8"/>
          <w:sz w:val="18"/>
          <w:szCs w:val="18"/>
        </w:rPr>
        <w:t xml:space="preserve"> </w:t>
      </w:r>
      <w:proofErr w:type="spellStart"/>
      <w:r w:rsidR="00C62240" w:rsidRPr="00C62240">
        <w:rPr>
          <w:color w:val="000000" w:themeColor="text1"/>
          <w:spacing w:val="-8"/>
          <w:sz w:val="18"/>
          <w:szCs w:val="18"/>
        </w:rPr>
        <w:t>kadar</w:t>
      </w:r>
      <w:proofErr w:type="spellEnd"/>
      <w:r w:rsidR="00C62240" w:rsidRPr="00C62240">
        <w:rPr>
          <w:color w:val="000000" w:themeColor="text1"/>
          <w:spacing w:val="-8"/>
          <w:sz w:val="18"/>
          <w:szCs w:val="18"/>
        </w:rPr>
        <w:t xml:space="preserve"> air, </w:t>
      </w:r>
      <w:r w:rsidR="00C62240">
        <w:rPr>
          <w:color w:val="000000" w:themeColor="text1"/>
          <w:spacing w:val="-8"/>
          <w:sz w:val="18"/>
          <w:szCs w:val="18"/>
        </w:rPr>
        <w:t xml:space="preserve">dan </w:t>
      </w:r>
      <w:proofErr w:type="spellStart"/>
      <w:r w:rsidR="00B235AF">
        <w:rPr>
          <w:color w:val="000000" w:themeColor="text1"/>
          <w:spacing w:val="-8"/>
          <w:sz w:val="18"/>
          <w:szCs w:val="18"/>
        </w:rPr>
        <w:t>kesukaan</w:t>
      </w:r>
      <w:proofErr w:type="spellEnd"/>
      <w:r w:rsidR="00B235AF">
        <w:rPr>
          <w:color w:val="000000" w:themeColor="text1"/>
          <w:spacing w:val="-8"/>
          <w:sz w:val="18"/>
          <w:szCs w:val="18"/>
        </w:rPr>
        <w:t xml:space="preserve"> </w:t>
      </w:r>
      <w:proofErr w:type="spellStart"/>
      <w:r w:rsidR="00B235AF">
        <w:rPr>
          <w:color w:val="000000" w:themeColor="text1"/>
          <w:spacing w:val="-8"/>
          <w:sz w:val="18"/>
          <w:szCs w:val="18"/>
        </w:rPr>
        <w:t>terhadap</w:t>
      </w:r>
      <w:proofErr w:type="spellEnd"/>
      <w:r w:rsidR="00B235AF">
        <w:rPr>
          <w:color w:val="000000" w:themeColor="text1"/>
          <w:spacing w:val="-8"/>
          <w:sz w:val="18"/>
          <w:szCs w:val="18"/>
        </w:rPr>
        <w:t xml:space="preserve"> </w:t>
      </w:r>
      <w:proofErr w:type="spellStart"/>
      <w:r w:rsidR="00C62240" w:rsidRPr="00C62240">
        <w:rPr>
          <w:color w:val="000000" w:themeColor="text1"/>
          <w:spacing w:val="-8"/>
          <w:sz w:val="18"/>
          <w:szCs w:val="18"/>
        </w:rPr>
        <w:t>warna</w:t>
      </w:r>
      <w:proofErr w:type="spellEnd"/>
      <w:r w:rsidR="00B235AF">
        <w:rPr>
          <w:color w:val="000000" w:themeColor="text1"/>
          <w:spacing w:val="-8"/>
          <w:sz w:val="18"/>
          <w:szCs w:val="18"/>
        </w:rPr>
        <w:t>, rasa dan aroma</w:t>
      </w:r>
      <w:r w:rsidR="00C62240" w:rsidRPr="00C62240">
        <w:rPr>
          <w:color w:val="000000" w:themeColor="text1"/>
          <w:spacing w:val="-8"/>
          <w:sz w:val="18"/>
          <w:szCs w:val="18"/>
        </w:rPr>
        <w:t xml:space="preserve">. </w:t>
      </w:r>
      <w:proofErr w:type="spellStart"/>
      <w:r w:rsidR="005F04A7">
        <w:rPr>
          <w:color w:val="000000" w:themeColor="text1"/>
          <w:spacing w:val="-8"/>
          <w:sz w:val="18"/>
          <w:szCs w:val="18"/>
        </w:rPr>
        <w:t>Pengaruh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suhu</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terhadap</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pengeringan</w:t>
      </w:r>
      <w:proofErr w:type="spellEnd"/>
      <w:r w:rsidR="005F04A7">
        <w:rPr>
          <w:color w:val="000000" w:themeColor="text1"/>
          <w:spacing w:val="-8"/>
          <w:sz w:val="18"/>
          <w:szCs w:val="18"/>
        </w:rPr>
        <w:t xml:space="preserve"> dan </w:t>
      </w:r>
      <w:proofErr w:type="spellStart"/>
      <w:r w:rsidR="005F04A7">
        <w:rPr>
          <w:color w:val="000000" w:themeColor="text1"/>
          <w:spacing w:val="-8"/>
          <w:sz w:val="18"/>
          <w:szCs w:val="18"/>
        </w:rPr>
        <w:t>karakteristik</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bunga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telang</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adalah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kelembapannya</w:t>
      </w:r>
      <w:proofErr w:type="spellEnd"/>
      <w:r w:rsidR="005F04A7">
        <w:rPr>
          <w:color w:val="000000" w:themeColor="text1"/>
          <w:spacing w:val="-8"/>
          <w:sz w:val="18"/>
          <w:szCs w:val="18"/>
        </w:rPr>
        <w:t xml:space="preserve"> yang </w:t>
      </w:r>
      <w:proofErr w:type="spellStart"/>
      <w:r w:rsidR="005F04A7">
        <w:rPr>
          <w:color w:val="000000" w:themeColor="text1"/>
          <w:spacing w:val="-8"/>
          <w:sz w:val="18"/>
          <w:szCs w:val="18"/>
        </w:rPr>
        <w:t>lebih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kecil</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sehingga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bunga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telang</w:t>
      </w:r>
      <w:proofErr w:type="spellEnd"/>
      <w:r w:rsidR="005F04A7">
        <w:rPr>
          <w:color w:val="000000" w:themeColor="text1"/>
          <w:spacing w:val="-8"/>
          <w:sz w:val="18"/>
          <w:szCs w:val="18"/>
        </w:rPr>
        <w:t xml:space="preserve"> yang </w:t>
      </w:r>
      <w:proofErr w:type="spellStart"/>
      <w:r w:rsidR="005F04A7">
        <w:rPr>
          <w:color w:val="000000" w:themeColor="text1"/>
          <w:spacing w:val="-8"/>
          <w:sz w:val="18"/>
          <w:szCs w:val="18"/>
        </w:rPr>
        <w:t>sudah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dikeringkan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lebih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tahan</w:t>
      </w:r>
      <w:proofErr w:type="spellEnd"/>
      <w:r w:rsidR="005F04A7">
        <w:rPr>
          <w:color w:val="000000" w:themeColor="text1"/>
          <w:spacing w:val="-8"/>
          <w:sz w:val="18"/>
          <w:szCs w:val="18"/>
        </w:rPr>
        <w:t xml:space="preserve"> lama, </w:t>
      </w:r>
      <w:proofErr w:type="spellStart"/>
      <w:r w:rsidR="005F04A7">
        <w:rPr>
          <w:color w:val="000000" w:themeColor="text1"/>
          <w:spacing w:val="-8"/>
          <w:sz w:val="18"/>
          <w:szCs w:val="18"/>
        </w:rPr>
        <w:t>namun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ketika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suhu</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pengeringan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lebih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tinggi</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warna</w:t>
      </w:r>
      <w:proofErr w:type="spellEnd"/>
      <w:r w:rsidR="005F04A7">
        <w:rPr>
          <w:color w:val="000000" w:themeColor="text1"/>
          <w:spacing w:val="-8"/>
          <w:sz w:val="18"/>
          <w:szCs w:val="18"/>
        </w:rPr>
        <w:t xml:space="preserve"> yang </w:t>
      </w:r>
      <w:proofErr w:type="spellStart"/>
      <w:r w:rsidR="005F04A7">
        <w:rPr>
          <w:color w:val="000000" w:themeColor="text1"/>
          <w:spacing w:val="-8"/>
          <w:sz w:val="18"/>
          <w:szCs w:val="18"/>
        </w:rPr>
        <w:t>didapat</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dari</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pengeringan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cenderung</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lebih</w:t>
      </w:r>
      <w:proofErr w:type="spellEnd"/>
      <w:r w:rsidR="005F04A7">
        <w:rPr>
          <w:color w:val="000000" w:themeColor="text1"/>
          <w:spacing w:val="-8"/>
          <w:sz w:val="18"/>
          <w:szCs w:val="18"/>
        </w:rPr>
        <w:t xml:space="preserve"> </w:t>
      </w:r>
      <w:proofErr w:type="spellStart"/>
      <w:proofErr w:type="gramStart"/>
      <w:r w:rsidR="005F04A7">
        <w:rPr>
          <w:color w:val="000000" w:themeColor="text1"/>
          <w:spacing w:val="-8"/>
          <w:sz w:val="18"/>
          <w:szCs w:val="18"/>
        </w:rPr>
        <w:t>coklat</w:t>
      </w:r>
      <w:proofErr w:type="spellEnd"/>
      <w:r w:rsidR="005F04A7">
        <w:rPr>
          <w:color w:val="000000" w:themeColor="text1"/>
          <w:spacing w:val="-8"/>
          <w:sz w:val="18"/>
          <w:szCs w:val="18"/>
        </w:rPr>
        <w:t xml:space="preserve"> .</w:t>
      </w:r>
      <w:proofErr w:type="gramEnd"/>
      <w:r w:rsidR="005F04A7">
        <w:rPr>
          <w:color w:val="000000" w:themeColor="text1"/>
          <w:spacing w:val="-8"/>
          <w:sz w:val="18"/>
          <w:szCs w:val="18"/>
        </w:rPr>
        <w:t xml:space="preserve"> </w:t>
      </w:r>
      <w:proofErr w:type="spellStart"/>
      <w:r w:rsidR="005F04A7">
        <w:rPr>
          <w:color w:val="000000" w:themeColor="text1"/>
          <w:spacing w:val="-8"/>
          <w:sz w:val="18"/>
          <w:szCs w:val="18"/>
        </w:rPr>
        <w:t>Semakin</w:t>
      </w:r>
      <w:proofErr w:type="spellEnd"/>
      <w:r w:rsidR="005F04A7">
        <w:rPr>
          <w:color w:val="000000" w:themeColor="text1"/>
          <w:spacing w:val="-8"/>
          <w:sz w:val="18"/>
          <w:szCs w:val="18"/>
        </w:rPr>
        <w:t xml:space="preserve"> lama </w:t>
      </w:r>
      <w:proofErr w:type="spellStart"/>
      <w:r w:rsidR="005F04A7">
        <w:rPr>
          <w:color w:val="000000" w:themeColor="text1"/>
          <w:spacing w:val="-8"/>
          <w:sz w:val="18"/>
          <w:szCs w:val="18"/>
        </w:rPr>
        <w:t>waktu</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pengeringan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maka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kadar</w:t>
      </w:r>
      <w:proofErr w:type="spellEnd"/>
      <w:r w:rsidR="005F04A7">
        <w:rPr>
          <w:color w:val="000000" w:themeColor="text1"/>
          <w:spacing w:val="-8"/>
          <w:sz w:val="18"/>
          <w:szCs w:val="18"/>
        </w:rPr>
        <w:t xml:space="preserve"> air yang </w:t>
      </w:r>
      <w:proofErr w:type="spellStart"/>
      <w:r w:rsidR="005F04A7">
        <w:rPr>
          <w:color w:val="000000" w:themeColor="text1"/>
          <w:spacing w:val="-8"/>
          <w:sz w:val="18"/>
          <w:szCs w:val="18"/>
        </w:rPr>
        <w:t>terdapat</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dalam</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telang</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semakin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tinggi</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Semakin</w:t>
      </w:r>
      <w:proofErr w:type="spellEnd"/>
      <w:r w:rsidR="005F04A7">
        <w:rPr>
          <w:color w:val="000000" w:themeColor="text1"/>
          <w:spacing w:val="-8"/>
          <w:sz w:val="18"/>
          <w:szCs w:val="18"/>
        </w:rPr>
        <w:t xml:space="preserve"> lama </w:t>
      </w:r>
      <w:proofErr w:type="spellStart"/>
      <w:r w:rsidR="005F04A7">
        <w:rPr>
          <w:color w:val="000000" w:themeColor="text1"/>
          <w:spacing w:val="-8"/>
          <w:sz w:val="18"/>
          <w:szCs w:val="18"/>
        </w:rPr>
        <w:t>pengeringan</w:t>
      </w:r>
      <w:proofErr w:type="spellEnd"/>
      <w:r w:rsidR="005F04A7">
        <w:rPr>
          <w:color w:val="000000" w:themeColor="text1"/>
          <w:spacing w:val="-8"/>
          <w:sz w:val="18"/>
          <w:szCs w:val="18"/>
        </w:rPr>
        <w:t xml:space="preserve"> the </w:t>
      </w:r>
      <w:proofErr w:type="spellStart"/>
      <w:r w:rsidR="005F04A7">
        <w:rPr>
          <w:color w:val="000000" w:themeColor="text1"/>
          <w:spacing w:val="-8"/>
          <w:sz w:val="18"/>
          <w:szCs w:val="18"/>
        </w:rPr>
        <w:t>telahng</w:t>
      </w:r>
      <w:proofErr w:type="spellEnd"/>
      <w:r w:rsidR="005F04A7">
        <w:rPr>
          <w:color w:val="000000" w:themeColor="text1"/>
          <w:spacing w:val="-8"/>
          <w:sz w:val="18"/>
          <w:szCs w:val="18"/>
        </w:rPr>
        <w:t xml:space="preserve"> yang </w:t>
      </w:r>
      <w:proofErr w:type="spellStart"/>
      <w:r w:rsidR="005F04A7">
        <w:rPr>
          <w:color w:val="000000" w:themeColor="text1"/>
          <w:spacing w:val="-8"/>
          <w:sz w:val="18"/>
          <w:szCs w:val="18"/>
        </w:rPr>
        <w:t>dihasilkan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lebih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kering</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sempurna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sehingga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telang</w:t>
      </w:r>
      <w:proofErr w:type="spellEnd"/>
      <w:r w:rsidR="005F04A7">
        <w:rPr>
          <w:color w:val="000000" w:themeColor="text1"/>
          <w:spacing w:val="-8"/>
          <w:sz w:val="18"/>
          <w:szCs w:val="18"/>
        </w:rPr>
        <w:t xml:space="preserve"> yang </w:t>
      </w:r>
      <w:proofErr w:type="spellStart"/>
      <w:r w:rsidR="005F04A7">
        <w:rPr>
          <w:color w:val="000000" w:themeColor="text1"/>
          <w:spacing w:val="-8"/>
          <w:sz w:val="18"/>
          <w:szCs w:val="18"/>
        </w:rPr>
        <w:t>dihasilkan</w:t>
      </w:r>
      <w:proofErr w:type="spellEnd"/>
      <w:r w:rsidR="005F04A7">
        <w:rPr>
          <w:color w:val="000000" w:themeColor="text1"/>
          <w:spacing w:val="-8"/>
          <w:sz w:val="18"/>
          <w:szCs w:val="18"/>
        </w:rPr>
        <w:t xml:space="preserve"> juga </w:t>
      </w:r>
      <w:proofErr w:type="spellStart"/>
      <w:r w:rsidR="005F04A7">
        <w:rPr>
          <w:color w:val="000000" w:themeColor="text1"/>
          <w:spacing w:val="-8"/>
          <w:sz w:val="18"/>
          <w:szCs w:val="18"/>
        </w:rPr>
        <w:t>lebih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disukai</w:t>
      </w:r>
      <w:proofErr w:type="spellEnd"/>
      <w:r w:rsidR="005F04A7">
        <w:rPr>
          <w:color w:val="000000" w:themeColor="text1"/>
          <w:spacing w:val="-8"/>
          <w:sz w:val="18"/>
          <w:szCs w:val="18"/>
        </w:rPr>
        <w:t xml:space="preserve"> oleh </w:t>
      </w:r>
      <w:proofErr w:type="spellStart"/>
      <w:r w:rsidR="005F04A7">
        <w:rPr>
          <w:color w:val="000000" w:themeColor="text1"/>
          <w:spacing w:val="-8"/>
          <w:sz w:val="18"/>
          <w:szCs w:val="18"/>
        </w:rPr>
        <w:t>responden</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karena</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aromanya</w:t>
      </w:r>
      <w:proofErr w:type="spellEnd"/>
      <w:r w:rsidR="005F04A7">
        <w:rPr>
          <w:color w:val="000000" w:themeColor="text1"/>
          <w:spacing w:val="-8"/>
          <w:sz w:val="18"/>
          <w:szCs w:val="18"/>
        </w:rPr>
        <w:t xml:space="preserve"> yang </w:t>
      </w:r>
      <w:proofErr w:type="spellStart"/>
      <w:r w:rsidR="005F04A7">
        <w:rPr>
          <w:color w:val="000000" w:themeColor="text1"/>
          <w:spacing w:val="-8"/>
          <w:sz w:val="18"/>
          <w:szCs w:val="18"/>
        </w:rPr>
        <w:t>sudah</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tidak</w:t>
      </w:r>
      <w:proofErr w:type="spellEnd"/>
      <w:r w:rsidR="005F04A7">
        <w:rPr>
          <w:color w:val="000000" w:themeColor="text1"/>
          <w:spacing w:val="-8"/>
          <w:sz w:val="18"/>
          <w:szCs w:val="18"/>
        </w:rPr>
        <w:t xml:space="preserve"> </w:t>
      </w:r>
      <w:proofErr w:type="spellStart"/>
      <w:r w:rsidR="005F04A7">
        <w:rPr>
          <w:color w:val="000000" w:themeColor="text1"/>
          <w:spacing w:val="-8"/>
          <w:sz w:val="18"/>
          <w:szCs w:val="18"/>
        </w:rPr>
        <w:t>langu</w:t>
      </w:r>
      <w:proofErr w:type="spellEnd"/>
      <w:r w:rsidR="005F04A7">
        <w:rPr>
          <w:color w:val="000000" w:themeColor="text1"/>
          <w:spacing w:val="-8"/>
          <w:sz w:val="18"/>
          <w:szCs w:val="18"/>
        </w:rPr>
        <w:t xml:space="preserve">. </w:t>
      </w:r>
      <w:r w:rsidR="000527F0">
        <w:rPr>
          <w:sz w:val="18"/>
          <w:szCs w:val="18"/>
        </w:rPr>
        <w:t xml:space="preserve">Dari </w:t>
      </w:r>
      <w:proofErr w:type="spellStart"/>
      <w:r w:rsidR="000527F0">
        <w:rPr>
          <w:sz w:val="18"/>
          <w:szCs w:val="18"/>
        </w:rPr>
        <w:t>hasil</w:t>
      </w:r>
      <w:proofErr w:type="spellEnd"/>
      <w:r w:rsidR="000527F0">
        <w:rPr>
          <w:sz w:val="18"/>
          <w:szCs w:val="18"/>
        </w:rPr>
        <w:t xml:space="preserve"> </w:t>
      </w:r>
      <w:proofErr w:type="spellStart"/>
      <w:r w:rsidR="000527F0">
        <w:rPr>
          <w:sz w:val="18"/>
          <w:szCs w:val="18"/>
        </w:rPr>
        <w:t>penelitian</w:t>
      </w:r>
      <w:proofErr w:type="spellEnd"/>
      <w:r w:rsidR="000527F0">
        <w:rPr>
          <w:sz w:val="18"/>
          <w:szCs w:val="18"/>
        </w:rPr>
        <w:t xml:space="preserve"> </w:t>
      </w:r>
      <w:proofErr w:type="spellStart"/>
      <w:r w:rsidR="000527F0">
        <w:rPr>
          <w:sz w:val="18"/>
          <w:szCs w:val="18"/>
        </w:rPr>
        <w:t>didapatkan</w:t>
      </w:r>
      <w:proofErr w:type="spellEnd"/>
      <w:r w:rsidR="000527F0">
        <w:rPr>
          <w:sz w:val="18"/>
          <w:szCs w:val="18"/>
        </w:rPr>
        <w:t xml:space="preserve"> </w:t>
      </w:r>
      <w:proofErr w:type="spellStart"/>
      <w:r w:rsidR="000527F0">
        <w:rPr>
          <w:sz w:val="18"/>
          <w:szCs w:val="18"/>
        </w:rPr>
        <w:t>bahwa</w:t>
      </w:r>
      <w:proofErr w:type="spellEnd"/>
      <w:r w:rsidR="000527F0">
        <w:rPr>
          <w:sz w:val="18"/>
          <w:szCs w:val="18"/>
        </w:rPr>
        <w:t xml:space="preserve"> </w:t>
      </w:r>
      <w:proofErr w:type="spellStart"/>
      <w:r w:rsidR="000527F0">
        <w:rPr>
          <w:sz w:val="18"/>
          <w:szCs w:val="18"/>
        </w:rPr>
        <w:t>hasil</w:t>
      </w:r>
      <w:proofErr w:type="spellEnd"/>
      <w:r w:rsidR="000527F0">
        <w:rPr>
          <w:sz w:val="18"/>
          <w:szCs w:val="18"/>
        </w:rPr>
        <w:t xml:space="preserve"> </w:t>
      </w:r>
      <w:proofErr w:type="spellStart"/>
      <w:r w:rsidR="000527F0">
        <w:rPr>
          <w:sz w:val="18"/>
          <w:szCs w:val="18"/>
        </w:rPr>
        <w:t>pengeringan</w:t>
      </w:r>
      <w:proofErr w:type="spellEnd"/>
      <w:r w:rsidR="000527F0">
        <w:rPr>
          <w:sz w:val="18"/>
          <w:szCs w:val="18"/>
        </w:rPr>
        <w:t xml:space="preserve"> </w:t>
      </w:r>
      <w:proofErr w:type="spellStart"/>
      <w:r w:rsidR="00C62240">
        <w:rPr>
          <w:sz w:val="18"/>
          <w:szCs w:val="18"/>
        </w:rPr>
        <w:t>dengan</w:t>
      </w:r>
      <w:proofErr w:type="spellEnd"/>
      <w:r w:rsidR="00C62240">
        <w:rPr>
          <w:sz w:val="18"/>
          <w:szCs w:val="18"/>
        </w:rPr>
        <w:t xml:space="preserve"> </w:t>
      </w:r>
      <w:proofErr w:type="spellStart"/>
      <w:r w:rsidR="00C62240">
        <w:rPr>
          <w:sz w:val="18"/>
          <w:szCs w:val="18"/>
        </w:rPr>
        <w:t>hasil</w:t>
      </w:r>
      <w:proofErr w:type="spellEnd"/>
      <w:r w:rsidR="00C62240">
        <w:rPr>
          <w:sz w:val="18"/>
          <w:szCs w:val="18"/>
        </w:rPr>
        <w:t xml:space="preserve"> </w:t>
      </w:r>
      <w:proofErr w:type="spellStart"/>
      <w:r w:rsidR="000527F0">
        <w:rPr>
          <w:sz w:val="18"/>
          <w:szCs w:val="18"/>
        </w:rPr>
        <w:t>terbaik</w:t>
      </w:r>
      <w:proofErr w:type="spellEnd"/>
      <w:r w:rsidR="000527F0">
        <w:rPr>
          <w:sz w:val="18"/>
          <w:szCs w:val="18"/>
        </w:rPr>
        <w:t xml:space="preserve"> </w:t>
      </w:r>
      <w:proofErr w:type="spellStart"/>
      <w:r w:rsidR="00C62240">
        <w:rPr>
          <w:sz w:val="18"/>
          <w:szCs w:val="18"/>
        </w:rPr>
        <w:t>yakni</w:t>
      </w:r>
      <w:proofErr w:type="spellEnd"/>
      <w:r w:rsidR="00C62240">
        <w:rPr>
          <w:sz w:val="18"/>
          <w:szCs w:val="18"/>
        </w:rPr>
        <w:t xml:space="preserve"> </w:t>
      </w:r>
      <w:proofErr w:type="spellStart"/>
      <w:r w:rsidR="00C62240">
        <w:rPr>
          <w:sz w:val="18"/>
          <w:szCs w:val="18"/>
        </w:rPr>
        <w:t>kadar</w:t>
      </w:r>
      <w:proofErr w:type="spellEnd"/>
      <w:r w:rsidR="00C62240">
        <w:rPr>
          <w:sz w:val="18"/>
          <w:szCs w:val="18"/>
        </w:rPr>
        <w:t xml:space="preserve"> </w:t>
      </w:r>
      <w:proofErr w:type="spellStart"/>
      <w:r w:rsidR="00C62240">
        <w:rPr>
          <w:sz w:val="18"/>
          <w:szCs w:val="18"/>
        </w:rPr>
        <w:t>sesuai</w:t>
      </w:r>
      <w:proofErr w:type="spellEnd"/>
      <w:r w:rsidR="00C62240">
        <w:rPr>
          <w:sz w:val="18"/>
          <w:szCs w:val="18"/>
        </w:rPr>
        <w:t xml:space="preserve"> 15,7</w:t>
      </w:r>
      <w:proofErr w:type="gramStart"/>
      <w:r w:rsidR="00C62240">
        <w:rPr>
          <w:sz w:val="18"/>
          <w:szCs w:val="18"/>
        </w:rPr>
        <w:t xml:space="preserve">%  </w:t>
      </w:r>
      <w:proofErr w:type="spellStart"/>
      <w:r w:rsidR="00C62240">
        <w:rPr>
          <w:sz w:val="18"/>
          <w:szCs w:val="18"/>
        </w:rPr>
        <w:t>serta</w:t>
      </w:r>
      <w:proofErr w:type="spellEnd"/>
      <w:proofErr w:type="gramEnd"/>
      <w:r w:rsidR="00C62240">
        <w:rPr>
          <w:sz w:val="18"/>
          <w:szCs w:val="18"/>
        </w:rPr>
        <w:t xml:space="preserve"> </w:t>
      </w:r>
      <w:proofErr w:type="spellStart"/>
      <w:r w:rsidR="00C62240">
        <w:rPr>
          <w:sz w:val="18"/>
          <w:szCs w:val="18"/>
        </w:rPr>
        <w:t>warna</w:t>
      </w:r>
      <w:proofErr w:type="spellEnd"/>
      <w:r w:rsidR="00C62240">
        <w:rPr>
          <w:sz w:val="18"/>
          <w:szCs w:val="18"/>
        </w:rPr>
        <w:t xml:space="preserve"> yang </w:t>
      </w:r>
      <w:proofErr w:type="spellStart"/>
      <w:r w:rsidR="00C62240">
        <w:rPr>
          <w:sz w:val="18"/>
          <w:szCs w:val="18"/>
        </w:rPr>
        <w:t>menurut</w:t>
      </w:r>
      <w:proofErr w:type="spellEnd"/>
      <w:r w:rsidR="00C62240">
        <w:rPr>
          <w:sz w:val="18"/>
          <w:szCs w:val="18"/>
        </w:rPr>
        <w:t xml:space="preserve"> </w:t>
      </w:r>
      <w:proofErr w:type="spellStart"/>
      <w:r w:rsidR="00C62240">
        <w:rPr>
          <w:sz w:val="18"/>
          <w:szCs w:val="18"/>
        </w:rPr>
        <w:t>koresponden</w:t>
      </w:r>
      <w:proofErr w:type="spellEnd"/>
      <w:r w:rsidR="00C62240">
        <w:rPr>
          <w:sz w:val="18"/>
          <w:szCs w:val="18"/>
        </w:rPr>
        <w:t xml:space="preserve"> yang </w:t>
      </w:r>
      <w:proofErr w:type="spellStart"/>
      <w:r w:rsidR="00C62240">
        <w:rPr>
          <w:sz w:val="18"/>
          <w:szCs w:val="18"/>
        </w:rPr>
        <w:t>berjumlah</w:t>
      </w:r>
      <w:proofErr w:type="spellEnd"/>
      <w:r w:rsidR="00C62240">
        <w:rPr>
          <w:sz w:val="18"/>
          <w:szCs w:val="18"/>
        </w:rPr>
        <w:t xml:space="preserve"> </w:t>
      </w:r>
      <w:r w:rsidR="00F60E9D">
        <w:rPr>
          <w:sz w:val="18"/>
          <w:szCs w:val="18"/>
        </w:rPr>
        <w:t>30</w:t>
      </w:r>
      <w:r w:rsidR="00C62240">
        <w:rPr>
          <w:sz w:val="18"/>
          <w:szCs w:val="18"/>
        </w:rPr>
        <w:t xml:space="preserve"> orang </w:t>
      </w:r>
      <w:proofErr w:type="spellStart"/>
      <w:r w:rsidR="00C62240">
        <w:rPr>
          <w:sz w:val="18"/>
          <w:szCs w:val="18"/>
        </w:rPr>
        <w:t>menjawab</w:t>
      </w:r>
      <w:proofErr w:type="spellEnd"/>
      <w:r w:rsidR="00C62240">
        <w:rPr>
          <w:sz w:val="18"/>
          <w:szCs w:val="18"/>
        </w:rPr>
        <w:t xml:space="preserve"> </w:t>
      </w:r>
      <w:r w:rsidR="000527F0">
        <w:rPr>
          <w:sz w:val="18"/>
          <w:szCs w:val="18"/>
        </w:rPr>
        <w:t xml:space="preserve">pada </w:t>
      </w:r>
      <w:r w:rsidR="00D579DE">
        <w:rPr>
          <w:sz w:val="18"/>
          <w:szCs w:val="18"/>
        </w:rPr>
        <w:t>T3t2</w:t>
      </w:r>
      <w:r w:rsidR="000527F0">
        <w:rPr>
          <w:sz w:val="18"/>
          <w:szCs w:val="18"/>
        </w:rPr>
        <w:t>.</w:t>
      </w:r>
    </w:p>
    <w:p w14:paraId="10F2D591" w14:textId="77777777" w:rsidR="00E46ABB" w:rsidRDefault="00E46ABB" w:rsidP="00DE6D74">
      <w:pPr>
        <w:pStyle w:val="BodyTextIndent"/>
        <w:ind w:left="0" w:firstLine="0"/>
        <w:rPr>
          <w:color w:val="000000" w:themeColor="text1"/>
          <w:spacing w:val="-8"/>
          <w:sz w:val="18"/>
          <w:szCs w:val="18"/>
        </w:rPr>
      </w:pPr>
    </w:p>
    <w:p w14:paraId="15FDA3E2" w14:textId="4A34DD3A" w:rsidR="00E46ABB" w:rsidRPr="002C29A0" w:rsidRDefault="00E46ABB" w:rsidP="00DE6D74">
      <w:pPr>
        <w:pStyle w:val="BodyTextIndent"/>
        <w:ind w:left="0" w:firstLine="0"/>
        <w:jc w:val="left"/>
        <w:rPr>
          <w:color w:val="000000" w:themeColor="text1"/>
          <w:sz w:val="20"/>
        </w:rPr>
      </w:pPr>
      <w:r w:rsidRPr="002C29A0">
        <w:rPr>
          <w:color w:val="000000" w:themeColor="text1"/>
          <w:sz w:val="18"/>
          <w:szCs w:val="18"/>
        </w:rPr>
        <w:t xml:space="preserve">Kata </w:t>
      </w:r>
      <w:proofErr w:type="spellStart"/>
      <w:proofErr w:type="gramStart"/>
      <w:r w:rsidRPr="002C29A0">
        <w:rPr>
          <w:color w:val="000000" w:themeColor="text1"/>
          <w:sz w:val="18"/>
          <w:szCs w:val="18"/>
        </w:rPr>
        <w:t>Kunci</w:t>
      </w:r>
      <w:proofErr w:type="spellEnd"/>
      <w:r w:rsidRPr="002C29A0">
        <w:rPr>
          <w:color w:val="000000" w:themeColor="text1"/>
          <w:sz w:val="18"/>
          <w:szCs w:val="18"/>
        </w:rPr>
        <w:t xml:space="preserve"> :</w:t>
      </w:r>
      <w:proofErr w:type="gramEnd"/>
      <w:r w:rsidR="005F04A7">
        <w:rPr>
          <w:color w:val="000000" w:themeColor="text1"/>
          <w:sz w:val="18"/>
          <w:szCs w:val="18"/>
        </w:rPr>
        <w:t xml:space="preserve"> </w:t>
      </w:r>
      <w:proofErr w:type="spellStart"/>
      <w:r w:rsidR="00C62240">
        <w:rPr>
          <w:color w:val="000000" w:themeColor="text1"/>
          <w:spacing w:val="-8"/>
          <w:sz w:val="18"/>
          <w:szCs w:val="18"/>
        </w:rPr>
        <w:t>Pengeringan</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Teh</w:t>
      </w:r>
      <w:proofErr w:type="spellEnd"/>
      <w:r w:rsidR="00C62240">
        <w:rPr>
          <w:color w:val="000000" w:themeColor="text1"/>
          <w:spacing w:val="-8"/>
          <w:sz w:val="18"/>
          <w:szCs w:val="18"/>
        </w:rPr>
        <w:t xml:space="preserve"> </w:t>
      </w:r>
      <w:proofErr w:type="spellStart"/>
      <w:r w:rsidR="00C62240">
        <w:rPr>
          <w:color w:val="000000" w:themeColor="text1"/>
          <w:spacing w:val="-8"/>
          <w:sz w:val="18"/>
          <w:szCs w:val="18"/>
        </w:rPr>
        <w:t>Telang</w:t>
      </w:r>
      <w:proofErr w:type="spellEnd"/>
      <w:r>
        <w:rPr>
          <w:iCs/>
          <w:color w:val="000000" w:themeColor="text1"/>
          <w:spacing w:val="-8"/>
          <w:sz w:val="18"/>
          <w:szCs w:val="18"/>
        </w:rPr>
        <w:t>,</w:t>
      </w:r>
      <w:r w:rsidR="00047DB6">
        <w:rPr>
          <w:iCs/>
          <w:color w:val="000000" w:themeColor="text1"/>
          <w:spacing w:val="-8"/>
          <w:sz w:val="18"/>
          <w:szCs w:val="18"/>
        </w:rPr>
        <w:t xml:space="preserve"> Uji </w:t>
      </w:r>
      <w:proofErr w:type="spellStart"/>
      <w:r w:rsidR="005F04A7">
        <w:rPr>
          <w:iCs/>
          <w:color w:val="000000" w:themeColor="text1"/>
          <w:spacing w:val="-8"/>
          <w:sz w:val="18"/>
          <w:szCs w:val="18"/>
        </w:rPr>
        <w:t>hedoni</w:t>
      </w:r>
      <w:r w:rsidR="00167D46">
        <w:rPr>
          <w:iCs/>
          <w:color w:val="000000" w:themeColor="text1"/>
          <w:spacing w:val="-8"/>
          <w:sz w:val="18"/>
          <w:szCs w:val="18"/>
        </w:rPr>
        <w:t>k</w:t>
      </w:r>
      <w:proofErr w:type="spellEnd"/>
      <w:r w:rsidR="005F04A7">
        <w:rPr>
          <w:iCs/>
          <w:color w:val="000000" w:themeColor="text1"/>
          <w:spacing w:val="-8"/>
          <w:sz w:val="18"/>
          <w:szCs w:val="18"/>
        </w:rPr>
        <w:t xml:space="preserve">, Kadar air, </w:t>
      </w:r>
      <w:proofErr w:type="spellStart"/>
      <w:r w:rsidR="005F04A7">
        <w:rPr>
          <w:iCs/>
          <w:color w:val="000000" w:themeColor="text1"/>
          <w:spacing w:val="-8"/>
          <w:sz w:val="18"/>
          <w:szCs w:val="18"/>
        </w:rPr>
        <w:t>Kelembapan</w:t>
      </w:r>
      <w:proofErr w:type="spellEnd"/>
      <w:r>
        <w:rPr>
          <w:iCs/>
          <w:color w:val="000000" w:themeColor="text1"/>
          <w:spacing w:val="-8"/>
          <w:sz w:val="18"/>
          <w:szCs w:val="18"/>
        </w:rPr>
        <w:t xml:space="preserve"> </w:t>
      </w:r>
    </w:p>
    <w:p w14:paraId="3E84D265" w14:textId="77777777" w:rsidR="00E31154" w:rsidRDefault="00E31154" w:rsidP="00DE6D74">
      <w:pPr>
        <w:spacing w:line="360" w:lineRule="auto"/>
        <w:sectPr w:rsidR="00E31154" w:rsidSect="00600E41">
          <w:headerReference w:type="even" r:id="rId8"/>
          <w:headerReference w:type="default" r:id="rId9"/>
          <w:footerReference w:type="even" r:id="rId10"/>
          <w:footerReference w:type="default" r:id="rId11"/>
          <w:pgSz w:w="11909" w:h="16834" w:code="9"/>
          <w:pgMar w:top="1080" w:right="806" w:bottom="1080" w:left="806" w:header="720" w:footer="720" w:gutter="0"/>
          <w:pgNumType w:start="1"/>
          <w:cols w:space="720"/>
          <w:docGrid w:linePitch="360"/>
        </w:sectPr>
      </w:pPr>
    </w:p>
    <w:p w14:paraId="426159FA" w14:textId="77777777" w:rsidR="00484BFE" w:rsidRPr="00484BFE" w:rsidRDefault="00484BFE" w:rsidP="00484BFE">
      <w:pPr>
        <w:pStyle w:val="ListParagraph"/>
        <w:spacing w:line="360" w:lineRule="auto"/>
        <w:ind w:left="360"/>
        <w:rPr>
          <w:smallCaps/>
          <w:spacing w:val="-8"/>
          <w:lang w:val="id-ID"/>
        </w:rPr>
      </w:pPr>
    </w:p>
    <w:p w14:paraId="08883680" w14:textId="2E6DB910" w:rsidR="000E6B89" w:rsidRPr="00AB3732" w:rsidRDefault="000E6B89" w:rsidP="00DE6D74">
      <w:pPr>
        <w:pStyle w:val="ListParagraph"/>
        <w:numPr>
          <w:ilvl w:val="0"/>
          <w:numId w:val="1"/>
        </w:numPr>
        <w:spacing w:line="360" w:lineRule="auto"/>
        <w:ind w:left="360"/>
        <w:jc w:val="center"/>
        <w:rPr>
          <w:smallCaps/>
          <w:spacing w:val="-8"/>
          <w:lang w:val="id-ID"/>
        </w:rPr>
      </w:pPr>
      <w:proofErr w:type="spellStart"/>
      <w:r w:rsidRPr="00AB3732">
        <w:rPr>
          <w:smallCaps/>
          <w:spacing w:val="-8"/>
        </w:rPr>
        <w:t>Pendahuluan</w:t>
      </w:r>
      <w:proofErr w:type="spellEnd"/>
      <w:r>
        <w:rPr>
          <w:smallCaps/>
          <w:spacing w:val="-8"/>
        </w:rPr>
        <w:t xml:space="preserve"> </w:t>
      </w:r>
    </w:p>
    <w:p w14:paraId="5A3627EB" w14:textId="77777777" w:rsidR="00F20AE2" w:rsidRDefault="00F20AE2" w:rsidP="00DE6D74">
      <w:pPr>
        <w:pStyle w:val="BodyText"/>
        <w:spacing w:line="360" w:lineRule="auto"/>
        <w:ind w:firstLine="432"/>
        <w:jc w:val="both"/>
        <w:rPr>
          <w:spacing w:val="-8"/>
        </w:rPr>
      </w:pPr>
      <w:r>
        <w:t xml:space="preserve">Bunga </w:t>
      </w:r>
      <w:proofErr w:type="spellStart"/>
      <w:r>
        <w:t>telang</w:t>
      </w:r>
      <w:proofErr w:type="spellEnd"/>
      <w:r>
        <w:t xml:space="preserve"> (</w:t>
      </w:r>
      <w:r>
        <w:rPr>
          <w:i/>
          <w:iCs/>
        </w:rPr>
        <w:t>blue pea flower</w:t>
      </w:r>
      <w:r>
        <w:t xml:space="preserve">) </w:t>
      </w:r>
      <w:proofErr w:type="spellStart"/>
      <w:r>
        <w:t>merupakan</w:t>
      </w:r>
      <w:proofErr w:type="spellEnd"/>
      <w:r>
        <w:t xml:space="preserve"> salah </w:t>
      </w:r>
      <w:proofErr w:type="spellStart"/>
      <w:r>
        <w:t>satu</w:t>
      </w:r>
      <w:proofErr w:type="spellEnd"/>
      <w:r>
        <w:t xml:space="preserve"> </w:t>
      </w:r>
      <w:proofErr w:type="spellStart"/>
      <w:r>
        <w:t>bunga</w:t>
      </w:r>
      <w:proofErr w:type="spellEnd"/>
      <w:r>
        <w:t xml:space="preserve"> yang </w:t>
      </w:r>
      <w:proofErr w:type="spellStart"/>
      <w:r>
        <w:t>berasal</w:t>
      </w:r>
      <w:proofErr w:type="spellEnd"/>
      <w:r>
        <w:t xml:space="preserve"> </w:t>
      </w:r>
      <w:proofErr w:type="spellStart"/>
      <w:r>
        <w:t>dari</w:t>
      </w:r>
      <w:proofErr w:type="spellEnd"/>
      <w:r>
        <w:t xml:space="preserve"> Indonesia </w:t>
      </w:r>
      <w:proofErr w:type="spellStart"/>
      <w:r>
        <w:t>yakni</w:t>
      </w:r>
      <w:proofErr w:type="spellEnd"/>
      <w:r>
        <w:t xml:space="preserve"> </w:t>
      </w:r>
      <w:proofErr w:type="spellStart"/>
      <w:r>
        <w:t>tepatnya</w:t>
      </w:r>
      <w:proofErr w:type="spellEnd"/>
      <w:r>
        <w:t xml:space="preserve"> </w:t>
      </w:r>
      <w:proofErr w:type="spellStart"/>
      <w:r>
        <w:t>dari</w:t>
      </w:r>
      <w:proofErr w:type="spellEnd"/>
      <w:r>
        <w:t xml:space="preserve"> Ternate, Maluku, Indonesia </w:t>
      </w:r>
      <w:proofErr w:type="spellStart"/>
      <w:r>
        <w:t>sesuai</w:t>
      </w:r>
      <w:proofErr w:type="spellEnd"/>
      <w:r>
        <w:t xml:space="preserve"> </w:t>
      </w:r>
      <w:proofErr w:type="spellStart"/>
      <w:r>
        <w:t>dengan</w:t>
      </w:r>
      <w:proofErr w:type="spellEnd"/>
      <w:r>
        <w:t xml:space="preserve"> </w:t>
      </w:r>
      <w:proofErr w:type="spellStart"/>
      <w:r>
        <w:t>nama</w:t>
      </w:r>
      <w:proofErr w:type="spellEnd"/>
      <w:r>
        <w:t xml:space="preserve"> </w:t>
      </w:r>
      <w:proofErr w:type="spellStart"/>
      <w:r>
        <w:t>ilmiahnya</w:t>
      </w:r>
      <w:proofErr w:type="spellEnd"/>
      <w:r>
        <w:t xml:space="preserve"> </w:t>
      </w:r>
      <w:proofErr w:type="spellStart"/>
      <w:r>
        <w:rPr>
          <w:i/>
          <w:iCs/>
        </w:rPr>
        <w:t>Clitoria</w:t>
      </w:r>
      <w:proofErr w:type="spellEnd"/>
      <w:r>
        <w:rPr>
          <w:i/>
          <w:iCs/>
        </w:rPr>
        <w:t xml:space="preserve"> </w:t>
      </w:r>
      <w:proofErr w:type="spellStart"/>
      <w:r>
        <w:rPr>
          <w:i/>
          <w:iCs/>
        </w:rPr>
        <w:t>ternatea</w:t>
      </w:r>
      <w:proofErr w:type="spellEnd"/>
      <w:r w:rsidR="00C267E9">
        <w:t xml:space="preserve"> </w:t>
      </w:r>
      <w:r w:rsidR="00C267E9">
        <w:fldChar w:fldCharType="begin" w:fldLock="1"/>
      </w:r>
      <w:r w:rsidR="001F7D47">
        <w:instrText>ADDIN CSL_CITATION {"citationItems":[{"id":"ITEM-1","itemData":{"ISSN":"2723-097X","abstract":"Tanaman telang (Clitoria ternatea) merupakan jenis tanaman liar yang tumbuh subur di beberapa pekarangan rumah warga Desa Datengan Kecamatan Grogol Kabupaten Kediri. Tanaman telang mempunyai banyak manfaat bagi kesehatan namun warga Desa Datengan …","author":[{"dropping-particle":"","family":"Budiasih","given":"Kun Sri","non-dropping-particle":"","parse-names":false,"suffix":""}],"container-title":"Jurnal Ilmu dan Teknologi Pangan (ITEPA)","id":"ITEM-1","issue":"2","issued":{"date-parts":[["2022"]]},"page":"30-36","title":"POTENSI BUNGA TELANG ( Clitoria ternatea L ) SEBAGAI Antifungi Candida albicans , Malasezia furfur , Pitosprorum","type":"article-journal","volume":"1"},"uris":["http://www.mendeley.com/documents/?uuid=97aa03a3-fe26-4ef6-87a7-5cdf0b94d8f2"]}],"mendeley":{"formattedCitation":"(Budiasih, 2022)","plainTextFormattedCitation":"(Budiasih, 2022)","previouslyFormattedCitation":"(Budiasih, 2022)"},"properties":{"noteIndex":0},"schema":"https://github.com/citation-style-language/schema/raw/master/csl-citation.json"}</w:instrText>
      </w:r>
      <w:r w:rsidR="00C267E9">
        <w:fldChar w:fldCharType="separate"/>
      </w:r>
      <w:r w:rsidR="00C267E9" w:rsidRPr="00C267E9">
        <w:rPr>
          <w:noProof/>
        </w:rPr>
        <w:t>(Budiasih, 2022)</w:t>
      </w:r>
      <w:r w:rsidR="00C267E9">
        <w:fldChar w:fldCharType="end"/>
      </w:r>
      <w:r w:rsidR="00C94008">
        <w:t xml:space="preserve">. </w:t>
      </w:r>
      <w:proofErr w:type="spellStart"/>
      <w:r>
        <w:t>Tanaman</w:t>
      </w:r>
      <w:proofErr w:type="spellEnd"/>
      <w:r>
        <w:t xml:space="preserve"> </w:t>
      </w:r>
      <w:proofErr w:type="spellStart"/>
      <w:r>
        <w:t>telang</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tanaman</w:t>
      </w:r>
      <w:proofErr w:type="spellEnd"/>
      <w:r>
        <w:t xml:space="preserve"> yang </w:t>
      </w:r>
      <w:proofErr w:type="spellStart"/>
      <w:r>
        <w:t>dapat</w:t>
      </w:r>
      <w:proofErr w:type="spellEnd"/>
      <w:r>
        <w:t xml:space="preserve"> </w:t>
      </w:r>
      <w:proofErr w:type="spellStart"/>
      <w:r>
        <w:t>tumbuh</w:t>
      </w:r>
      <w:proofErr w:type="spellEnd"/>
      <w:r>
        <w:t xml:space="preserve"> di </w:t>
      </w:r>
      <w:proofErr w:type="spellStart"/>
      <w:r>
        <w:t>daerah</w:t>
      </w:r>
      <w:proofErr w:type="spellEnd"/>
      <w:r>
        <w:t xml:space="preserve"> </w:t>
      </w:r>
      <w:proofErr w:type="spellStart"/>
      <w:r>
        <w:t>tropis</w:t>
      </w:r>
      <w:proofErr w:type="spellEnd"/>
      <w:r>
        <w:t xml:space="preserve"> </w:t>
      </w:r>
      <w:proofErr w:type="spellStart"/>
      <w:r>
        <w:t>seperti</w:t>
      </w:r>
      <w:proofErr w:type="spellEnd"/>
      <w:r>
        <w:t xml:space="preserve"> di </w:t>
      </w:r>
      <w:proofErr w:type="spellStart"/>
      <w:r>
        <w:t>daerah</w:t>
      </w:r>
      <w:proofErr w:type="spellEnd"/>
      <w:r>
        <w:t xml:space="preserve"> Asia, Amerika Utara, Amerika Selatan </w:t>
      </w:r>
      <w:proofErr w:type="spellStart"/>
      <w:r>
        <w:t>serta</w:t>
      </w:r>
      <w:proofErr w:type="spellEnd"/>
      <w:r>
        <w:t xml:space="preserve"> Afrika. </w:t>
      </w:r>
      <w:r w:rsidR="00C94008">
        <w:t xml:space="preserve">Bunga </w:t>
      </w:r>
      <w:proofErr w:type="spellStart"/>
      <w:r w:rsidR="00C94008">
        <w:t>telang</w:t>
      </w:r>
      <w:proofErr w:type="spellEnd"/>
      <w:r w:rsidR="00C94008">
        <w:t xml:space="preserve"> juga </w:t>
      </w:r>
      <w:proofErr w:type="spellStart"/>
      <w:r w:rsidR="00C94008">
        <w:t>dikenal</w:t>
      </w:r>
      <w:proofErr w:type="spellEnd"/>
      <w:r w:rsidR="00C94008">
        <w:t xml:space="preserve"> </w:t>
      </w:r>
      <w:proofErr w:type="spellStart"/>
      <w:r w:rsidR="00C94008">
        <w:t>dengan</w:t>
      </w:r>
      <w:proofErr w:type="spellEnd"/>
      <w:r w:rsidR="00C94008">
        <w:t xml:space="preserve"> </w:t>
      </w:r>
      <w:proofErr w:type="spellStart"/>
      <w:r w:rsidR="00C94008">
        <w:t>nama</w:t>
      </w:r>
      <w:proofErr w:type="spellEnd"/>
      <w:r w:rsidR="00C94008">
        <w:t xml:space="preserve"> </w:t>
      </w:r>
      <w:proofErr w:type="spellStart"/>
      <w:r w:rsidR="00C94008">
        <w:t>berbeda</w:t>
      </w:r>
      <w:proofErr w:type="spellEnd"/>
      <w:r w:rsidR="00C94008">
        <w:t xml:space="preserve"> di </w:t>
      </w:r>
      <w:proofErr w:type="spellStart"/>
      <w:r w:rsidR="00C94008">
        <w:t>setiap</w:t>
      </w:r>
      <w:proofErr w:type="spellEnd"/>
      <w:r w:rsidR="00C94008">
        <w:t xml:space="preserve"> </w:t>
      </w:r>
      <w:proofErr w:type="spellStart"/>
      <w:r w:rsidR="00C94008">
        <w:t>lokasi</w:t>
      </w:r>
      <w:proofErr w:type="spellEnd"/>
      <w:r w:rsidR="00C94008">
        <w:t xml:space="preserve"> </w:t>
      </w:r>
      <w:proofErr w:type="spellStart"/>
      <w:r w:rsidR="00C94008">
        <w:t>seperti</w:t>
      </w:r>
      <w:proofErr w:type="spellEnd"/>
      <w:r w:rsidR="00C94008">
        <w:t xml:space="preserve"> </w:t>
      </w:r>
      <w:r w:rsidR="00C94008" w:rsidRPr="00C94008">
        <w:rPr>
          <w:i/>
          <w:iCs/>
        </w:rPr>
        <w:t>Butterfly pea</w:t>
      </w:r>
      <w:r w:rsidR="00C94008">
        <w:t xml:space="preserve"> (</w:t>
      </w:r>
      <w:proofErr w:type="spellStart"/>
      <w:r w:rsidR="00C94008">
        <w:t>Inggris</w:t>
      </w:r>
      <w:proofErr w:type="spellEnd"/>
      <w:r w:rsidR="00C94008">
        <w:t xml:space="preserve">), </w:t>
      </w:r>
      <w:proofErr w:type="spellStart"/>
      <w:r w:rsidR="00C94008">
        <w:t>bunga</w:t>
      </w:r>
      <w:proofErr w:type="spellEnd"/>
      <w:r w:rsidR="00C94008">
        <w:t xml:space="preserve"> </w:t>
      </w:r>
      <w:proofErr w:type="spellStart"/>
      <w:r w:rsidR="00C94008">
        <w:t>teleng</w:t>
      </w:r>
      <w:proofErr w:type="spellEnd"/>
      <w:r w:rsidR="00C94008">
        <w:t xml:space="preserve"> (</w:t>
      </w:r>
      <w:proofErr w:type="spellStart"/>
      <w:r w:rsidR="00C94008">
        <w:t>Jawa</w:t>
      </w:r>
      <w:proofErr w:type="spellEnd"/>
      <w:r w:rsidR="00C94008">
        <w:t xml:space="preserve">), dan </w:t>
      </w:r>
      <w:proofErr w:type="spellStart"/>
      <w:r w:rsidR="00C94008" w:rsidRPr="00C94008">
        <w:rPr>
          <w:i/>
          <w:iCs/>
        </w:rPr>
        <w:t>Mazerion</w:t>
      </w:r>
      <w:proofErr w:type="spellEnd"/>
      <w:r w:rsidR="00C94008" w:rsidRPr="00C94008">
        <w:rPr>
          <w:i/>
          <w:iCs/>
        </w:rPr>
        <w:t xml:space="preserve"> </w:t>
      </w:r>
      <w:proofErr w:type="spellStart"/>
      <w:r w:rsidR="00C94008" w:rsidRPr="00C94008">
        <w:rPr>
          <w:i/>
          <w:iCs/>
        </w:rPr>
        <w:t>Hidi</w:t>
      </w:r>
      <w:proofErr w:type="spellEnd"/>
      <w:r w:rsidR="00C94008">
        <w:t xml:space="preserve"> </w:t>
      </w:r>
      <w:proofErr w:type="spellStart"/>
      <w:r w:rsidR="00C94008">
        <w:t>dari</w:t>
      </w:r>
      <w:proofErr w:type="spellEnd"/>
      <w:r w:rsidR="00C94008">
        <w:t xml:space="preserve"> Arab</w:t>
      </w:r>
      <w:r w:rsidR="00C94008">
        <w:t xml:space="preserve"> </w:t>
      </w:r>
      <w:r w:rsidR="00C94008">
        <w:fldChar w:fldCharType="begin" w:fldLock="1"/>
      </w:r>
      <w:r w:rsidR="00C267E9">
        <w:instrText>ADDIN CSL_CITATION {"citationItems":[{"id":"ITEM-1","itemData":{"author":[{"dropping-particle":"","family":"Pratiwi","given":"Ersalita Rahmadhani","non-dropping-particle":"","parse-names":false,"suffix":""},{"dropping-particle":"","family":"Oktavia","given":"Sukma","non-dropping-particle":"","parse-names":false,"suffix":""},{"dropping-particle":"","family":"Rahmandani","given":"Aulia","non-dropping-particle":"","parse-names":false,"suffix":""},{"dropping-particle":"","family":"Ibrahim","given":"Achmad Rivaldy","non-dropping-particle":"","parse-names":false,"suffix":""},{"dropping-particle":"","family":"Dokter","given":"Pendidikan","non-dropping-particle":"","parse-names":false,"suffix":""},{"dropping-particle":"","family":"Malang","given":"Universitas Muhammadiyah","non-dropping-particle":"","parse-names":false,"suffix":""}],"id":"ITEM-1","issue":"2","issued":{"date-parts":[["2020"]]},"page":"92-100","title":"Potensi Ekstrak Bunga Telang ( Clitoria ternatea ) Sebagai Pencegah Acute Kidney Injury ( AKI ) Pendahuluan Ginjal memiliki peranan penting di","type":"article-journal","volume":"1"},"uris":["http://www.mendeley.com/documents/?uuid=2bfdd20a-c37f-4e9a-b00b-01add37a2861"]}],"mendeley":{"formattedCitation":"(Pratiwi et al., 2020)","plainTextFormattedCitation":"(Pratiwi et al., 2020)","previouslyFormattedCitation":"(Pratiwi et al., 2020)"},"properties":{"noteIndex":0},"schema":"https://github.com/citation-style-language/schema/raw/master/csl-citation.json"}</w:instrText>
      </w:r>
      <w:r w:rsidR="00C94008">
        <w:fldChar w:fldCharType="separate"/>
      </w:r>
      <w:r w:rsidR="00C94008" w:rsidRPr="00C94008">
        <w:rPr>
          <w:noProof/>
        </w:rPr>
        <w:t>(Pratiwi et al., 2020)</w:t>
      </w:r>
      <w:r w:rsidR="00C94008">
        <w:fldChar w:fldCharType="end"/>
      </w:r>
      <w:r w:rsidR="000D2159" w:rsidRPr="000D2159">
        <w:rPr>
          <w:spacing w:val="-8"/>
        </w:rPr>
        <w:t xml:space="preserve">. </w:t>
      </w:r>
      <w:proofErr w:type="spellStart"/>
      <w:r w:rsidR="000D2159" w:rsidRPr="000D2159">
        <w:rPr>
          <w:spacing w:val="-8"/>
        </w:rPr>
        <w:t>Tanaman</w:t>
      </w:r>
      <w:proofErr w:type="spellEnd"/>
      <w:r w:rsidR="000D2159" w:rsidRPr="000D2159">
        <w:rPr>
          <w:spacing w:val="-8"/>
        </w:rPr>
        <w:t xml:space="preserve"> </w:t>
      </w:r>
      <w:proofErr w:type="spellStart"/>
      <w:r w:rsidR="000D2159" w:rsidRPr="000D2159">
        <w:rPr>
          <w:spacing w:val="-8"/>
        </w:rPr>
        <w:t>telang</w:t>
      </w:r>
      <w:proofErr w:type="spellEnd"/>
      <w:r w:rsidR="000D2159" w:rsidRPr="000D2159">
        <w:rPr>
          <w:spacing w:val="-8"/>
        </w:rPr>
        <w:t xml:space="preserve"> </w:t>
      </w:r>
      <w:proofErr w:type="spellStart"/>
      <w:r w:rsidR="000D2159" w:rsidRPr="000D2159">
        <w:rPr>
          <w:spacing w:val="-8"/>
        </w:rPr>
        <w:t>memiliki</w:t>
      </w:r>
      <w:proofErr w:type="spellEnd"/>
      <w:r w:rsidR="000D2159" w:rsidRPr="000D2159">
        <w:rPr>
          <w:spacing w:val="-8"/>
        </w:rPr>
        <w:t xml:space="preserve"> </w:t>
      </w:r>
      <w:proofErr w:type="spellStart"/>
      <w:r w:rsidR="000D2159" w:rsidRPr="000D2159">
        <w:rPr>
          <w:spacing w:val="-8"/>
        </w:rPr>
        <w:t>banyak</w:t>
      </w:r>
      <w:proofErr w:type="spellEnd"/>
      <w:r w:rsidR="000D2159" w:rsidRPr="000D2159">
        <w:rPr>
          <w:spacing w:val="-8"/>
        </w:rPr>
        <w:t xml:space="preserve"> </w:t>
      </w:r>
      <w:proofErr w:type="spellStart"/>
      <w:r w:rsidR="000D2159" w:rsidRPr="000D2159">
        <w:rPr>
          <w:spacing w:val="-8"/>
        </w:rPr>
        <w:t>manfaat</w:t>
      </w:r>
      <w:proofErr w:type="spellEnd"/>
      <w:r w:rsidR="000D2159" w:rsidRPr="000D2159">
        <w:rPr>
          <w:spacing w:val="-8"/>
        </w:rPr>
        <w:t xml:space="preserve"> </w:t>
      </w:r>
      <w:proofErr w:type="spellStart"/>
      <w:r w:rsidR="000D2159" w:rsidRPr="000D2159">
        <w:rPr>
          <w:spacing w:val="-8"/>
        </w:rPr>
        <w:t>kesehatan</w:t>
      </w:r>
      <w:proofErr w:type="spellEnd"/>
      <w:r w:rsidR="000D2159" w:rsidRPr="000D2159">
        <w:rPr>
          <w:spacing w:val="-8"/>
        </w:rPr>
        <w:t xml:space="preserve">. Bunga </w:t>
      </w:r>
      <w:proofErr w:type="spellStart"/>
      <w:r w:rsidR="000D2159" w:rsidRPr="000D2159">
        <w:rPr>
          <w:spacing w:val="-8"/>
        </w:rPr>
        <w:t>telang</w:t>
      </w:r>
      <w:proofErr w:type="spellEnd"/>
      <w:r w:rsidR="000D2159" w:rsidRPr="000D2159">
        <w:rPr>
          <w:spacing w:val="-8"/>
        </w:rPr>
        <w:t xml:space="preserve"> </w:t>
      </w:r>
      <w:proofErr w:type="spellStart"/>
      <w:r w:rsidR="000D2159" w:rsidRPr="000D2159">
        <w:rPr>
          <w:spacing w:val="-8"/>
        </w:rPr>
        <w:t>adalah</w:t>
      </w:r>
      <w:proofErr w:type="spellEnd"/>
      <w:r w:rsidR="000D2159" w:rsidRPr="000D2159">
        <w:rPr>
          <w:spacing w:val="-8"/>
        </w:rPr>
        <w:t xml:space="preserve"> salah </w:t>
      </w:r>
      <w:proofErr w:type="spellStart"/>
      <w:r w:rsidR="000D2159" w:rsidRPr="000D2159">
        <w:rPr>
          <w:spacing w:val="-8"/>
        </w:rPr>
        <w:t>satu</w:t>
      </w:r>
      <w:proofErr w:type="spellEnd"/>
      <w:r w:rsidR="000D2159" w:rsidRPr="000D2159">
        <w:rPr>
          <w:spacing w:val="-8"/>
        </w:rPr>
        <w:t xml:space="preserve"> </w:t>
      </w:r>
      <w:proofErr w:type="spellStart"/>
      <w:r w:rsidR="000D2159" w:rsidRPr="000D2159">
        <w:rPr>
          <w:spacing w:val="-8"/>
        </w:rPr>
        <w:t>minuman</w:t>
      </w:r>
      <w:proofErr w:type="spellEnd"/>
      <w:r w:rsidR="000D2159" w:rsidRPr="000D2159">
        <w:rPr>
          <w:spacing w:val="-8"/>
        </w:rPr>
        <w:t xml:space="preserve"> yang </w:t>
      </w:r>
      <w:proofErr w:type="spellStart"/>
      <w:r w:rsidR="000D2159" w:rsidRPr="000D2159">
        <w:rPr>
          <w:spacing w:val="-8"/>
        </w:rPr>
        <w:t>baik</w:t>
      </w:r>
      <w:proofErr w:type="spellEnd"/>
      <w:r w:rsidR="000D2159" w:rsidRPr="000D2159">
        <w:rPr>
          <w:spacing w:val="-8"/>
        </w:rPr>
        <w:t xml:space="preserve"> </w:t>
      </w:r>
      <w:proofErr w:type="spellStart"/>
      <w:r w:rsidR="000D2159" w:rsidRPr="000D2159">
        <w:rPr>
          <w:spacing w:val="-8"/>
        </w:rPr>
        <w:t>untuk</w:t>
      </w:r>
      <w:proofErr w:type="spellEnd"/>
      <w:r w:rsidR="000D2159" w:rsidRPr="000D2159">
        <w:rPr>
          <w:spacing w:val="-8"/>
        </w:rPr>
        <w:t xml:space="preserve"> </w:t>
      </w:r>
      <w:proofErr w:type="spellStart"/>
      <w:r w:rsidR="000D2159" w:rsidRPr="000D2159">
        <w:rPr>
          <w:spacing w:val="-8"/>
        </w:rPr>
        <w:t>kesehatan</w:t>
      </w:r>
      <w:proofErr w:type="spellEnd"/>
      <w:r w:rsidR="000D2159" w:rsidRPr="000D2159">
        <w:rPr>
          <w:spacing w:val="-8"/>
        </w:rPr>
        <w:t xml:space="preserve">. </w:t>
      </w:r>
      <w:proofErr w:type="spellStart"/>
      <w:r>
        <w:rPr>
          <w:spacing w:val="-8"/>
        </w:rPr>
        <w:t>Telang</w:t>
      </w:r>
      <w:proofErr w:type="spellEnd"/>
      <w:r>
        <w:rPr>
          <w:spacing w:val="-8"/>
        </w:rPr>
        <w:t xml:space="preserve"> </w:t>
      </w:r>
      <w:proofErr w:type="spellStart"/>
      <w:r>
        <w:rPr>
          <w:spacing w:val="-8"/>
        </w:rPr>
        <w:t>memiliki</w:t>
      </w:r>
      <w:proofErr w:type="spellEnd"/>
      <w:r>
        <w:rPr>
          <w:spacing w:val="-8"/>
        </w:rPr>
        <w:t xml:space="preserve"> </w:t>
      </w:r>
      <w:proofErr w:type="spellStart"/>
      <w:r>
        <w:rPr>
          <w:spacing w:val="-8"/>
        </w:rPr>
        <w:t>kandungan</w:t>
      </w:r>
      <w:proofErr w:type="spellEnd"/>
      <w:r w:rsidR="000D2159" w:rsidRPr="000D2159">
        <w:rPr>
          <w:spacing w:val="-8"/>
        </w:rPr>
        <w:t xml:space="preserve"> </w:t>
      </w:r>
      <w:proofErr w:type="spellStart"/>
      <w:r w:rsidR="000D2159" w:rsidRPr="000D2159">
        <w:rPr>
          <w:spacing w:val="-8"/>
        </w:rPr>
        <w:t>antioksidan</w:t>
      </w:r>
      <w:proofErr w:type="spellEnd"/>
      <w:r>
        <w:rPr>
          <w:spacing w:val="-8"/>
        </w:rPr>
        <w:t xml:space="preserve"> </w:t>
      </w:r>
      <w:r w:rsidR="000D2159" w:rsidRPr="000D2159">
        <w:rPr>
          <w:spacing w:val="-8"/>
        </w:rPr>
        <w:t xml:space="preserve">yang </w:t>
      </w:r>
      <w:proofErr w:type="spellStart"/>
      <w:r w:rsidR="000D2159" w:rsidRPr="000D2159">
        <w:rPr>
          <w:spacing w:val="-8"/>
        </w:rPr>
        <w:t>tinggi</w:t>
      </w:r>
      <w:proofErr w:type="spellEnd"/>
      <w:r w:rsidR="000D2159" w:rsidRPr="000D2159">
        <w:rPr>
          <w:spacing w:val="-8"/>
        </w:rPr>
        <w:t xml:space="preserve">, </w:t>
      </w:r>
      <w:proofErr w:type="spellStart"/>
      <w:r w:rsidR="000D2159" w:rsidRPr="000D2159">
        <w:rPr>
          <w:spacing w:val="-8"/>
        </w:rPr>
        <w:t>telang</w:t>
      </w:r>
      <w:proofErr w:type="spellEnd"/>
      <w:r w:rsidR="000D2159" w:rsidRPr="000D2159">
        <w:rPr>
          <w:spacing w:val="-8"/>
        </w:rPr>
        <w:t xml:space="preserve"> </w:t>
      </w:r>
      <w:proofErr w:type="spellStart"/>
      <w:r w:rsidR="000D2159" w:rsidRPr="000D2159">
        <w:rPr>
          <w:spacing w:val="-8"/>
        </w:rPr>
        <w:t>dapat</w:t>
      </w:r>
      <w:proofErr w:type="spellEnd"/>
      <w:r w:rsidR="000D2159" w:rsidRPr="000D2159">
        <w:rPr>
          <w:spacing w:val="-8"/>
        </w:rPr>
        <w:t xml:space="preserve"> </w:t>
      </w:r>
      <w:proofErr w:type="spellStart"/>
      <w:r w:rsidR="000D2159" w:rsidRPr="000D2159">
        <w:rPr>
          <w:spacing w:val="-8"/>
        </w:rPr>
        <w:t>meningkatkan</w:t>
      </w:r>
      <w:proofErr w:type="spellEnd"/>
      <w:r w:rsidR="000D2159" w:rsidRPr="000D2159">
        <w:rPr>
          <w:spacing w:val="-8"/>
        </w:rPr>
        <w:t xml:space="preserve"> </w:t>
      </w:r>
      <w:proofErr w:type="spellStart"/>
      <w:r w:rsidR="000D2159" w:rsidRPr="000D2159">
        <w:rPr>
          <w:spacing w:val="-8"/>
        </w:rPr>
        <w:t>daya</w:t>
      </w:r>
      <w:proofErr w:type="spellEnd"/>
      <w:r w:rsidR="000D2159" w:rsidRPr="000D2159">
        <w:rPr>
          <w:spacing w:val="-8"/>
        </w:rPr>
        <w:t xml:space="preserve"> </w:t>
      </w:r>
      <w:proofErr w:type="spellStart"/>
      <w:r w:rsidR="000D2159" w:rsidRPr="000D2159">
        <w:rPr>
          <w:spacing w:val="-8"/>
        </w:rPr>
        <w:t>tahan</w:t>
      </w:r>
      <w:proofErr w:type="spellEnd"/>
      <w:r w:rsidR="000D2159" w:rsidRPr="000D2159">
        <w:rPr>
          <w:spacing w:val="-8"/>
        </w:rPr>
        <w:t xml:space="preserve"> </w:t>
      </w:r>
      <w:proofErr w:type="spellStart"/>
      <w:r w:rsidR="000D2159" w:rsidRPr="000D2159">
        <w:rPr>
          <w:spacing w:val="-8"/>
        </w:rPr>
        <w:t>tubuh</w:t>
      </w:r>
      <w:proofErr w:type="spellEnd"/>
      <w:r w:rsidR="000D2159" w:rsidRPr="000D2159">
        <w:rPr>
          <w:spacing w:val="-8"/>
        </w:rPr>
        <w:t xml:space="preserve">. </w:t>
      </w:r>
    </w:p>
    <w:p w14:paraId="5CD2A739" w14:textId="6329EB56" w:rsidR="000D2159" w:rsidRDefault="000D2159" w:rsidP="00DE6D74">
      <w:pPr>
        <w:pStyle w:val="BodyText"/>
        <w:spacing w:line="360" w:lineRule="auto"/>
        <w:ind w:firstLine="432"/>
        <w:jc w:val="both"/>
        <w:rPr>
          <w:spacing w:val="-8"/>
        </w:rPr>
      </w:pPr>
      <w:r w:rsidRPr="000D2159">
        <w:rPr>
          <w:spacing w:val="-8"/>
        </w:rPr>
        <w:t xml:space="preserve">Kami </w:t>
      </w:r>
      <w:proofErr w:type="spellStart"/>
      <w:r w:rsidRPr="000D2159">
        <w:rPr>
          <w:spacing w:val="-8"/>
        </w:rPr>
        <w:t>menggunakan</w:t>
      </w:r>
      <w:proofErr w:type="spellEnd"/>
      <w:r w:rsidRPr="000D2159">
        <w:rPr>
          <w:spacing w:val="-8"/>
        </w:rPr>
        <w:t xml:space="preserve"> </w:t>
      </w:r>
      <w:proofErr w:type="spellStart"/>
      <w:r w:rsidRPr="000D2159">
        <w:rPr>
          <w:spacing w:val="-8"/>
        </w:rPr>
        <w:t>tanaman</w:t>
      </w:r>
      <w:proofErr w:type="spellEnd"/>
      <w:r w:rsidRPr="000D2159">
        <w:rPr>
          <w:spacing w:val="-8"/>
        </w:rPr>
        <w:t xml:space="preserve"> </w:t>
      </w:r>
      <w:proofErr w:type="spellStart"/>
      <w:r w:rsidRPr="000D2159">
        <w:rPr>
          <w:spacing w:val="-8"/>
        </w:rPr>
        <w:t>telang</w:t>
      </w:r>
      <w:proofErr w:type="spellEnd"/>
      <w:r w:rsidRPr="000D2159">
        <w:rPr>
          <w:spacing w:val="-8"/>
        </w:rPr>
        <w:t xml:space="preserve"> (</w:t>
      </w:r>
      <w:proofErr w:type="spellStart"/>
      <w:r w:rsidRPr="003F66AD">
        <w:rPr>
          <w:i/>
          <w:iCs/>
          <w:spacing w:val="-8"/>
        </w:rPr>
        <w:t>Clitoria</w:t>
      </w:r>
      <w:proofErr w:type="spellEnd"/>
      <w:r w:rsidRPr="003F66AD">
        <w:rPr>
          <w:i/>
          <w:iCs/>
          <w:spacing w:val="-8"/>
        </w:rPr>
        <w:t xml:space="preserve"> </w:t>
      </w:r>
      <w:proofErr w:type="spellStart"/>
      <w:r w:rsidRPr="003F66AD">
        <w:rPr>
          <w:i/>
          <w:iCs/>
          <w:spacing w:val="-8"/>
        </w:rPr>
        <w:t>ternatea</w:t>
      </w:r>
      <w:proofErr w:type="spellEnd"/>
      <w:r w:rsidRPr="000D2159">
        <w:rPr>
          <w:spacing w:val="-8"/>
        </w:rPr>
        <w:t xml:space="preserve">), yang </w:t>
      </w:r>
      <w:proofErr w:type="spellStart"/>
      <w:r w:rsidRPr="000D2159">
        <w:rPr>
          <w:spacing w:val="-8"/>
        </w:rPr>
        <w:t>tumbuh</w:t>
      </w:r>
      <w:proofErr w:type="spellEnd"/>
      <w:r w:rsidRPr="000D2159">
        <w:rPr>
          <w:spacing w:val="-8"/>
        </w:rPr>
        <w:t xml:space="preserve"> </w:t>
      </w:r>
      <w:proofErr w:type="spellStart"/>
      <w:r w:rsidRPr="000D2159">
        <w:rPr>
          <w:spacing w:val="-8"/>
        </w:rPr>
        <w:t>subur</w:t>
      </w:r>
      <w:proofErr w:type="spellEnd"/>
      <w:r w:rsidRPr="000D2159">
        <w:rPr>
          <w:spacing w:val="-8"/>
        </w:rPr>
        <w:t xml:space="preserve"> di </w:t>
      </w:r>
      <w:proofErr w:type="spellStart"/>
      <w:r w:rsidRPr="000D2159">
        <w:rPr>
          <w:spacing w:val="-8"/>
        </w:rPr>
        <w:t>pekarangan</w:t>
      </w:r>
      <w:proofErr w:type="spellEnd"/>
      <w:r w:rsidRPr="000D2159">
        <w:rPr>
          <w:spacing w:val="-8"/>
        </w:rPr>
        <w:t xml:space="preserve"> </w:t>
      </w:r>
      <w:proofErr w:type="spellStart"/>
      <w:r w:rsidRPr="000D2159">
        <w:rPr>
          <w:spacing w:val="-8"/>
        </w:rPr>
        <w:t>warga</w:t>
      </w:r>
      <w:proofErr w:type="spellEnd"/>
      <w:r w:rsidRPr="000D2159">
        <w:rPr>
          <w:spacing w:val="-8"/>
        </w:rPr>
        <w:t xml:space="preserve"> </w:t>
      </w:r>
      <w:proofErr w:type="spellStart"/>
      <w:r w:rsidRPr="000D2159">
        <w:rPr>
          <w:spacing w:val="-8"/>
        </w:rPr>
        <w:t>Desa</w:t>
      </w:r>
      <w:proofErr w:type="spellEnd"/>
      <w:r w:rsidRPr="000D2159">
        <w:rPr>
          <w:spacing w:val="-8"/>
        </w:rPr>
        <w:t xml:space="preserve"> </w:t>
      </w:r>
      <w:proofErr w:type="spellStart"/>
      <w:r w:rsidRPr="000D2159">
        <w:rPr>
          <w:spacing w:val="-8"/>
        </w:rPr>
        <w:t>Madumulyo</w:t>
      </w:r>
      <w:proofErr w:type="spellEnd"/>
      <w:r w:rsidRPr="000D2159">
        <w:rPr>
          <w:spacing w:val="-8"/>
        </w:rPr>
        <w:t xml:space="preserve">, </w:t>
      </w:r>
      <w:proofErr w:type="spellStart"/>
      <w:r w:rsidRPr="000D2159">
        <w:rPr>
          <w:spacing w:val="-8"/>
        </w:rPr>
        <w:t>Kabupaten</w:t>
      </w:r>
      <w:proofErr w:type="spellEnd"/>
      <w:r w:rsidRPr="000D2159">
        <w:rPr>
          <w:spacing w:val="-8"/>
        </w:rPr>
        <w:t xml:space="preserve"> </w:t>
      </w:r>
      <w:proofErr w:type="spellStart"/>
      <w:r w:rsidRPr="000D2159">
        <w:rPr>
          <w:spacing w:val="-8"/>
        </w:rPr>
        <w:t>Boyolali</w:t>
      </w:r>
      <w:proofErr w:type="spellEnd"/>
      <w:r w:rsidRPr="000D2159">
        <w:rPr>
          <w:spacing w:val="-8"/>
        </w:rPr>
        <w:t xml:space="preserve">, </w:t>
      </w:r>
      <w:proofErr w:type="spellStart"/>
      <w:r w:rsidRPr="000D2159">
        <w:rPr>
          <w:spacing w:val="-8"/>
        </w:rPr>
        <w:t>dalam</w:t>
      </w:r>
      <w:proofErr w:type="spellEnd"/>
      <w:r w:rsidRPr="000D2159">
        <w:rPr>
          <w:spacing w:val="-8"/>
        </w:rPr>
        <w:t xml:space="preserve"> </w:t>
      </w:r>
      <w:proofErr w:type="spellStart"/>
      <w:r w:rsidRPr="000D2159">
        <w:rPr>
          <w:spacing w:val="-8"/>
        </w:rPr>
        <w:t>penelitian</w:t>
      </w:r>
      <w:proofErr w:type="spellEnd"/>
      <w:r w:rsidRPr="000D2159">
        <w:rPr>
          <w:spacing w:val="-8"/>
        </w:rPr>
        <w:t xml:space="preserve"> </w:t>
      </w:r>
      <w:proofErr w:type="spellStart"/>
      <w:r w:rsidRPr="000D2159">
        <w:rPr>
          <w:spacing w:val="-8"/>
        </w:rPr>
        <w:t>ini</w:t>
      </w:r>
      <w:proofErr w:type="spellEnd"/>
      <w:r w:rsidRPr="000D2159">
        <w:rPr>
          <w:spacing w:val="-8"/>
        </w:rPr>
        <w:t xml:space="preserve">. </w:t>
      </w:r>
      <w:proofErr w:type="spellStart"/>
      <w:r w:rsidRPr="000D2159">
        <w:rPr>
          <w:spacing w:val="-8"/>
        </w:rPr>
        <w:t>Sinar</w:t>
      </w:r>
      <w:proofErr w:type="spellEnd"/>
      <w:r w:rsidRPr="000D2159">
        <w:rPr>
          <w:spacing w:val="-8"/>
        </w:rPr>
        <w:t xml:space="preserve"> </w:t>
      </w:r>
      <w:proofErr w:type="spellStart"/>
      <w:r w:rsidRPr="000D2159">
        <w:rPr>
          <w:spacing w:val="-8"/>
        </w:rPr>
        <w:t>matahari</w:t>
      </w:r>
      <w:proofErr w:type="spellEnd"/>
      <w:r w:rsidRPr="000D2159">
        <w:rPr>
          <w:spacing w:val="-8"/>
        </w:rPr>
        <w:t xml:space="preserve"> </w:t>
      </w:r>
      <w:proofErr w:type="spellStart"/>
      <w:r w:rsidRPr="000D2159">
        <w:rPr>
          <w:spacing w:val="-8"/>
        </w:rPr>
        <w:t>memengaruhi</w:t>
      </w:r>
      <w:proofErr w:type="spellEnd"/>
      <w:r w:rsidRPr="000D2159">
        <w:rPr>
          <w:spacing w:val="-8"/>
        </w:rPr>
        <w:t xml:space="preserve"> </w:t>
      </w:r>
      <w:proofErr w:type="spellStart"/>
      <w:r w:rsidRPr="000D2159">
        <w:rPr>
          <w:spacing w:val="-8"/>
        </w:rPr>
        <w:t>pembuatan</w:t>
      </w:r>
      <w:proofErr w:type="spellEnd"/>
      <w:r w:rsidRPr="000D2159">
        <w:rPr>
          <w:spacing w:val="-8"/>
        </w:rPr>
        <w:t xml:space="preserve"> </w:t>
      </w:r>
      <w:proofErr w:type="spellStart"/>
      <w:r w:rsidRPr="000D2159">
        <w:rPr>
          <w:spacing w:val="-8"/>
        </w:rPr>
        <w:t>teh</w:t>
      </w:r>
      <w:proofErr w:type="spellEnd"/>
      <w:r w:rsidRPr="000D2159">
        <w:rPr>
          <w:spacing w:val="-8"/>
        </w:rPr>
        <w:t xml:space="preserve"> </w:t>
      </w:r>
      <w:proofErr w:type="spellStart"/>
      <w:r w:rsidRPr="000D2159">
        <w:rPr>
          <w:spacing w:val="-8"/>
        </w:rPr>
        <w:t>telang</w:t>
      </w:r>
      <w:proofErr w:type="spellEnd"/>
      <w:r w:rsidRPr="000D2159">
        <w:rPr>
          <w:spacing w:val="-8"/>
        </w:rPr>
        <w:t xml:space="preserve">. </w:t>
      </w:r>
      <w:proofErr w:type="spellStart"/>
      <w:r w:rsidRPr="000D2159">
        <w:rPr>
          <w:spacing w:val="-8"/>
        </w:rPr>
        <w:t>Teh</w:t>
      </w:r>
      <w:proofErr w:type="spellEnd"/>
      <w:r w:rsidRPr="000D2159">
        <w:rPr>
          <w:spacing w:val="-8"/>
        </w:rPr>
        <w:t xml:space="preserve"> </w:t>
      </w:r>
      <w:proofErr w:type="spellStart"/>
      <w:r w:rsidRPr="000D2159">
        <w:rPr>
          <w:spacing w:val="-8"/>
        </w:rPr>
        <w:t>telang</w:t>
      </w:r>
      <w:proofErr w:type="spellEnd"/>
      <w:r w:rsidRPr="000D2159">
        <w:rPr>
          <w:spacing w:val="-8"/>
        </w:rPr>
        <w:t xml:space="preserve"> </w:t>
      </w:r>
      <w:proofErr w:type="spellStart"/>
      <w:r w:rsidRPr="000D2159">
        <w:rPr>
          <w:spacing w:val="-8"/>
        </w:rPr>
        <w:t>dibuat</w:t>
      </w:r>
      <w:proofErr w:type="spellEnd"/>
      <w:r w:rsidRPr="000D2159">
        <w:rPr>
          <w:spacing w:val="-8"/>
        </w:rPr>
        <w:t xml:space="preserve"> </w:t>
      </w:r>
      <w:proofErr w:type="spellStart"/>
      <w:r w:rsidRPr="000D2159">
        <w:rPr>
          <w:spacing w:val="-8"/>
        </w:rPr>
        <w:t>melalui</w:t>
      </w:r>
      <w:proofErr w:type="spellEnd"/>
      <w:r w:rsidRPr="000D2159">
        <w:rPr>
          <w:spacing w:val="-8"/>
        </w:rPr>
        <w:t xml:space="preserve"> proses yang </w:t>
      </w:r>
      <w:proofErr w:type="spellStart"/>
      <w:r w:rsidRPr="000D2159">
        <w:rPr>
          <w:spacing w:val="-8"/>
        </w:rPr>
        <w:t>dikenal</w:t>
      </w:r>
      <w:proofErr w:type="spellEnd"/>
      <w:r w:rsidRPr="000D2159">
        <w:rPr>
          <w:spacing w:val="-8"/>
        </w:rPr>
        <w:t xml:space="preserve"> </w:t>
      </w:r>
      <w:proofErr w:type="spellStart"/>
      <w:r w:rsidRPr="000D2159">
        <w:rPr>
          <w:spacing w:val="-8"/>
        </w:rPr>
        <w:t>sebagai</w:t>
      </w:r>
      <w:proofErr w:type="spellEnd"/>
      <w:r w:rsidRPr="000D2159">
        <w:rPr>
          <w:spacing w:val="-8"/>
        </w:rPr>
        <w:t xml:space="preserve"> </w:t>
      </w:r>
      <w:proofErr w:type="spellStart"/>
      <w:r w:rsidRPr="000D2159">
        <w:rPr>
          <w:spacing w:val="-8"/>
        </w:rPr>
        <w:t>pengering</w:t>
      </w:r>
      <w:r>
        <w:rPr>
          <w:spacing w:val="-8"/>
        </w:rPr>
        <w:t>an</w:t>
      </w:r>
      <w:proofErr w:type="spellEnd"/>
      <w:r w:rsidRPr="000D2159">
        <w:rPr>
          <w:spacing w:val="-8"/>
        </w:rPr>
        <w:t xml:space="preserve">. </w:t>
      </w:r>
      <w:proofErr w:type="spellStart"/>
      <w:r w:rsidRPr="000D2159">
        <w:rPr>
          <w:spacing w:val="-8"/>
        </w:rPr>
        <w:t>Tujuan</w:t>
      </w:r>
      <w:proofErr w:type="spellEnd"/>
      <w:r w:rsidRPr="000D2159">
        <w:rPr>
          <w:spacing w:val="-8"/>
        </w:rPr>
        <w:t xml:space="preserve"> </w:t>
      </w:r>
      <w:proofErr w:type="spellStart"/>
      <w:r w:rsidRPr="000D2159">
        <w:rPr>
          <w:spacing w:val="-8"/>
        </w:rPr>
        <w:t>pengeringan</w:t>
      </w:r>
      <w:proofErr w:type="spellEnd"/>
      <w:r w:rsidRPr="000D2159">
        <w:rPr>
          <w:spacing w:val="-8"/>
        </w:rPr>
        <w:t xml:space="preserve"> </w:t>
      </w:r>
      <w:proofErr w:type="spellStart"/>
      <w:r w:rsidRPr="000D2159">
        <w:rPr>
          <w:spacing w:val="-8"/>
        </w:rPr>
        <w:t>telang</w:t>
      </w:r>
      <w:proofErr w:type="spellEnd"/>
      <w:r w:rsidRPr="000D2159">
        <w:rPr>
          <w:spacing w:val="-8"/>
        </w:rPr>
        <w:t xml:space="preserve"> </w:t>
      </w:r>
      <w:proofErr w:type="spellStart"/>
      <w:r w:rsidRPr="000D2159">
        <w:rPr>
          <w:spacing w:val="-8"/>
        </w:rPr>
        <w:t>adalah</w:t>
      </w:r>
      <w:proofErr w:type="spellEnd"/>
      <w:r w:rsidRPr="000D2159">
        <w:rPr>
          <w:spacing w:val="-8"/>
        </w:rPr>
        <w:t xml:space="preserve"> </w:t>
      </w:r>
      <w:proofErr w:type="spellStart"/>
      <w:r w:rsidRPr="000D2159">
        <w:rPr>
          <w:spacing w:val="-8"/>
        </w:rPr>
        <w:t>untuk</w:t>
      </w:r>
      <w:proofErr w:type="spellEnd"/>
      <w:r w:rsidRPr="000D2159">
        <w:rPr>
          <w:spacing w:val="-8"/>
        </w:rPr>
        <w:t xml:space="preserve"> </w:t>
      </w:r>
      <w:proofErr w:type="spellStart"/>
      <w:r w:rsidRPr="000D2159">
        <w:rPr>
          <w:spacing w:val="-8"/>
        </w:rPr>
        <w:t>mengurangi</w:t>
      </w:r>
      <w:proofErr w:type="spellEnd"/>
      <w:r w:rsidRPr="000D2159">
        <w:rPr>
          <w:spacing w:val="-8"/>
        </w:rPr>
        <w:t xml:space="preserve"> </w:t>
      </w:r>
      <w:proofErr w:type="spellStart"/>
      <w:r w:rsidRPr="000D2159">
        <w:rPr>
          <w:spacing w:val="-8"/>
        </w:rPr>
        <w:t>jumlah</w:t>
      </w:r>
      <w:proofErr w:type="spellEnd"/>
      <w:r w:rsidRPr="000D2159">
        <w:rPr>
          <w:spacing w:val="-8"/>
        </w:rPr>
        <w:t xml:space="preserve"> air yang </w:t>
      </w:r>
      <w:proofErr w:type="spellStart"/>
      <w:r w:rsidRPr="000D2159">
        <w:rPr>
          <w:spacing w:val="-8"/>
        </w:rPr>
        <w:t>ada</w:t>
      </w:r>
      <w:proofErr w:type="spellEnd"/>
      <w:r w:rsidRPr="000D2159">
        <w:rPr>
          <w:spacing w:val="-8"/>
        </w:rPr>
        <w:t xml:space="preserve"> di </w:t>
      </w:r>
      <w:proofErr w:type="spellStart"/>
      <w:r w:rsidRPr="000D2159">
        <w:rPr>
          <w:spacing w:val="-8"/>
        </w:rPr>
        <w:t>dalamnya</w:t>
      </w:r>
      <w:proofErr w:type="spellEnd"/>
      <w:r w:rsidRPr="000D2159">
        <w:rPr>
          <w:spacing w:val="-8"/>
        </w:rPr>
        <w:t xml:space="preserve">, </w:t>
      </w:r>
      <w:proofErr w:type="spellStart"/>
      <w:r w:rsidRPr="000D2159">
        <w:rPr>
          <w:spacing w:val="-8"/>
        </w:rPr>
        <w:t>tetapi</w:t>
      </w:r>
      <w:proofErr w:type="spellEnd"/>
      <w:r w:rsidRPr="000D2159">
        <w:rPr>
          <w:spacing w:val="-8"/>
        </w:rPr>
        <w:t xml:space="preserve"> </w:t>
      </w:r>
      <w:proofErr w:type="spellStart"/>
      <w:r w:rsidRPr="000D2159">
        <w:rPr>
          <w:spacing w:val="-8"/>
        </w:rPr>
        <w:t>kandungan</w:t>
      </w:r>
      <w:proofErr w:type="spellEnd"/>
      <w:r w:rsidRPr="000D2159">
        <w:rPr>
          <w:spacing w:val="-8"/>
        </w:rPr>
        <w:t xml:space="preserve"> yang </w:t>
      </w:r>
      <w:proofErr w:type="spellStart"/>
      <w:r w:rsidRPr="000D2159">
        <w:rPr>
          <w:spacing w:val="-8"/>
        </w:rPr>
        <w:t>ada</w:t>
      </w:r>
      <w:proofErr w:type="spellEnd"/>
      <w:r w:rsidRPr="000D2159">
        <w:rPr>
          <w:spacing w:val="-8"/>
        </w:rPr>
        <w:t xml:space="preserve"> di </w:t>
      </w:r>
      <w:proofErr w:type="spellStart"/>
      <w:r w:rsidRPr="000D2159">
        <w:rPr>
          <w:spacing w:val="-8"/>
        </w:rPr>
        <w:t>dalamnya</w:t>
      </w:r>
      <w:proofErr w:type="spellEnd"/>
      <w:r w:rsidRPr="000D2159">
        <w:rPr>
          <w:spacing w:val="-8"/>
        </w:rPr>
        <w:t xml:space="preserve"> </w:t>
      </w:r>
      <w:proofErr w:type="spellStart"/>
      <w:r w:rsidRPr="000D2159">
        <w:rPr>
          <w:spacing w:val="-8"/>
        </w:rPr>
        <w:t>tetap</w:t>
      </w:r>
      <w:proofErr w:type="spellEnd"/>
      <w:r w:rsidRPr="000D2159">
        <w:rPr>
          <w:spacing w:val="-8"/>
        </w:rPr>
        <w:t xml:space="preserve"> </w:t>
      </w:r>
      <w:proofErr w:type="spellStart"/>
      <w:r>
        <w:rPr>
          <w:spacing w:val="-8"/>
        </w:rPr>
        <w:t>terjaga</w:t>
      </w:r>
      <w:proofErr w:type="spellEnd"/>
      <w:r>
        <w:rPr>
          <w:spacing w:val="-8"/>
        </w:rPr>
        <w:t xml:space="preserve"> </w:t>
      </w:r>
      <w:proofErr w:type="spellStart"/>
      <w:r w:rsidRPr="000D2159">
        <w:rPr>
          <w:spacing w:val="-8"/>
        </w:rPr>
        <w:t>kualitasnya</w:t>
      </w:r>
      <w:proofErr w:type="spellEnd"/>
      <w:r w:rsidRPr="000D2159">
        <w:rPr>
          <w:spacing w:val="-8"/>
        </w:rPr>
        <w:t xml:space="preserve">. </w:t>
      </w:r>
      <w:r w:rsidR="00C62240" w:rsidRPr="00C62240">
        <w:rPr>
          <w:spacing w:val="-8"/>
        </w:rPr>
        <w:t xml:space="preserve"> </w:t>
      </w:r>
    </w:p>
    <w:p w14:paraId="65A35D25" w14:textId="77777777" w:rsidR="008F716B" w:rsidRDefault="00C267E9" w:rsidP="00DE6D74">
      <w:pPr>
        <w:pStyle w:val="BodyText"/>
        <w:spacing w:line="360" w:lineRule="auto"/>
        <w:ind w:firstLine="432"/>
        <w:jc w:val="both"/>
      </w:pPr>
      <w:r>
        <w:rPr>
          <w:spacing w:val="-8"/>
        </w:rPr>
        <w:t xml:space="preserve">Bunga </w:t>
      </w:r>
      <w:proofErr w:type="spellStart"/>
      <w:r>
        <w:rPr>
          <w:spacing w:val="-8"/>
        </w:rPr>
        <w:t>telang</w:t>
      </w:r>
      <w:proofErr w:type="spellEnd"/>
      <w:r>
        <w:rPr>
          <w:spacing w:val="-8"/>
        </w:rPr>
        <w:t xml:space="preserve"> </w:t>
      </w:r>
      <w:proofErr w:type="spellStart"/>
      <w:r>
        <w:rPr>
          <w:spacing w:val="-8"/>
        </w:rPr>
        <w:t>merupakan</w:t>
      </w:r>
      <w:proofErr w:type="spellEnd"/>
      <w:r>
        <w:rPr>
          <w:spacing w:val="-8"/>
        </w:rPr>
        <w:t xml:space="preserve"> </w:t>
      </w:r>
      <w:proofErr w:type="spellStart"/>
      <w:r>
        <w:rPr>
          <w:spacing w:val="-8"/>
        </w:rPr>
        <w:t>tanaman</w:t>
      </w:r>
      <w:proofErr w:type="spellEnd"/>
      <w:r>
        <w:rPr>
          <w:spacing w:val="-8"/>
        </w:rPr>
        <w:t xml:space="preserve"> </w:t>
      </w:r>
      <w:proofErr w:type="spellStart"/>
      <w:r>
        <w:rPr>
          <w:spacing w:val="-8"/>
        </w:rPr>
        <w:t>berwarna</w:t>
      </w:r>
      <w:proofErr w:type="spellEnd"/>
      <w:r>
        <w:rPr>
          <w:spacing w:val="-8"/>
        </w:rPr>
        <w:t xml:space="preserve"> </w:t>
      </w:r>
      <w:proofErr w:type="spellStart"/>
      <w:r>
        <w:rPr>
          <w:spacing w:val="-8"/>
        </w:rPr>
        <w:t>ungu</w:t>
      </w:r>
      <w:proofErr w:type="spellEnd"/>
      <w:r>
        <w:rPr>
          <w:spacing w:val="-8"/>
        </w:rPr>
        <w:t xml:space="preserve"> </w:t>
      </w:r>
      <w:proofErr w:type="spellStart"/>
      <w:r>
        <w:rPr>
          <w:spacing w:val="-8"/>
        </w:rPr>
        <w:t>kebiruan</w:t>
      </w:r>
      <w:proofErr w:type="spellEnd"/>
      <w:r>
        <w:rPr>
          <w:spacing w:val="-8"/>
        </w:rPr>
        <w:t xml:space="preserve"> yang </w:t>
      </w:r>
      <w:proofErr w:type="spellStart"/>
      <w:r>
        <w:rPr>
          <w:spacing w:val="-8"/>
        </w:rPr>
        <w:t>memiliki</w:t>
      </w:r>
      <w:proofErr w:type="spellEnd"/>
      <w:r>
        <w:rPr>
          <w:spacing w:val="-8"/>
        </w:rPr>
        <w:t xml:space="preserve"> </w:t>
      </w:r>
      <w:proofErr w:type="spellStart"/>
      <w:r>
        <w:rPr>
          <w:spacing w:val="-8"/>
        </w:rPr>
        <w:t>kelopak</w:t>
      </w:r>
      <w:proofErr w:type="spellEnd"/>
      <w:r>
        <w:rPr>
          <w:spacing w:val="-8"/>
        </w:rPr>
        <w:t xml:space="preserve"> </w:t>
      </w:r>
      <w:proofErr w:type="spellStart"/>
      <w:r>
        <w:rPr>
          <w:spacing w:val="-8"/>
        </w:rPr>
        <w:t>tunggal</w:t>
      </w:r>
      <w:proofErr w:type="spellEnd"/>
      <w:r>
        <w:rPr>
          <w:spacing w:val="-8"/>
        </w:rPr>
        <w:t>.</w:t>
      </w:r>
      <w:r w:rsidR="001F7D47">
        <w:rPr>
          <w:spacing w:val="-8"/>
        </w:rPr>
        <w:t xml:space="preserve"> </w:t>
      </w:r>
      <w:proofErr w:type="spellStart"/>
      <w:r w:rsidR="001F7D47">
        <w:rPr>
          <w:spacing w:val="-8"/>
        </w:rPr>
        <w:t>Tanaman</w:t>
      </w:r>
      <w:proofErr w:type="spellEnd"/>
      <w:r w:rsidR="001F7D47">
        <w:rPr>
          <w:spacing w:val="-8"/>
        </w:rPr>
        <w:t xml:space="preserve"> </w:t>
      </w:r>
      <w:proofErr w:type="spellStart"/>
      <w:r w:rsidR="001F7D47">
        <w:rPr>
          <w:spacing w:val="-8"/>
        </w:rPr>
        <w:t>telang</w:t>
      </w:r>
      <w:proofErr w:type="spellEnd"/>
      <w:r w:rsidR="001F7D47">
        <w:rPr>
          <w:spacing w:val="-8"/>
        </w:rPr>
        <w:t xml:space="preserve"> </w:t>
      </w:r>
      <w:proofErr w:type="spellStart"/>
      <w:r w:rsidR="001F7D47">
        <w:rPr>
          <w:spacing w:val="-8"/>
        </w:rPr>
        <w:t>dapat</w:t>
      </w:r>
      <w:proofErr w:type="spellEnd"/>
      <w:r w:rsidR="001F7D47">
        <w:rPr>
          <w:spacing w:val="-8"/>
        </w:rPr>
        <w:t xml:space="preserve"> </w:t>
      </w:r>
      <w:proofErr w:type="spellStart"/>
      <w:r w:rsidR="001F7D47">
        <w:rPr>
          <w:spacing w:val="-8"/>
        </w:rPr>
        <w:t>tumbuh</w:t>
      </w:r>
      <w:proofErr w:type="spellEnd"/>
      <w:r w:rsidR="001F7D47">
        <w:rPr>
          <w:spacing w:val="-8"/>
        </w:rPr>
        <w:t xml:space="preserve"> </w:t>
      </w:r>
      <w:proofErr w:type="spellStart"/>
      <w:r w:rsidR="001F7D47">
        <w:rPr>
          <w:spacing w:val="-8"/>
        </w:rPr>
        <w:t>baik</w:t>
      </w:r>
      <w:proofErr w:type="spellEnd"/>
      <w:r w:rsidR="001F7D47">
        <w:rPr>
          <w:spacing w:val="-8"/>
        </w:rPr>
        <w:t xml:space="preserve"> di </w:t>
      </w:r>
      <w:proofErr w:type="spellStart"/>
      <w:r w:rsidR="001F7D47">
        <w:rPr>
          <w:spacing w:val="-8"/>
        </w:rPr>
        <w:t>berbagai</w:t>
      </w:r>
      <w:proofErr w:type="spellEnd"/>
      <w:r w:rsidR="001F7D47">
        <w:rPr>
          <w:spacing w:val="-8"/>
        </w:rPr>
        <w:t xml:space="preserve"> </w:t>
      </w:r>
      <w:proofErr w:type="spellStart"/>
      <w:r w:rsidR="001F7D47">
        <w:rPr>
          <w:spacing w:val="-8"/>
        </w:rPr>
        <w:t>jenis</w:t>
      </w:r>
      <w:proofErr w:type="spellEnd"/>
      <w:r w:rsidR="001F7D47">
        <w:rPr>
          <w:spacing w:val="-8"/>
        </w:rPr>
        <w:t xml:space="preserve"> </w:t>
      </w:r>
      <w:proofErr w:type="spellStart"/>
      <w:r w:rsidR="001F7D47">
        <w:rPr>
          <w:spacing w:val="-8"/>
        </w:rPr>
        <w:t>tanah</w:t>
      </w:r>
      <w:proofErr w:type="spellEnd"/>
      <w:r w:rsidR="001F7D47">
        <w:rPr>
          <w:spacing w:val="-8"/>
        </w:rPr>
        <w:t xml:space="preserve"> </w:t>
      </w:r>
      <w:proofErr w:type="spellStart"/>
      <w:r w:rsidR="001F7D47">
        <w:rPr>
          <w:spacing w:val="-8"/>
        </w:rPr>
        <w:t>serta</w:t>
      </w:r>
      <w:proofErr w:type="spellEnd"/>
      <w:r w:rsidR="001F7D47">
        <w:rPr>
          <w:spacing w:val="-8"/>
        </w:rPr>
        <w:t xml:space="preserve"> </w:t>
      </w:r>
      <w:proofErr w:type="spellStart"/>
      <w:r w:rsidR="001F7D47">
        <w:rPr>
          <w:spacing w:val="-8"/>
        </w:rPr>
        <w:t>dapat</w:t>
      </w:r>
      <w:proofErr w:type="spellEnd"/>
      <w:r w:rsidR="001F7D47">
        <w:rPr>
          <w:spacing w:val="-8"/>
        </w:rPr>
        <w:t xml:space="preserve"> </w:t>
      </w:r>
      <w:proofErr w:type="spellStart"/>
      <w:r w:rsidR="001F7D47">
        <w:rPr>
          <w:spacing w:val="-8"/>
        </w:rPr>
        <w:t>menerima</w:t>
      </w:r>
      <w:proofErr w:type="spellEnd"/>
      <w:r w:rsidR="001F7D47">
        <w:rPr>
          <w:spacing w:val="-8"/>
        </w:rPr>
        <w:t xml:space="preserve"> </w:t>
      </w:r>
      <w:proofErr w:type="spellStart"/>
      <w:r w:rsidR="001F7D47">
        <w:rPr>
          <w:spacing w:val="-8"/>
        </w:rPr>
        <w:t>curah</w:t>
      </w:r>
      <w:proofErr w:type="spellEnd"/>
      <w:r w:rsidR="001F7D47">
        <w:rPr>
          <w:spacing w:val="-8"/>
        </w:rPr>
        <w:t xml:space="preserve"> </w:t>
      </w:r>
      <w:proofErr w:type="spellStart"/>
      <w:r w:rsidR="001F7D47">
        <w:rPr>
          <w:spacing w:val="-8"/>
        </w:rPr>
        <w:t>hujan</w:t>
      </w:r>
      <w:proofErr w:type="spellEnd"/>
      <w:r w:rsidR="001F7D47">
        <w:rPr>
          <w:spacing w:val="-8"/>
        </w:rPr>
        <w:t xml:space="preserve"> yang </w:t>
      </w:r>
      <w:proofErr w:type="spellStart"/>
      <w:r w:rsidR="001F7D47">
        <w:rPr>
          <w:spacing w:val="-8"/>
        </w:rPr>
        <w:lastRenderedPageBreak/>
        <w:t>beragam</w:t>
      </w:r>
      <w:proofErr w:type="spellEnd"/>
      <w:r w:rsidR="001F7D47">
        <w:rPr>
          <w:spacing w:val="-8"/>
        </w:rPr>
        <w:t xml:space="preserve">. Hal </w:t>
      </w:r>
      <w:proofErr w:type="spellStart"/>
      <w:r w:rsidR="001F7D47">
        <w:rPr>
          <w:spacing w:val="-8"/>
        </w:rPr>
        <w:t>ini</w:t>
      </w:r>
      <w:proofErr w:type="spellEnd"/>
      <w:r w:rsidR="001F7D47">
        <w:rPr>
          <w:spacing w:val="-8"/>
        </w:rPr>
        <w:t xml:space="preserve"> yang </w:t>
      </w:r>
      <w:proofErr w:type="spellStart"/>
      <w:r w:rsidR="001F7D47">
        <w:rPr>
          <w:spacing w:val="-8"/>
        </w:rPr>
        <w:t>membuat</w:t>
      </w:r>
      <w:proofErr w:type="spellEnd"/>
      <w:r w:rsidR="001F7D47">
        <w:rPr>
          <w:spacing w:val="-8"/>
        </w:rPr>
        <w:t xml:space="preserve"> </w:t>
      </w:r>
      <w:proofErr w:type="spellStart"/>
      <w:r w:rsidR="001F7D47">
        <w:rPr>
          <w:spacing w:val="-8"/>
        </w:rPr>
        <w:t>telang</w:t>
      </w:r>
      <w:proofErr w:type="spellEnd"/>
      <w:r w:rsidR="001F7D47">
        <w:rPr>
          <w:spacing w:val="-8"/>
        </w:rPr>
        <w:t xml:space="preserve"> </w:t>
      </w:r>
      <w:proofErr w:type="spellStart"/>
      <w:r w:rsidR="001F7D47">
        <w:rPr>
          <w:spacing w:val="-8"/>
        </w:rPr>
        <w:t>dapat</w:t>
      </w:r>
      <w:proofErr w:type="spellEnd"/>
      <w:r w:rsidR="001F7D47">
        <w:rPr>
          <w:spacing w:val="-8"/>
        </w:rPr>
        <w:t xml:space="preserve"> </w:t>
      </w:r>
      <w:proofErr w:type="spellStart"/>
      <w:r w:rsidR="001F7D47">
        <w:rPr>
          <w:spacing w:val="-8"/>
        </w:rPr>
        <w:t>mudah</w:t>
      </w:r>
      <w:proofErr w:type="spellEnd"/>
      <w:r w:rsidR="001F7D47">
        <w:rPr>
          <w:spacing w:val="-8"/>
        </w:rPr>
        <w:t xml:space="preserve"> </w:t>
      </w:r>
      <w:proofErr w:type="spellStart"/>
      <w:r w:rsidR="001F7D47">
        <w:rPr>
          <w:spacing w:val="-8"/>
        </w:rPr>
        <w:t>ditemukan</w:t>
      </w:r>
      <w:proofErr w:type="spellEnd"/>
      <w:r w:rsidR="001F7D47">
        <w:rPr>
          <w:spacing w:val="-8"/>
        </w:rPr>
        <w:t xml:space="preserve"> di </w:t>
      </w:r>
      <w:proofErr w:type="spellStart"/>
      <w:r w:rsidR="001F7D47">
        <w:rPr>
          <w:spacing w:val="-8"/>
        </w:rPr>
        <w:t>berbagai</w:t>
      </w:r>
      <w:proofErr w:type="spellEnd"/>
      <w:r w:rsidR="001F7D47">
        <w:rPr>
          <w:spacing w:val="-8"/>
        </w:rPr>
        <w:t xml:space="preserve"> </w:t>
      </w:r>
      <w:proofErr w:type="spellStart"/>
      <w:r w:rsidR="001F7D47">
        <w:rPr>
          <w:spacing w:val="-8"/>
        </w:rPr>
        <w:t>daerah</w:t>
      </w:r>
      <w:proofErr w:type="spellEnd"/>
      <w:r w:rsidR="001F7D47">
        <w:rPr>
          <w:spacing w:val="-8"/>
        </w:rPr>
        <w:t xml:space="preserve"> di wilayah </w:t>
      </w:r>
      <w:proofErr w:type="spellStart"/>
      <w:r w:rsidR="001F7D47">
        <w:rPr>
          <w:spacing w:val="-8"/>
        </w:rPr>
        <w:t>tropis</w:t>
      </w:r>
      <w:proofErr w:type="spellEnd"/>
      <w:r w:rsidR="001F7D47">
        <w:rPr>
          <w:spacing w:val="-8"/>
        </w:rPr>
        <w:t>.</w:t>
      </w:r>
      <w:r w:rsidR="00C80B44">
        <w:rPr>
          <w:spacing w:val="-8"/>
        </w:rPr>
        <w:t xml:space="preserve"> </w:t>
      </w:r>
      <w:proofErr w:type="spellStart"/>
      <w:r w:rsidR="00C80B44">
        <w:t>Selain</w:t>
      </w:r>
      <w:proofErr w:type="spellEnd"/>
      <w:r w:rsidR="00C80B44">
        <w:t xml:space="preserve"> </w:t>
      </w:r>
      <w:proofErr w:type="spellStart"/>
      <w:r w:rsidR="00C80B44">
        <w:t>bunganya</w:t>
      </w:r>
      <w:proofErr w:type="spellEnd"/>
      <w:r w:rsidR="00C80B44">
        <w:t xml:space="preserve"> yang </w:t>
      </w:r>
      <w:proofErr w:type="spellStart"/>
      <w:r w:rsidR="00C80B44">
        <w:t>identik</w:t>
      </w:r>
      <w:proofErr w:type="spellEnd"/>
      <w:r w:rsidR="00C80B44">
        <w:t xml:space="preserve"> </w:t>
      </w:r>
      <w:proofErr w:type="spellStart"/>
      <w:r w:rsidR="00C80B44">
        <w:t>dengan</w:t>
      </w:r>
      <w:proofErr w:type="spellEnd"/>
      <w:r w:rsidR="00C80B44">
        <w:t xml:space="preserve"> </w:t>
      </w:r>
      <w:proofErr w:type="spellStart"/>
      <w:r w:rsidR="00C80B44">
        <w:t>warna</w:t>
      </w:r>
      <w:proofErr w:type="spellEnd"/>
      <w:r w:rsidR="00C80B44">
        <w:t xml:space="preserve"> </w:t>
      </w:r>
      <w:proofErr w:type="spellStart"/>
      <w:r w:rsidR="00C80B44">
        <w:t>ungu</w:t>
      </w:r>
      <w:proofErr w:type="spellEnd"/>
      <w:r w:rsidR="00C80B44">
        <w:t xml:space="preserve">, </w:t>
      </w:r>
      <w:proofErr w:type="spellStart"/>
      <w:r w:rsidR="00C80B44">
        <w:t>tanaman</w:t>
      </w:r>
      <w:proofErr w:type="spellEnd"/>
      <w:r w:rsidR="00C80B44">
        <w:t xml:space="preserve"> </w:t>
      </w:r>
      <w:proofErr w:type="spellStart"/>
      <w:r w:rsidR="00C80B44">
        <w:t>ini</w:t>
      </w:r>
      <w:proofErr w:type="spellEnd"/>
      <w:r w:rsidR="00C80B44">
        <w:t xml:space="preserve"> </w:t>
      </w:r>
      <w:proofErr w:type="spellStart"/>
      <w:r w:rsidR="00C80B44">
        <w:t>menghasilkan</w:t>
      </w:r>
      <w:proofErr w:type="spellEnd"/>
      <w:r w:rsidR="00C80B44">
        <w:t xml:space="preserve"> </w:t>
      </w:r>
      <w:proofErr w:type="spellStart"/>
      <w:r w:rsidR="00C80B44">
        <w:t>kacang</w:t>
      </w:r>
      <w:proofErr w:type="spellEnd"/>
      <w:r w:rsidR="00C80B44">
        <w:t xml:space="preserve"> yang </w:t>
      </w:r>
      <w:proofErr w:type="spellStart"/>
      <w:r w:rsidR="00C80B44">
        <w:t>berwarna</w:t>
      </w:r>
      <w:proofErr w:type="spellEnd"/>
      <w:r w:rsidR="00C80B44">
        <w:t xml:space="preserve"> </w:t>
      </w:r>
      <w:proofErr w:type="spellStart"/>
      <w:r w:rsidR="00C80B44">
        <w:t>hijau</w:t>
      </w:r>
      <w:proofErr w:type="spellEnd"/>
      <w:r w:rsidR="00C80B44">
        <w:t xml:space="preserve">, </w:t>
      </w:r>
      <w:proofErr w:type="spellStart"/>
      <w:r w:rsidR="00C80B44">
        <w:t>sehingga</w:t>
      </w:r>
      <w:proofErr w:type="spellEnd"/>
      <w:r w:rsidR="00C80B44">
        <w:t xml:space="preserve"> </w:t>
      </w:r>
      <w:proofErr w:type="spellStart"/>
      <w:r w:rsidR="00C80B44">
        <w:t>tergolong</w:t>
      </w:r>
      <w:proofErr w:type="spellEnd"/>
      <w:r w:rsidR="00C80B44">
        <w:t xml:space="preserve"> </w:t>
      </w:r>
      <w:proofErr w:type="spellStart"/>
      <w:r w:rsidR="00C80B44">
        <w:t>sebagai</w:t>
      </w:r>
      <w:proofErr w:type="spellEnd"/>
      <w:r w:rsidR="00C80B44">
        <w:t xml:space="preserve"> </w:t>
      </w:r>
      <w:proofErr w:type="spellStart"/>
      <w:r w:rsidR="00C80B44">
        <w:t>polong</w:t>
      </w:r>
      <w:proofErr w:type="spellEnd"/>
      <w:r w:rsidR="00C80B44">
        <w:t xml:space="preserve"> – </w:t>
      </w:r>
      <w:proofErr w:type="spellStart"/>
      <w:r w:rsidR="00C80B44">
        <w:t>polongan</w:t>
      </w:r>
      <w:proofErr w:type="spellEnd"/>
      <w:r w:rsidR="00C80B44">
        <w:t>.</w:t>
      </w:r>
      <w:r w:rsidR="00C80B44">
        <w:t xml:space="preserve"> </w:t>
      </w:r>
    </w:p>
    <w:p w14:paraId="7B6BA6E3" w14:textId="261FAC10" w:rsidR="008F716B" w:rsidRDefault="008F716B" w:rsidP="00DE6D74">
      <w:pPr>
        <w:pStyle w:val="BodyText"/>
        <w:spacing w:line="360" w:lineRule="auto"/>
        <w:ind w:firstLine="432"/>
        <w:jc w:val="both"/>
      </w:pPr>
      <w:r>
        <w:t xml:space="preserve">Bunga </w:t>
      </w:r>
      <w:proofErr w:type="spellStart"/>
      <w:r>
        <w:t>telang</w:t>
      </w:r>
      <w:proofErr w:type="spellEnd"/>
      <w:r>
        <w:t xml:space="preserve"> </w:t>
      </w:r>
      <w:proofErr w:type="spellStart"/>
      <w:r>
        <w:t>telah</w:t>
      </w:r>
      <w:proofErr w:type="spellEnd"/>
      <w:r>
        <w:t xml:space="preserve"> </w:t>
      </w:r>
      <w:proofErr w:type="spellStart"/>
      <w:r>
        <w:t>dimanfaatkan</w:t>
      </w:r>
      <w:proofErr w:type="spellEnd"/>
      <w:r>
        <w:t xml:space="preserve"> pada </w:t>
      </w:r>
      <w:proofErr w:type="spellStart"/>
      <w:r>
        <w:t>berbagai</w:t>
      </w:r>
      <w:proofErr w:type="spellEnd"/>
      <w:r>
        <w:t xml:space="preserve"> </w:t>
      </w:r>
      <w:proofErr w:type="spellStart"/>
      <w:r>
        <w:t>bidang</w:t>
      </w:r>
      <w:proofErr w:type="spellEnd"/>
      <w:r>
        <w:t xml:space="preserve"> </w:t>
      </w:r>
      <w:proofErr w:type="spellStart"/>
      <w:r>
        <w:t>termasuk</w:t>
      </w:r>
      <w:proofErr w:type="spellEnd"/>
      <w:r>
        <w:t xml:space="preserve"> pada </w:t>
      </w:r>
      <w:proofErr w:type="spellStart"/>
      <w:r>
        <w:t>bidsang</w:t>
      </w:r>
      <w:proofErr w:type="spellEnd"/>
      <w:r>
        <w:t xml:space="preserve"> </w:t>
      </w:r>
      <w:proofErr w:type="spellStart"/>
      <w:r>
        <w:t>pangans</w:t>
      </w:r>
      <w:proofErr w:type="spellEnd"/>
      <w:r>
        <w:t xml:space="preserve"> </w:t>
      </w:r>
      <w:proofErr w:type="spellStart"/>
      <w:r>
        <w:t>erta</w:t>
      </w:r>
      <w:proofErr w:type="spellEnd"/>
      <w:r>
        <w:t xml:space="preserve"> </w:t>
      </w:r>
      <w:proofErr w:type="spellStart"/>
      <w:r>
        <w:t>farmakologi</w:t>
      </w:r>
      <w:proofErr w:type="spellEnd"/>
      <w:r>
        <w:t xml:space="preserve">. Di Kerala India </w:t>
      </w:r>
      <w:proofErr w:type="spellStart"/>
      <w:r>
        <w:t>bunga</w:t>
      </w:r>
      <w:proofErr w:type="spellEnd"/>
      <w:r>
        <w:t xml:space="preserve"> </w:t>
      </w:r>
      <w:proofErr w:type="spellStart"/>
      <w:r>
        <w:t>telang</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obat</w:t>
      </w:r>
      <w:proofErr w:type="spellEnd"/>
      <w:r>
        <w:t xml:space="preserve"> </w:t>
      </w:r>
      <w:proofErr w:type="spellStart"/>
      <w:r>
        <w:t>tradisional</w:t>
      </w:r>
      <w:proofErr w:type="spellEnd"/>
      <w:r>
        <w:t xml:space="preserve">, di Filipina </w:t>
      </w:r>
      <w:proofErr w:type="spellStart"/>
      <w:r>
        <w:t>digunakan</w:t>
      </w:r>
      <w:proofErr w:type="spellEnd"/>
      <w:r>
        <w:t xml:space="preserve"> </w:t>
      </w:r>
      <w:proofErr w:type="spellStart"/>
      <w:r>
        <w:t>sebagai</w:t>
      </w:r>
      <w:proofErr w:type="spellEnd"/>
      <w:r>
        <w:t xml:space="preserve"> </w:t>
      </w:r>
      <w:proofErr w:type="spellStart"/>
      <w:r>
        <w:t>sayuran</w:t>
      </w:r>
      <w:proofErr w:type="spellEnd"/>
      <w:r>
        <w:t xml:space="preserve"> segar (</w:t>
      </w:r>
      <w:r>
        <w:rPr>
          <w:i/>
          <w:iCs/>
        </w:rPr>
        <w:t>raw food</w:t>
      </w:r>
      <w:r>
        <w:t xml:space="preserve">) yang </w:t>
      </w:r>
      <w:proofErr w:type="spellStart"/>
      <w:r>
        <w:t>digemari</w:t>
      </w:r>
      <w:proofErr w:type="spellEnd"/>
      <w:r>
        <w:t xml:space="preserve"> </w:t>
      </w:r>
      <w:proofErr w:type="spellStart"/>
      <w:r>
        <w:t>untuk</w:t>
      </w:r>
      <w:proofErr w:type="spellEnd"/>
      <w:r>
        <w:t xml:space="preserve"> </w:t>
      </w:r>
      <w:proofErr w:type="spellStart"/>
      <w:r>
        <w:t>pembuatan</w:t>
      </w:r>
      <w:proofErr w:type="spellEnd"/>
      <w:r>
        <w:t xml:space="preserve"> salad, di Malaysia </w:t>
      </w:r>
      <w:proofErr w:type="spellStart"/>
      <w:r>
        <w:t>penggunaan</w:t>
      </w:r>
      <w:proofErr w:type="spellEnd"/>
      <w:r>
        <w:t xml:space="preserve"> </w:t>
      </w:r>
      <w:proofErr w:type="spellStart"/>
      <w:r>
        <w:t>bunga</w:t>
      </w:r>
      <w:proofErr w:type="spellEnd"/>
      <w:r>
        <w:t xml:space="preserve"> </w:t>
      </w:r>
      <w:proofErr w:type="spellStart"/>
      <w:r>
        <w:t>telang</w:t>
      </w:r>
      <w:proofErr w:type="spellEnd"/>
      <w:r>
        <w:t xml:space="preserve"> </w:t>
      </w:r>
      <w:proofErr w:type="spellStart"/>
      <w:r>
        <w:t>banyak</w:t>
      </w:r>
      <w:proofErr w:type="spellEnd"/>
      <w:r>
        <w:t xml:space="preserve"> </w:t>
      </w:r>
      <w:proofErr w:type="spellStart"/>
      <w:r>
        <w:t>untuk</w:t>
      </w:r>
      <w:proofErr w:type="spellEnd"/>
      <w:r>
        <w:t xml:space="preserve"> </w:t>
      </w:r>
      <w:proofErr w:type="spellStart"/>
      <w:r>
        <w:t>pewarna</w:t>
      </w:r>
      <w:proofErr w:type="spellEnd"/>
      <w:r>
        <w:t xml:space="preserve"> </w:t>
      </w:r>
      <w:proofErr w:type="spellStart"/>
      <w:r>
        <w:t>beras</w:t>
      </w:r>
      <w:proofErr w:type="spellEnd"/>
      <w:r>
        <w:t xml:space="preserve"> </w:t>
      </w:r>
      <w:proofErr w:type="spellStart"/>
      <w:r>
        <w:t>ketan</w:t>
      </w:r>
      <w:proofErr w:type="spellEnd"/>
      <w:r>
        <w:t xml:space="preserve">, di Thailand </w:t>
      </w:r>
      <w:proofErr w:type="spellStart"/>
      <w:r>
        <w:t>telang</w:t>
      </w:r>
      <w:proofErr w:type="spellEnd"/>
      <w:r>
        <w:t xml:space="preserve"> </w:t>
      </w:r>
      <w:proofErr w:type="spellStart"/>
      <w:r>
        <w:t>banyak</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minuman</w:t>
      </w:r>
      <w:proofErr w:type="spellEnd"/>
      <w:r>
        <w:t xml:space="preserve"> herbal (Lee et al, 2011).</w:t>
      </w:r>
    </w:p>
    <w:p w14:paraId="0533A77C" w14:textId="77777777" w:rsidR="008F716B" w:rsidRDefault="008F716B" w:rsidP="00DE6D74">
      <w:pPr>
        <w:pStyle w:val="BodyText"/>
        <w:spacing w:line="360" w:lineRule="auto"/>
        <w:ind w:firstLine="432"/>
        <w:jc w:val="both"/>
      </w:pPr>
      <w:proofErr w:type="spellStart"/>
      <w:r>
        <w:t>Pemanfaatan</w:t>
      </w:r>
      <w:proofErr w:type="spellEnd"/>
      <w:r>
        <w:t xml:space="preserve"> </w:t>
      </w:r>
      <w:proofErr w:type="spellStart"/>
      <w:r>
        <w:t>bunga</w:t>
      </w:r>
      <w:proofErr w:type="spellEnd"/>
      <w:r>
        <w:t xml:space="preserve"> </w:t>
      </w:r>
      <w:proofErr w:type="spellStart"/>
      <w:r>
        <w:t>telang</w:t>
      </w:r>
      <w:proofErr w:type="spellEnd"/>
      <w:r>
        <w:t xml:space="preserve"> di Indonesia juga </w:t>
      </w:r>
      <w:proofErr w:type="spellStart"/>
      <w:r>
        <w:t>sudah</w:t>
      </w:r>
      <w:proofErr w:type="spellEnd"/>
      <w:r>
        <w:t xml:space="preserve"> </w:t>
      </w:r>
      <w:proofErr w:type="spellStart"/>
      <w:r>
        <w:t>marak</w:t>
      </w:r>
      <w:proofErr w:type="spellEnd"/>
      <w:r>
        <w:t xml:space="preserve"> </w:t>
      </w:r>
      <w:proofErr w:type="spellStart"/>
      <w:proofErr w:type="gramStart"/>
      <w:r>
        <w:t>digunakan.Penggunaan</w:t>
      </w:r>
      <w:proofErr w:type="spellEnd"/>
      <w:proofErr w:type="gramEnd"/>
      <w:r>
        <w:t xml:space="preserve"> </w:t>
      </w:r>
      <w:proofErr w:type="spellStart"/>
      <w:r>
        <w:t>telang</w:t>
      </w:r>
      <w:proofErr w:type="spellEnd"/>
      <w:r>
        <w:t xml:space="preserve"> pada </w:t>
      </w:r>
      <w:proofErr w:type="spellStart"/>
      <w:r>
        <w:t>skala</w:t>
      </w:r>
      <w:proofErr w:type="spellEnd"/>
      <w:r>
        <w:t xml:space="preserve"> </w:t>
      </w:r>
      <w:proofErr w:type="spellStart"/>
      <w:r>
        <w:t>besar</w:t>
      </w:r>
      <w:proofErr w:type="spellEnd"/>
      <w:r>
        <w:t xml:space="preserve"> di Indonesia rata- rata </w:t>
      </w:r>
      <w:proofErr w:type="spellStart"/>
      <w:r>
        <w:t>hanya</w:t>
      </w:r>
      <w:proofErr w:type="spellEnd"/>
      <w:r>
        <w:t xml:space="preserve"> </w:t>
      </w:r>
      <w:proofErr w:type="spellStart"/>
      <w:r>
        <w:t>untuk</w:t>
      </w:r>
      <w:proofErr w:type="spellEnd"/>
      <w:r>
        <w:t xml:space="preserve"> </w:t>
      </w:r>
      <w:proofErr w:type="spellStart"/>
      <w:r>
        <w:t>pembuatan</w:t>
      </w:r>
      <w:proofErr w:type="spellEnd"/>
      <w:r>
        <w:t xml:space="preserve"> </w:t>
      </w:r>
      <w:proofErr w:type="spellStart"/>
      <w:r>
        <w:t>pupuk</w:t>
      </w:r>
      <w:proofErr w:type="spellEnd"/>
      <w:r>
        <w:t xml:space="preserve"> dan </w:t>
      </w:r>
      <w:proofErr w:type="spellStart"/>
      <w:r>
        <w:t>pakan</w:t>
      </w:r>
      <w:proofErr w:type="spellEnd"/>
      <w:r>
        <w:t xml:space="preserve"> </w:t>
      </w:r>
      <w:proofErr w:type="spellStart"/>
      <w:r>
        <w:t>ternak</w:t>
      </w:r>
      <w:proofErr w:type="spellEnd"/>
      <w:r>
        <w:t xml:space="preserve"> yang </w:t>
      </w:r>
      <w:proofErr w:type="spellStart"/>
      <w:r>
        <w:t>digunakan</w:t>
      </w:r>
      <w:proofErr w:type="spellEnd"/>
      <w:r>
        <w:t xml:space="preserve"> </w:t>
      </w:r>
      <w:proofErr w:type="spellStart"/>
      <w:r>
        <w:t>secara</w:t>
      </w:r>
      <w:proofErr w:type="spellEnd"/>
      <w:r>
        <w:t xml:space="preserve"> </w:t>
      </w:r>
      <w:proofErr w:type="spellStart"/>
      <w:r>
        <w:t>lokal</w:t>
      </w:r>
      <w:proofErr w:type="spellEnd"/>
      <w:r>
        <w:t xml:space="preserve"> (</w:t>
      </w:r>
      <w:proofErr w:type="spellStart"/>
      <w:r>
        <w:t>Parwata</w:t>
      </w:r>
      <w:proofErr w:type="spellEnd"/>
      <w:r>
        <w:t xml:space="preserve"> et al., 2016). Hal </w:t>
      </w:r>
      <w:proofErr w:type="spellStart"/>
      <w:r>
        <w:t>ini</w:t>
      </w:r>
      <w:proofErr w:type="spellEnd"/>
      <w:r>
        <w:t xml:space="preserve"> </w:t>
      </w:r>
      <w:proofErr w:type="spellStart"/>
      <w:r>
        <w:t>dikarenakan</w:t>
      </w:r>
      <w:proofErr w:type="spellEnd"/>
      <w:r>
        <w:t xml:space="preserve"> </w:t>
      </w:r>
      <w:proofErr w:type="spellStart"/>
      <w:r>
        <w:t>karakteristik</w:t>
      </w:r>
      <w:proofErr w:type="spellEnd"/>
      <w:r>
        <w:t xml:space="preserve"> </w:t>
      </w:r>
      <w:proofErr w:type="spellStart"/>
      <w:r>
        <w:t>bunga</w:t>
      </w:r>
      <w:proofErr w:type="spellEnd"/>
      <w:r>
        <w:t xml:space="preserve"> </w:t>
      </w:r>
      <w:proofErr w:type="spellStart"/>
      <w:r>
        <w:t>telang</w:t>
      </w:r>
      <w:proofErr w:type="spellEnd"/>
      <w:r>
        <w:t xml:space="preserve"> yang </w:t>
      </w:r>
      <w:proofErr w:type="spellStart"/>
      <w:r>
        <w:t>cukup</w:t>
      </w:r>
      <w:proofErr w:type="spellEnd"/>
      <w:r>
        <w:t xml:space="preserve"> </w:t>
      </w:r>
      <w:proofErr w:type="spellStart"/>
      <w:r>
        <w:t>mudah</w:t>
      </w:r>
      <w:proofErr w:type="spellEnd"/>
      <w:r>
        <w:t xml:space="preserve"> </w:t>
      </w:r>
      <w:proofErr w:type="spellStart"/>
      <w:r>
        <w:t>layu</w:t>
      </w:r>
      <w:proofErr w:type="spellEnd"/>
      <w:r>
        <w:t xml:space="preserve"> dan </w:t>
      </w:r>
      <w:proofErr w:type="spellStart"/>
      <w:r>
        <w:t>rusak</w:t>
      </w:r>
      <w:proofErr w:type="spellEnd"/>
      <w:r>
        <w:t xml:space="preserve"> </w:t>
      </w:r>
      <w:proofErr w:type="spellStart"/>
      <w:r>
        <w:t>jika</w:t>
      </w:r>
      <w:proofErr w:type="spellEnd"/>
      <w:r>
        <w:t xml:space="preserve"> </w:t>
      </w:r>
      <w:proofErr w:type="spellStart"/>
      <w:r>
        <w:t>sudah</w:t>
      </w:r>
      <w:proofErr w:type="spellEnd"/>
      <w:r>
        <w:t xml:space="preserve"> </w:t>
      </w:r>
      <w:proofErr w:type="spellStart"/>
      <w:r>
        <w:t>dipetik</w:t>
      </w:r>
      <w:proofErr w:type="spellEnd"/>
      <w:r>
        <w:t xml:space="preserve"> </w:t>
      </w:r>
      <w:proofErr w:type="spellStart"/>
      <w:r>
        <w:t>beberapa</w:t>
      </w:r>
      <w:proofErr w:type="spellEnd"/>
      <w:r>
        <w:t xml:space="preserve"> </w:t>
      </w:r>
      <w:proofErr w:type="spellStart"/>
      <w:r>
        <w:t>waktu</w:t>
      </w:r>
      <w:proofErr w:type="spellEnd"/>
      <w:r>
        <w:t xml:space="preserve">. Pada </w:t>
      </w:r>
      <w:proofErr w:type="spellStart"/>
      <w:r>
        <w:t>bidang</w:t>
      </w:r>
      <w:proofErr w:type="spellEnd"/>
      <w:r>
        <w:t xml:space="preserve"> </w:t>
      </w:r>
      <w:proofErr w:type="spellStart"/>
      <w:r>
        <w:t>pangan</w:t>
      </w:r>
      <w:proofErr w:type="spellEnd"/>
      <w:r>
        <w:t xml:space="preserve">, </w:t>
      </w:r>
      <w:proofErr w:type="spellStart"/>
      <w:r>
        <w:t>penggunaan</w:t>
      </w:r>
      <w:proofErr w:type="spellEnd"/>
      <w:r>
        <w:t xml:space="preserve"> </w:t>
      </w:r>
      <w:proofErr w:type="spellStart"/>
      <w:r>
        <w:t>bunga</w:t>
      </w:r>
      <w:proofErr w:type="spellEnd"/>
      <w:r>
        <w:t xml:space="preserve"> </w:t>
      </w:r>
      <w:proofErr w:type="spellStart"/>
      <w:r>
        <w:t>telang</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pewarna</w:t>
      </w:r>
      <w:proofErr w:type="spellEnd"/>
      <w:r>
        <w:t xml:space="preserve"> </w:t>
      </w:r>
      <w:proofErr w:type="spellStart"/>
      <w:r>
        <w:t>alami</w:t>
      </w:r>
      <w:proofErr w:type="spellEnd"/>
      <w:r>
        <w:t xml:space="preserve"> (</w:t>
      </w:r>
      <w:proofErr w:type="spellStart"/>
      <w:r>
        <w:t>Alnanda</w:t>
      </w:r>
      <w:proofErr w:type="spellEnd"/>
      <w:r>
        <w:t xml:space="preserve"> et al., 2017). </w:t>
      </w:r>
    </w:p>
    <w:p w14:paraId="383DD0F1" w14:textId="25B18F94" w:rsidR="00D9313B" w:rsidRPr="00C80B44" w:rsidRDefault="008F716B" w:rsidP="00DE6D74">
      <w:pPr>
        <w:pStyle w:val="BodyText"/>
        <w:spacing w:line="360" w:lineRule="auto"/>
        <w:ind w:firstLine="432"/>
        <w:jc w:val="both"/>
        <w:rPr>
          <w:spacing w:val="-8"/>
        </w:rPr>
      </w:pPr>
      <w:r>
        <w:t xml:space="preserve">Bunga </w:t>
      </w:r>
      <w:proofErr w:type="spellStart"/>
      <w:r>
        <w:t>telang</w:t>
      </w:r>
      <w:proofErr w:type="spellEnd"/>
      <w:r>
        <w:t xml:space="preserve"> </w:t>
      </w:r>
      <w:proofErr w:type="spellStart"/>
      <w:r>
        <w:t>memiliki</w:t>
      </w:r>
      <w:proofErr w:type="spellEnd"/>
      <w:r>
        <w:t xml:space="preserve"> </w:t>
      </w:r>
      <w:proofErr w:type="spellStart"/>
      <w:r w:rsidR="00C80B44">
        <w:rPr>
          <w:spacing w:val="-8"/>
        </w:rPr>
        <w:t>kandungan</w:t>
      </w:r>
      <w:proofErr w:type="spellEnd"/>
      <w:r w:rsidR="00C80B44">
        <w:rPr>
          <w:spacing w:val="-8"/>
        </w:rPr>
        <w:t xml:space="preserve"> </w:t>
      </w:r>
      <w:proofErr w:type="spellStart"/>
      <w:r w:rsidR="00C80B44">
        <w:rPr>
          <w:spacing w:val="-8"/>
        </w:rPr>
        <w:t>karbohidrat</w:t>
      </w:r>
      <w:proofErr w:type="spellEnd"/>
      <w:r w:rsidR="00C80B44">
        <w:rPr>
          <w:spacing w:val="-8"/>
        </w:rPr>
        <w:t xml:space="preserve">, tannin, </w:t>
      </w:r>
      <w:proofErr w:type="spellStart"/>
      <w:r w:rsidR="00C80B44">
        <w:rPr>
          <w:spacing w:val="-8"/>
        </w:rPr>
        <w:t>flobatanin</w:t>
      </w:r>
      <w:proofErr w:type="spellEnd"/>
      <w:r w:rsidR="00C80B44">
        <w:rPr>
          <w:spacing w:val="-8"/>
        </w:rPr>
        <w:t xml:space="preserve">, alkaloid, </w:t>
      </w:r>
      <w:proofErr w:type="spellStart"/>
      <w:r w:rsidR="00C80B44">
        <w:rPr>
          <w:spacing w:val="-8"/>
        </w:rPr>
        <w:t>aaponin</w:t>
      </w:r>
      <w:proofErr w:type="spellEnd"/>
      <w:r w:rsidR="00C80B44">
        <w:rPr>
          <w:spacing w:val="-8"/>
        </w:rPr>
        <w:t xml:space="preserve">, </w:t>
      </w:r>
      <w:proofErr w:type="spellStart"/>
      <w:r w:rsidR="00C80B44">
        <w:rPr>
          <w:spacing w:val="-8"/>
        </w:rPr>
        <w:t>polifenol</w:t>
      </w:r>
      <w:proofErr w:type="spellEnd"/>
      <w:r w:rsidR="00C80B44">
        <w:rPr>
          <w:spacing w:val="-8"/>
        </w:rPr>
        <w:t xml:space="preserve">, flavanol </w:t>
      </w:r>
      <w:proofErr w:type="spellStart"/>
      <w:r w:rsidR="00C80B44">
        <w:rPr>
          <w:spacing w:val="-8"/>
        </w:rPr>
        <w:t>glikosida</w:t>
      </w:r>
      <w:proofErr w:type="spellEnd"/>
      <w:r w:rsidR="00C80B44">
        <w:rPr>
          <w:spacing w:val="-8"/>
        </w:rPr>
        <w:t xml:space="preserve">, </w:t>
      </w:r>
      <w:proofErr w:type="spellStart"/>
      <w:r w:rsidR="00C80B44">
        <w:rPr>
          <w:spacing w:val="-8"/>
        </w:rPr>
        <w:t>antrakuinon</w:t>
      </w:r>
      <w:proofErr w:type="spellEnd"/>
      <w:r w:rsidR="00C80B44">
        <w:rPr>
          <w:spacing w:val="-8"/>
        </w:rPr>
        <w:t xml:space="preserve">, steroid dan </w:t>
      </w:r>
      <w:proofErr w:type="spellStart"/>
      <w:r w:rsidR="00C80B44">
        <w:rPr>
          <w:spacing w:val="-8"/>
        </w:rPr>
        <w:t>berbagai</w:t>
      </w:r>
      <w:proofErr w:type="spellEnd"/>
      <w:r w:rsidR="00C80B44">
        <w:rPr>
          <w:spacing w:val="-8"/>
        </w:rPr>
        <w:t xml:space="preserve"> </w:t>
      </w:r>
      <w:proofErr w:type="spellStart"/>
      <w:r w:rsidR="00C80B44">
        <w:rPr>
          <w:spacing w:val="-8"/>
        </w:rPr>
        <w:t>kandungan</w:t>
      </w:r>
      <w:proofErr w:type="spellEnd"/>
      <w:r w:rsidR="00C80B44">
        <w:rPr>
          <w:spacing w:val="-8"/>
        </w:rPr>
        <w:t xml:space="preserve"> lain yang </w:t>
      </w:r>
      <w:proofErr w:type="spellStart"/>
      <w:r w:rsidR="00C80B44">
        <w:rPr>
          <w:spacing w:val="-8"/>
        </w:rPr>
        <w:t>memiliki</w:t>
      </w:r>
      <w:proofErr w:type="spellEnd"/>
      <w:r w:rsidR="00C80B44">
        <w:rPr>
          <w:spacing w:val="-8"/>
        </w:rPr>
        <w:t xml:space="preserve"> </w:t>
      </w:r>
      <w:proofErr w:type="spellStart"/>
      <w:r w:rsidR="00C80B44">
        <w:rPr>
          <w:spacing w:val="-8"/>
        </w:rPr>
        <w:t>manfaat</w:t>
      </w:r>
      <w:proofErr w:type="spellEnd"/>
      <w:r w:rsidR="00C80B44">
        <w:rPr>
          <w:spacing w:val="-8"/>
        </w:rPr>
        <w:t xml:space="preserve"> </w:t>
      </w:r>
      <w:proofErr w:type="spellStart"/>
      <w:r w:rsidR="00C80B44">
        <w:rPr>
          <w:spacing w:val="-8"/>
        </w:rPr>
        <w:t>beragam</w:t>
      </w:r>
      <w:proofErr w:type="spellEnd"/>
      <w:r>
        <w:rPr>
          <w:spacing w:val="-8"/>
        </w:rPr>
        <w:t xml:space="preserve"> </w:t>
      </w:r>
      <w:r>
        <w:rPr>
          <w:spacing w:val="-8"/>
        </w:rPr>
        <w:fldChar w:fldCharType="begin" w:fldLock="1"/>
      </w:r>
      <w:r>
        <w:rPr>
          <w:spacing w:val="-8"/>
        </w:rPr>
        <w:instrText>ADDIN CSL_CITATION {"citationItems":[{"id":"ITEM-1","itemData":{"ISSN":"2723-097X","abstract":"Tanaman telang (Clitoria ternatea) merupakan jenis tanaman liar yang tumbuh subur di beberapa pekarangan rumah warga Desa Datengan Kecamatan Grogol Kabupaten Kediri. Tanaman telang mempunyai banyak manfaat bagi kesehatan namun warga Desa Datengan …","author":[{"dropping-particle":"","family":"Budiasih","given":"Kun Sri","non-dropping-particle":"","parse-names":false,"suffix":""}],"container-title":"Jurnal Ilmu dan Teknologi Pangan (ITEPA)","id":"ITEM-1","issue":"2","issued":{"date-parts":[["2022"]]},"page":"30-36","title":"POTENSI BUNGA TELANG ( Clitoria ternatea L ) SEBAGAI Antifungi Candida albicans , Malasezia furfur , Pitosprorum","type":"article-journal","volume":"1"},"uris":["http://www.mendeley.com/documents/?uuid=97aa03a3-fe26-4ef6-87a7-5cdf0b94d8f2"]}],"mendeley":{"formattedCitation":"(Budiasih, 2022)","plainTextFormattedCitation":"(Budiasih, 2022)"},"properties":{"noteIndex":0},"schema":"https://github.com/citation-style-language/schema/raw/master/csl-citation.json"}</w:instrText>
      </w:r>
      <w:r>
        <w:rPr>
          <w:spacing w:val="-8"/>
        </w:rPr>
        <w:fldChar w:fldCharType="separate"/>
      </w:r>
      <w:r w:rsidRPr="008F716B">
        <w:rPr>
          <w:noProof/>
          <w:spacing w:val="-8"/>
        </w:rPr>
        <w:t>(Budiasih, 2022)</w:t>
      </w:r>
      <w:r>
        <w:rPr>
          <w:spacing w:val="-8"/>
        </w:rPr>
        <w:fldChar w:fldCharType="end"/>
      </w:r>
      <w:r w:rsidR="00C80B44">
        <w:rPr>
          <w:spacing w:val="-8"/>
        </w:rPr>
        <w:t xml:space="preserve">. </w:t>
      </w:r>
      <w:r>
        <w:rPr>
          <w:spacing w:val="-8"/>
        </w:rPr>
        <w:t xml:space="preserve"> </w:t>
      </w:r>
      <w:proofErr w:type="spellStart"/>
      <w:r w:rsidR="00C80B44">
        <w:rPr>
          <w:spacing w:val="-8"/>
        </w:rPr>
        <w:t>Potensi</w:t>
      </w:r>
      <w:proofErr w:type="spellEnd"/>
      <w:r w:rsidR="00C80B44">
        <w:rPr>
          <w:spacing w:val="-8"/>
        </w:rPr>
        <w:t xml:space="preserve"> </w:t>
      </w:r>
      <w:proofErr w:type="spellStart"/>
      <w:r w:rsidR="00C80B44">
        <w:rPr>
          <w:spacing w:val="-8"/>
        </w:rPr>
        <w:t>pemanfaatan</w:t>
      </w:r>
      <w:proofErr w:type="spellEnd"/>
      <w:r w:rsidR="00C80B44">
        <w:rPr>
          <w:spacing w:val="-8"/>
        </w:rPr>
        <w:t xml:space="preserve"> </w:t>
      </w:r>
      <w:proofErr w:type="spellStart"/>
      <w:r w:rsidR="00C80B44">
        <w:rPr>
          <w:spacing w:val="-8"/>
        </w:rPr>
        <w:t>bunga</w:t>
      </w:r>
      <w:proofErr w:type="spellEnd"/>
      <w:r w:rsidR="00C80B44">
        <w:rPr>
          <w:spacing w:val="-8"/>
        </w:rPr>
        <w:t xml:space="preserve"> </w:t>
      </w:r>
      <w:proofErr w:type="spellStart"/>
      <w:r w:rsidR="00C80B44">
        <w:rPr>
          <w:spacing w:val="-8"/>
        </w:rPr>
        <w:t>telang</w:t>
      </w:r>
      <w:proofErr w:type="spellEnd"/>
      <w:r w:rsidR="00C80B44">
        <w:rPr>
          <w:spacing w:val="-8"/>
        </w:rPr>
        <w:t xml:space="preserve"> di </w:t>
      </w:r>
      <w:proofErr w:type="spellStart"/>
      <w:r w:rsidR="00C80B44">
        <w:rPr>
          <w:spacing w:val="-8"/>
        </w:rPr>
        <w:t>bidang</w:t>
      </w:r>
      <w:proofErr w:type="spellEnd"/>
      <w:r w:rsidR="00C80B44">
        <w:rPr>
          <w:spacing w:val="-8"/>
        </w:rPr>
        <w:t xml:space="preserve"> </w:t>
      </w:r>
      <w:proofErr w:type="spellStart"/>
      <w:r w:rsidR="00C80B44">
        <w:rPr>
          <w:spacing w:val="-8"/>
        </w:rPr>
        <w:t>farmakologi</w:t>
      </w:r>
      <w:proofErr w:type="spellEnd"/>
      <w:r w:rsidR="00C80B44">
        <w:rPr>
          <w:spacing w:val="-8"/>
        </w:rPr>
        <w:t xml:space="preserve"> </w:t>
      </w:r>
      <w:proofErr w:type="spellStart"/>
      <w:r w:rsidR="00C80B44">
        <w:rPr>
          <w:spacing w:val="-8"/>
        </w:rPr>
        <w:t>antara</w:t>
      </w:r>
      <w:proofErr w:type="spellEnd"/>
      <w:r w:rsidR="00C80B44">
        <w:rPr>
          <w:spacing w:val="-8"/>
        </w:rPr>
        <w:t xml:space="preserve"> lain </w:t>
      </w:r>
      <w:proofErr w:type="spellStart"/>
      <w:r w:rsidR="00C80B44">
        <w:rPr>
          <w:spacing w:val="-8"/>
        </w:rPr>
        <w:t>memiliki</w:t>
      </w:r>
      <w:proofErr w:type="spellEnd"/>
      <w:r w:rsidR="00C80B44">
        <w:rPr>
          <w:spacing w:val="-8"/>
        </w:rPr>
        <w:t xml:space="preserve"> </w:t>
      </w:r>
      <w:proofErr w:type="spellStart"/>
      <w:r w:rsidR="00C80B44">
        <w:rPr>
          <w:spacing w:val="-8"/>
        </w:rPr>
        <w:t>fungsi</w:t>
      </w:r>
      <w:proofErr w:type="spellEnd"/>
      <w:r w:rsidR="00C80B44">
        <w:rPr>
          <w:spacing w:val="-8"/>
        </w:rPr>
        <w:t xml:space="preserve"> </w:t>
      </w:r>
      <w:proofErr w:type="spellStart"/>
      <w:r w:rsidR="00C80B44">
        <w:rPr>
          <w:spacing w:val="-8"/>
        </w:rPr>
        <w:t>sebagai</w:t>
      </w:r>
      <w:proofErr w:type="spellEnd"/>
      <w:r w:rsidR="00C80B44">
        <w:rPr>
          <w:spacing w:val="-8"/>
        </w:rPr>
        <w:t xml:space="preserve"> </w:t>
      </w:r>
      <w:proofErr w:type="spellStart"/>
      <w:r w:rsidR="00C80B44">
        <w:rPr>
          <w:spacing w:val="-8"/>
        </w:rPr>
        <w:t>antioksidan</w:t>
      </w:r>
      <w:proofErr w:type="spellEnd"/>
      <w:r w:rsidR="00C80B44">
        <w:rPr>
          <w:spacing w:val="-8"/>
        </w:rPr>
        <w:t xml:space="preserve">, anti </w:t>
      </w:r>
      <w:proofErr w:type="spellStart"/>
      <w:r w:rsidR="00C80B44">
        <w:rPr>
          <w:spacing w:val="-8"/>
        </w:rPr>
        <w:t>bakteri</w:t>
      </w:r>
      <w:proofErr w:type="spellEnd"/>
      <w:r w:rsidR="00C80B44">
        <w:rPr>
          <w:spacing w:val="-8"/>
        </w:rPr>
        <w:t xml:space="preserve">, </w:t>
      </w:r>
      <w:proofErr w:type="spellStart"/>
      <w:r w:rsidR="00C80B44">
        <w:rPr>
          <w:spacing w:val="-8"/>
        </w:rPr>
        <w:t>antiparasit</w:t>
      </w:r>
      <w:proofErr w:type="spellEnd"/>
      <w:r w:rsidR="00C80B44">
        <w:rPr>
          <w:spacing w:val="-8"/>
        </w:rPr>
        <w:t xml:space="preserve">, </w:t>
      </w:r>
      <w:proofErr w:type="spellStart"/>
      <w:r w:rsidR="00C80B44">
        <w:rPr>
          <w:spacing w:val="-8"/>
        </w:rPr>
        <w:t>antisida</w:t>
      </w:r>
      <w:proofErr w:type="spellEnd"/>
      <w:r w:rsidR="00C80B44">
        <w:rPr>
          <w:spacing w:val="-8"/>
        </w:rPr>
        <w:t xml:space="preserve">, </w:t>
      </w:r>
      <w:proofErr w:type="spellStart"/>
      <w:r w:rsidR="00C80B44">
        <w:rPr>
          <w:spacing w:val="-8"/>
        </w:rPr>
        <w:t>anti diabetes</w:t>
      </w:r>
      <w:proofErr w:type="spellEnd"/>
      <w:r w:rsidR="00C80B44">
        <w:rPr>
          <w:spacing w:val="-8"/>
        </w:rPr>
        <w:t xml:space="preserve">, </w:t>
      </w:r>
      <w:proofErr w:type="spellStart"/>
      <w:r w:rsidR="00C80B44">
        <w:rPr>
          <w:spacing w:val="-8"/>
        </w:rPr>
        <w:t>serta</w:t>
      </w:r>
      <w:proofErr w:type="spellEnd"/>
      <w:r w:rsidR="00C80B44">
        <w:rPr>
          <w:spacing w:val="-8"/>
        </w:rPr>
        <w:t xml:space="preserve"> anti </w:t>
      </w:r>
      <w:proofErr w:type="spellStart"/>
      <w:r w:rsidR="00C80B44">
        <w:rPr>
          <w:spacing w:val="-8"/>
        </w:rPr>
        <w:t>kanker</w:t>
      </w:r>
      <w:proofErr w:type="spellEnd"/>
      <w:r w:rsidR="00C80B44">
        <w:rPr>
          <w:spacing w:val="-8"/>
        </w:rPr>
        <w:t xml:space="preserve">. </w:t>
      </w:r>
    </w:p>
    <w:p w14:paraId="73CC08FC" w14:textId="63CF0116" w:rsidR="000D5DA8" w:rsidRDefault="00D9313B" w:rsidP="00AE6CB4">
      <w:pPr>
        <w:pStyle w:val="BodyText"/>
        <w:spacing w:line="360" w:lineRule="auto"/>
        <w:ind w:firstLine="432"/>
        <w:jc w:val="both"/>
        <w:rPr>
          <w:spacing w:val="-8"/>
        </w:rPr>
      </w:pPr>
      <w:r>
        <w:rPr>
          <w:spacing w:val="-8"/>
        </w:rPr>
        <w:t xml:space="preserve"> </w:t>
      </w:r>
      <w:proofErr w:type="spellStart"/>
      <w:r w:rsidR="00C62240" w:rsidRPr="00C62240">
        <w:rPr>
          <w:spacing w:val="-8"/>
        </w:rPr>
        <w:t>Menurut</w:t>
      </w:r>
      <w:proofErr w:type="spellEnd"/>
      <w:r w:rsidR="00C62240" w:rsidRPr="00C62240">
        <w:rPr>
          <w:spacing w:val="-8"/>
        </w:rPr>
        <w:t xml:space="preserve">  </w:t>
      </w:r>
      <w:r w:rsidR="000D5DA8">
        <w:rPr>
          <w:spacing w:val="-8"/>
        </w:rPr>
        <w:fldChar w:fldCharType="begin" w:fldLock="1"/>
      </w:r>
      <w:r w:rsidR="000D5DA8">
        <w:rPr>
          <w:spacing w:val="-8"/>
        </w:rPr>
        <w:instrText>ADDIN CSL_CITATION {"citationItems":[{"id":"ITEM-1","itemData":{"author":[{"dropping-particle":"","family":"Adri","given":"Delvi","non-dropping-particle":"","parse-names":false,"suffix":""},{"dropping-particle":"","family":"Hersoelistyorini","given":"Wikanastri","non-dropping-particle":"","parse-names":false,"suffix":""},{"dropping-particle":"","family":"Suyanto","given":"Agus","non-dropping-particle":"","parse-names":false,"suffix":""}],"id":"ITEM-1","issue":"0","issued":{"date-parts":[["2013"]]},"title":"Aktivitas Antioksidan dan Sifat Organoleptik Teh Daun Sirsak ( Annona muricata Linn . ) Berdasarkan Variasi Lama Pengeringan Antioxidant Activity and Organoleptic Charecteristic of Soursop ( Annona muricata Linn .) Leaf Tea Based on Variants Time Drying","type":"article-journal","volume":"04"},"uris":["http://www.mendeley.com/documents/?uuid=d674b804-e182-4086-bdb6-8957ef8bfa49"]}],"mendeley":{"formattedCitation":"(Adri et al., 2013)","manualFormatting":"Adri et al., 2013","plainTextFormattedCitation":"(Adri et al., 2013)","previouslyFormattedCitation":"(Adri et al., 2013)"},"properties":{"noteIndex":0},"schema":"https://github.com/citation-style-language/schema/raw/master/csl-citation.json"}</w:instrText>
      </w:r>
      <w:r w:rsidR="000D5DA8">
        <w:rPr>
          <w:spacing w:val="-8"/>
        </w:rPr>
        <w:fldChar w:fldCharType="separate"/>
      </w:r>
      <w:r w:rsidR="000D5DA8" w:rsidRPr="000D5DA8">
        <w:rPr>
          <w:noProof/>
          <w:spacing w:val="-8"/>
        </w:rPr>
        <w:t>Adri et al., 2013</w:t>
      </w:r>
      <w:r w:rsidR="000D5DA8">
        <w:rPr>
          <w:spacing w:val="-8"/>
        </w:rPr>
        <w:fldChar w:fldCharType="end"/>
      </w:r>
      <w:r w:rsidR="00C62240" w:rsidRPr="00C62240">
        <w:rPr>
          <w:spacing w:val="-8"/>
        </w:rPr>
        <w:t xml:space="preserve">,  </w:t>
      </w:r>
      <w:proofErr w:type="spellStart"/>
      <w:r w:rsidR="000D5DA8">
        <w:rPr>
          <w:spacing w:val="-8"/>
        </w:rPr>
        <w:t>cara</w:t>
      </w:r>
      <w:proofErr w:type="spellEnd"/>
      <w:r w:rsidR="000D5DA8">
        <w:rPr>
          <w:spacing w:val="-8"/>
        </w:rPr>
        <w:t xml:space="preserve"> yang </w:t>
      </w:r>
      <w:proofErr w:type="spellStart"/>
      <w:r w:rsidR="000D5DA8">
        <w:rPr>
          <w:spacing w:val="-8"/>
        </w:rPr>
        <w:t>digunakan</w:t>
      </w:r>
      <w:proofErr w:type="spellEnd"/>
      <w:r w:rsidR="000D5DA8">
        <w:rPr>
          <w:spacing w:val="-8"/>
        </w:rPr>
        <w:t xml:space="preserve"> </w:t>
      </w:r>
      <w:proofErr w:type="spellStart"/>
      <w:r w:rsidR="000D5DA8">
        <w:rPr>
          <w:spacing w:val="-8"/>
        </w:rPr>
        <w:t>dalam</w:t>
      </w:r>
      <w:proofErr w:type="spellEnd"/>
      <w:r w:rsidR="000D5DA8">
        <w:rPr>
          <w:spacing w:val="-8"/>
        </w:rPr>
        <w:t xml:space="preserve"> </w:t>
      </w:r>
      <w:proofErr w:type="spellStart"/>
      <w:r w:rsidR="000D5DA8">
        <w:rPr>
          <w:spacing w:val="-8"/>
        </w:rPr>
        <w:t>pengolahan</w:t>
      </w:r>
      <w:proofErr w:type="spellEnd"/>
      <w:r w:rsidR="000D5DA8">
        <w:rPr>
          <w:spacing w:val="-8"/>
        </w:rPr>
        <w:t xml:space="preserve"> </w:t>
      </w:r>
      <w:proofErr w:type="spellStart"/>
      <w:r w:rsidR="000D5DA8">
        <w:rPr>
          <w:spacing w:val="-8"/>
        </w:rPr>
        <w:t>bunga</w:t>
      </w:r>
      <w:proofErr w:type="spellEnd"/>
      <w:r w:rsidR="000D5DA8">
        <w:rPr>
          <w:spacing w:val="-8"/>
        </w:rPr>
        <w:t xml:space="preserve"> </w:t>
      </w:r>
      <w:proofErr w:type="spellStart"/>
      <w:r w:rsidR="000D5DA8">
        <w:rPr>
          <w:spacing w:val="-8"/>
        </w:rPr>
        <w:t>telang</w:t>
      </w:r>
      <w:proofErr w:type="spellEnd"/>
      <w:r w:rsidR="000D5DA8">
        <w:rPr>
          <w:spacing w:val="-8"/>
        </w:rPr>
        <w:t xml:space="preserve"> </w:t>
      </w:r>
      <w:proofErr w:type="spellStart"/>
      <w:r w:rsidR="000D5DA8">
        <w:rPr>
          <w:spacing w:val="-8"/>
        </w:rPr>
        <w:t>hamp</w:t>
      </w:r>
      <w:r w:rsidR="008F716B">
        <w:rPr>
          <w:spacing w:val="-8"/>
        </w:rPr>
        <w:t>i</w:t>
      </w:r>
      <w:r w:rsidR="000D5DA8">
        <w:rPr>
          <w:spacing w:val="-8"/>
        </w:rPr>
        <w:t>r</w:t>
      </w:r>
      <w:proofErr w:type="spellEnd"/>
      <w:r w:rsidR="000D5DA8">
        <w:rPr>
          <w:spacing w:val="-8"/>
        </w:rPr>
        <w:t xml:space="preserve"> </w:t>
      </w:r>
      <w:proofErr w:type="spellStart"/>
      <w:r w:rsidR="000D5DA8">
        <w:rPr>
          <w:spacing w:val="-8"/>
        </w:rPr>
        <w:t>sama</w:t>
      </w:r>
      <w:proofErr w:type="spellEnd"/>
      <w:r w:rsidR="000D5DA8">
        <w:rPr>
          <w:spacing w:val="-8"/>
        </w:rPr>
        <w:t xml:space="preserve"> </w:t>
      </w:r>
      <w:proofErr w:type="spellStart"/>
      <w:r w:rsidR="000D5DA8">
        <w:rPr>
          <w:spacing w:val="-8"/>
        </w:rPr>
        <w:t>dengan</w:t>
      </w:r>
      <w:proofErr w:type="spellEnd"/>
      <w:r w:rsidR="000D5DA8">
        <w:rPr>
          <w:spacing w:val="-8"/>
        </w:rPr>
        <w:t xml:space="preserve"> </w:t>
      </w:r>
      <w:proofErr w:type="spellStart"/>
      <w:r w:rsidR="000D5DA8">
        <w:rPr>
          <w:spacing w:val="-8"/>
        </w:rPr>
        <w:t>pengolahan</w:t>
      </w:r>
      <w:proofErr w:type="spellEnd"/>
      <w:r w:rsidR="000D5DA8">
        <w:rPr>
          <w:spacing w:val="-8"/>
        </w:rPr>
        <w:t xml:space="preserve"> </w:t>
      </w:r>
      <w:proofErr w:type="spellStart"/>
      <w:r w:rsidR="000D5DA8">
        <w:rPr>
          <w:spacing w:val="-8"/>
        </w:rPr>
        <w:t>teh</w:t>
      </w:r>
      <w:proofErr w:type="spellEnd"/>
      <w:r w:rsidR="000D5DA8">
        <w:rPr>
          <w:spacing w:val="-8"/>
        </w:rPr>
        <w:t xml:space="preserve"> herbal pada </w:t>
      </w:r>
      <w:proofErr w:type="spellStart"/>
      <w:r w:rsidR="000D5DA8">
        <w:rPr>
          <w:spacing w:val="-8"/>
        </w:rPr>
        <w:t>umumnya</w:t>
      </w:r>
      <w:proofErr w:type="spellEnd"/>
      <w:r w:rsidR="000D5DA8">
        <w:rPr>
          <w:spacing w:val="-8"/>
        </w:rPr>
        <w:t xml:space="preserve">. </w:t>
      </w:r>
      <w:proofErr w:type="spellStart"/>
      <w:r w:rsidR="000D5DA8">
        <w:rPr>
          <w:spacing w:val="-8"/>
        </w:rPr>
        <w:t>Tahapan</w:t>
      </w:r>
      <w:proofErr w:type="spellEnd"/>
      <w:r w:rsidR="000D5DA8">
        <w:rPr>
          <w:spacing w:val="-8"/>
        </w:rPr>
        <w:t xml:space="preserve"> yang </w:t>
      </w:r>
      <w:proofErr w:type="spellStart"/>
      <w:r w:rsidR="000D5DA8">
        <w:rPr>
          <w:spacing w:val="-8"/>
        </w:rPr>
        <w:t>dilakukan</w:t>
      </w:r>
      <w:proofErr w:type="spellEnd"/>
      <w:r w:rsidR="000D5DA8">
        <w:rPr>
          <w:spacing w:val="-8"/>
        </w:rPr>
        <w:t xml:space="preserve"> </w:t>
      </w:r>
      <w:proofErr w:type="spellStart"/>
      <w:r w:rsidR="000D5DA8">
        <w:rPr>
          <w:spacing w:val="-8"/>
        </w:rPr>
        <w:t>untuk</w:t>
      </w:r>
      <w:proofErr w:type="spellEnd"/>
      <w:r w:rsidR="000D5DA8">
        <w:rPr>
          <w:spacing w:val="-8"/>
        </w:rPr>
        <w:t xml:space="preserve"> </w:t>
      </w:r>
      <w:proofErr w:type="spellStart"/>
      <w:r w:rsidR="000D5DA8">
        <w:rPr>
          <w:spacing w:val="-8"/>
        </w:rPr>
        <w:t>membuat</w:t>
      </w:r>
      <w:proofErr w:type="spellEnd"/>
      <w:r w:rsidR="000D5DA8">
        <w:rPr>
          <w:spacing w:val="-8"/>
        </w:rPr>
        <w:t xml:space="preserve"> </w:t>
      </w:r>
      <w:proofErr w:type="spellStart"/>
      <w:r w:rsidR="000D5DA8">
        <w:rPr>
          <w:spacing w:val="-8"/>
        </w:rPr>
        <w:t>teh</w:t>
      </w:r>
      <w:proofErr w:type="spellEnd"/>
      <w:r w:rsidR="000D5DA8">
        <w:rPr>
          <w:spacing w:val="-8"/>
        </w:rPr>
        <w:t xml:space="preserve"> </w:t>
      </w:r>
      <w:proofErr w:type="spellStart"/>
      <w:r w:rsidR="000D5DA8">
        <w:rPr>
          <w:spacing w:val="-8"/>
        </w:rPr>
        <w:t>bunga</w:t>
      </w:r>
      <w:proofErr w:type="spellEnd"/>
      <w:r w:rsidR="000D5DA8">
        <w:rPr>
          <w:spacing w:val="-8"/>
        </w:rPr>
        <w:t xml:space="preserve"> </w:t>
      </w:r>
      <w:proofErr w:type="spellStart"/>
      <w:r w:rsidR="000D5DA8">
        <w:rPr>
          <w:spacing w:val="-8"/>
        </w:rPr>
        <w:t>telang</w:t>
      </w:r>
      <w:proofErr w:type="spellEnd"/>
      <w:r w:rsidR="000D5DA8">
        <w:rPr>
          <w:spacing w:val="-8"/>
        </w:rPr>
        <w:t xml:space="preserve"> </w:t>
      </w:r>
      <w:proofErr w:type="spellStart"/>
      <w:r w:rsidR="000D5DA8">
        <w:rPr>
          <w:spacing w:val="-8"/>
        </w:rPr>
        <w:t>antara</w:t>
      </w:r>
      <w:proofErr w:type="spellEnd"/>
      <w:r w:rsidR="000D5DA8">
        <w:rPr>
          <w:spacing w:val="-8"/>
        </w:rPr>
        <w:t xml:space="preserve"> lain </w:t>
      </w:r>
      <w:proofErr w:type="spellStart"/>
      <w:r w:rsidR="008F716B">
        <w:rPr>
          <w:spacing w:val="-8"/>
        </w:rPr>
        <w:t>melalui</w:t>
      </w:r>
      <w:proofErr w:type="spellEnd"/>
      <w:r w:rsidR="008F716B">
        <w:rPr>
          <w:spacing w:val="-8"/>
        </w:rPr>
        <w:t xml:space="preserve"> proses </w:t>
      </w:r>
      <w:proofErr w:type="spellStart"/>
      <w:r w:rsidR="008F716B">
        <w:rPr>
          <w:spacing w:val="-8"/>
        </w:rPr>
        <w:t>pemanenan</w:t>
      </w:r>
      <w:proofErr w:type="spellEnd"/>
      <w:r w:rsidR="008F716B">
        <w:rPr>
          <w:spacing w:val="-8"/>
        </w:rPr>
        <w:t xml:space="preserve"> </w:t>
      </w:r>
      <w:proofErr w:type="spellStart"/>
      <w:r w:rsidR="008F716B">
        <w:rPr>
          <w:spacing w:val="-8"/>
        </w:rPr>
        <w:t>bunga</w:t>
      </w:r>
      <w:proofErr w:type="spellEnd"/>
      <w:r w:rsidR="008F716B">
        <w:rPr>
          <w:spacing w:val="-8"/>
        </w:rPr>
        <w:t xml:space="preserve"> </w:t>
      </w:r>
      <w:proofErr w:type="spellStart"/>
      <w:r w:rsidR="008F716B">
        <w:rPr>
          <w:spacing w:val="-8"/>
        </w:rPr>
        <w:t>telang</w:t>
      </w:r>
      <w:proofErr w:type="spellEnd"/>
      <w:r w:rsidR="008F716B">
        <w:rPr>
          <w:spacing w:val="-8"/>
        </w:rPr>
        <w:t xml:space="preserve">, </w:t>
      </w:r>
      <w:proofErr w:type="spellStart"/>
      <w:r w:rsidR="008F716B">
        <w:rPr>
          <w:spacing w:val="-8"/>
        </w:rPr>
        <w:t>pencucian</w:t>
      </w:r>
      <w:proofErr w:type="spellEnd"/>
      <w:r w:rsidR="008F716B">
        <w:rPr>
          <w:spacing w:val="-8"/>
        </w:rPr>
        <w:t xml:space="preserve"> </w:t>
      </w:r>
      <w:proofErr w:type="spellStart"/>
      <w:r w:rsidR="008F716B">
        <w:rPr>
          <w:spacing w:val="-8"/>
        </w:rPr>
        <w:t>atau</w:t>
      </w:r>
      <w:proofErr w:type="spellEnd"/>
      <w:r w:rsidR="008F716B">
        <w:rPr>
          <w:spacing w:val="-8"/>
        </w:rPr>
        <w:t xml:space="preserve"> proses </w:t>
      </w:r>
      <w:proofErr w:type="spellStart"/>
      <w:r w:rsidR="008F716B">
        <w:rPr>
          <w:spacing w:val="-8"/>
        </w:rPr>
        <w:t>penghilangan</w:t>
      </w:r>
      <w:proofErr w:type="spellEnd"/>
      <w:r w:rsidR="008F716B">
        <w:rPr>
          <w:spacing w:val="-8"/>
        </w:rPr>
        <w:t xml:space="preserve"> </w:t>
      </w:r>
      <w:proofErr w:type="spellStart"/>
      <w:r w:rsidR="008F716B">
        <w:rPr>
          <w:spacing w:val="-8"/>
        </w:rPr>
        <w:t>pengotor</w:t>
      </w:r>
      <w:proofErr w:type="spellEnd"/>
      <w:r w:rsidR="008F716B">
        <w:rPr>
          <w:spacing w:val="-8"/>
        </w:rPr>
        <w:t xml:space="preserve">, </w:t>
      </w:r>
      <w:proofErr w:type="spellStart"/>
      <w:r w:rsidR="008F716B">
        <w:rPr>
          <w:spacing w:val="-8"/>
        </w:rPr>
        <w:t>dilanjutkan</w:t>
      </w:r>
      <w:proofErr w:type="spellEnd"/>
      <w:r w:rsidR="008F716B">
        <w:rPr>
          <w:spacing w:val="-8"/>
        </w:rPr>
        <w:t xml:space="preserve"> </w:t>
      </w:r>
      <w:proofErr w:type="spellStart"/>
      <w:r w:rsidR="008F716B">
        <w:rPr>
          <w:spacing w:val="-8"/>
        </w:rPr>
        <w:t>dengan</w:t>
      </w:r>
      <w:proofErr w:type="spellEnd"/>
      <w:r w:rsidR="008F716B">
        <w:rPr>
          <w:spacing w:val="-8"/>
        </w:rPr>
        <w:t xml:space="preserve"> proses </w:t>
      </w:r>
      <w:proofErr w:type="spellStart"/>
      <w:r w:rsidR="008F716B">
        <w:rPr>
          <w:spacing w:val="-8"/>
        </w:rPr>
        <w:t>pengeringan</w:t>
      </w:r>
      <w:proofErr w:type="spellEnd"/>
      <w:r w:rsidR="008F716B">
        <w:rPr>
          <w:spacing w:val="-8"/>
        </w:rPr>
        <w:t xml:space="preserve"> yang </w:t>
      </w:r>
      <w:proofErr w:type="spellStart"/>
      <w:r w:rsidR="008F716B">
        <w:rPr>
          <w:spacing w:val="-8"/>
        </w:rPr>
        <w:t>dilakukan</w:t>
      </w:r>
      <w:proofErr w:type="spellEnd"/>
      <w:r w:rsidR="008F716B">
        <w:rPr>
          <w:spacing w:val="-8"/>
        </w:rPr>
        <w:t xml:space="preserve"> </w:t>
      </w:r>
      <w:proofErr w:type="spellStart"/>
      <w:r w:rsidR="008F716B">
        <w:rPr>
          <w:spacing w:val="-8"/>
        </w:rPr>
        <w:t>dengan</w:t>
      </w:r>
      <w:proofErr w:type="spellEnd"/>
      <w:r w:rsidR="008F716B">
        <w:rPr>
          <w:spacing w:val="-8"/>
        </w:rPr>
        <w:t xml:space="preserve"> </w:t>
      </w:r>
      <w:proofErr w:type="spellStart"/>
      <w:r w:rsidR="008F716B">
        <w:rPr>
          <w:spacing w:val="-8"/>
        </w:rPr>
        <w:t>menggunakan</w:t>
      </w:r>
      <w:proofErr w:type="spellEnd"/>
      <w:r w:rsidR="008F716B">
        <w:rPr>
          <w:spacing w:val="-8"/>
        </w:rPr>
        <w:t xml:space="preserve"> </w:t>
      </w:r>
      <w:proofErr w:type="spellStart"/>
      <w:r w:rsidR="008F716B">
        <w:rPr>
          <w:spacing w:val="-8"/>
        </w:rPr>
        <w:t>sinar</w:t>
      </w:r>
      <w:proofErr w:type="spellEnd"/>
      <w:r w:rsidR="008F716B">
        <w:rPr>
          <w:spacing w:val="-8"/>
        </w:rPr>
        <w:t xml:space="preserve"> </w:t>
      </w:r>
      <w:proofErr w:type="spellStart"/>
      <w:r w:rsidR="008F716B">
        <w:rPr>
          <w:spacing w:val="-8"/>
        </w:rPr>
        <w:t>matahari</w:t>
      </w:r>
      <w:proofErr w:type="spellEnd"/>
      <w:r w:rsidR="008F716B">
        <w:rPr>
          <w:spacing w:val="-8"/>
        </w:rPr>
        <w:t xml:space="preserve"> </w:t>
      </w:r>
      <w:proofErr w:type="spellStart"/>
      <w:r w:rsidR="008F716B">
        <w:rPr>
          <w:spacing w:val="-8"/>
        </w:rPr>
        <w:t>atau</w:t>
      </w:r>
      <w:proofErr w:type="spellEnd"/>
      <w:r w:rsidR="008F716B">
        <w:rPr>
          <w:spacing w:val="-8"/>
        </w:rPr>
        <w:t xml:space="preserve"> </w:t>
      </w:r>
      <w:proofErr w:type="spellStart"/>
      <w:r w:rsidR="008F716B">
        <w:rPr>
          <w:spacing w:val="-8"/>
        </w:rPr>
        <w:t>dengan</w:t>
      </w:r>
      <w:proofErr w:type="spellEnd"/>
      <w:r w:rsidR="008F716B">
        <w:rPr>
          <w:spacing w:val="-8"/>
        </w:rPr>
        <w:t xml:space="preserve"> </w:t>
      </w:r>
      <w:proofErr w:type="spellStart"/>
      <w:r w:rsidR="008F716B">
        <w:rPr>
          <w:spacing w:val="-8"/>
        </w:rPr>
        <w:t>alat</w:t>
      </w:r>
      <w:proofErr w:type="spellEnd"/>
      <w:r w:rsidR="008F716B">
        <w:rPr>
          <w:spacing w:val="-8"/>
        </w:rPr>
        <w:t xml:space="preserve"> </w:t>
      </w:r>
      <w:proofErr w:type="spellStart"/>
      <w:r w:rsidR="008F716B">
        <w:rPr>
          <w:spacing w:val="-8"/>
        </w:rPr>
        <w:t>pengering</w:t>
      </w:r>
      <w:proofErr w:type="spellEnd"/>
      <w:r w:rsidR="008F716B">
        <w:rPr>
          <w:spacing w:val="-8"/>
        </w:rPr>
        <w:t xml:space="preserve">. </w:t>
      </w:r>
      <w:proofErr w:type="spellStart"/>
      <w:r w:rsidR="008F716B">
        <w:rPr>
          <w:spacing w:val="-8"/>
        </w:rPr>
        <w:t>Pengeringan</w:t>
      </w:r>
      <w:proofErr w:type="spellEnd"/>
      <w:r w:rsidR="008F716B">
        <w:rPr>
          <w:spacing w:val="-8"/>
        </w:rPr>
        <w:t xml:space="preserve"> </w:t>
      </w:r>
      <w:proofErr w:type="spellStart"/>
      <w:r w:rsidR="008F716B">
        <w:rPr>
          <w:spacing w:val="-8"/>
        </w:rPr>
        <w:t>bunga</w:t>
      </w:r>
      <w:proofErr w:type="spellEnd"/>
      <w:r w:rsidR="008F716B">
        <w:rPr>
          <w:spacing w:val="-8"/>
        </w:rPr>
        <w:t xml:space="preserve"> </w:t>
      </w:r>
      <w:proofErr w:type="spellStart"/>
      <w:r w:rsidR="008F716B">
        <w:rPr>
          <w:spacing w:val="-8"/>
        </w:rPr>
        <w:t>telang</w:t>
      </w:r>
      <w:proofErr w:type="spellEnd"/>
      <w:r w:rsidR="008F716B">
        <w:rPr>
          <w:spacing w:val="-8"/>
        </w:rPr>
        <w:t xml:space="preserve"> </w:t>
      </w:r>
      <w:proofErr w:type="spellStart"/>
      <w:r w:rsidR="008F716B">
        <w:rPr>
          <w:spacing w:val="-8"/>
        </w:rPr>
        <w:t>berfungsi</w:t>
      </w:r>
      <w:proofErr w:type="spellEnd"/>
      <w:r w:rsidR="008F716B">
        <w:rPr>
          <w:spacing w:val="-8"/>
        </w:rPr>
        <w:t xml:space="preserve"> </w:t>
      </w:r>
      <w:proofErr w:type="spellStart"/>
      <w:r w:rsidR="008F716B">
        <w:rPr>
          <w:spacing w:val="-8"/>
        </w:rPr>
        <w:t>untuk</w:t>
      </w:r>
      <w:proofErr w:type="spellEnd"/>
      <w:r w:rsidR="008F716B">
        <w:rPr>
          <w:spacing w:val="-8"/>
        </w:rPr>
        <w:t xml:space="preserve"> </w:t>
      </w:r>
      <w:proofErr w:type="spellStart"/>
      <w:r w:rsidR="008F716B">
        <w:rPr>
          <w:spacing w:val="-8"/>
        </w:rPr>
        <w:t>mengurangi</w:t>
      </w:r>
      <w:proofErr w:type="spellEnd"/>
      <w:r w:rsidR="008F716B">
        <w:rPr>
          <w:spacing w:val="-8"/>
        </w:rPr>
        <w:t xml:space="preserve"> </w:t>
      </w:r>
      <w:proofErr w:type="spellStart"/>
      <w:r w:rsidR="008F716B">
        <w:rPr>
          <w:spacing w:val="-8"/>
        </w:rPr>
        <w:t>kadar</w:t>
      </w:r>
      <w:proofErr w:type="spellEnd"/>
      <w:r w:rsidR="008F716B">
        <w:rPr>
          <w:spacing w:val="-8"/>
        </w:rPr>
        <w:t xml:space="preserve"> air pada </w:t>
      </w:r>
      <w:proofErr w:type="spellStart"/>
      <w:r w:rsidR="008F716B">
        <w:rPr>
          <w:spacing w:val="-8"/>
        </w:rPr>
        <w:t>bahan</w:t>
      </w:r>
      <w:proofErr w:type="spellEnd"/>
      <w:r w:rsidR="008F716B">
        <w:rPr>
          <w:spacing w:val="-8"/>
        </w:rPr>
        <w:t xml:space="preserve"> </w:t>
      </w:r>
      <w:proofErr w:type="spellStart"/>
      <w:r w:rsidR="008F716B">
        <w:rPr>
          <w:spacing w:val="-8"/>
        </w:rPr>
        <w:t>sehingga</w:t>
      </w:r>
      <w:proofErr w:type="spellEnd"/>
      <w:r w:rsidR="008F716B">
        <w:rPr>
          <w:spacing w:val="-8"/>
        </w:rPr>
        <w:t xml:space="preserve"> </w:t>
      </w:r>
      <w:proofErr w:type="spellStart"/>
      <w:r w:rsidR="008F716B">
        <w:rPr>
          <w:spacing w:val="-8"/>
        </w:rPr>
        <w:t>bunga</w:t>
      </w:r>
      <w:proofErr w:type="spellEnd"/>
      <w:r w:rsidR="008F716B">
        <w:rPr>
          <w:spacing w:val="-8"/>
        </w:rPr>
        <w:t xml:space="preserve"> </w:t>
      </w:r>
      <w:proofErr w:type="spellStart"/>
      <w:r w:rsidR="008F716B">
        <w:rPr>
          <w:spacing w:val="-8"/>
        </w:rPr>
        <w:t>telang</w:t>
      </w:r>
      <w:proofErr w:type="spellEnd"/>
      <w:r w:rsidR="008F716B">
        <w:rPr>
          <w:spacing w:val="-8"/>
        </w:rPr>
        <w:t xml:space="preserve"> </w:t>
      </w:r>
      <w:proofErr w:type="spellStart"/>
      <w:r w:rsidR="008F716B">
        <w:rPr>
          <w:spacing w:val="-8"/>
        </w:rPr>
        <w:t>bisa</w:t>
      </w:r>
      <w:proofErr w:type="spellEnd"/>
      <w:r w:rsidR="008F716B">
        <w:rPr>
          <w:spacing w:val="-8"/>
        </w:rPr>
        <w:t xml:space="preserve"> </w:t>
      </w:r>
      <w:proofErr w:type="spellStart"/>
      <w:r w:rsidR="008F716B">
        <w:rPr>
          <w:spacing w:val="-8"/>
        </w:rPr>
        <w:t>lebih</w:t>
      </w:r>
      <w:proofErr w:type="spellEnd"/>
      <w:r w:rsidR="008F716B">
        <w:rPr>
          <w:spacing w:val="-8"/>
        </w:rPr>
        <w:t xml:space="preserve"> </w:t>
      </w:r>
      <w:proofErr w:type="spellStart"/>
      <w:r w:rsidR="008F716B">
        <w:rPr>
          <w:spacing w:val="-8"/>
        </w:rPr>
        <w:t>awet</w:t>
      </w:r>
      <w:proofErr w:type="spellEnd"/>
      <w:r w:rsidR="008F716B">
        <w:rPr>
          <w:spacing w:val="-8"/>
        </w:rPr>
        <w:t xml:space="preserve">, dan </w:t>
      </w:r>
      <w:proofErr w:type="spellStart"/>
      <w:r w:rsidR="008F716B">
        <w:rPr>
          <w:spacing w:val="-8"/>
        </w:rPr>
        <w:t>tahan</w:t>
      </w:r>
      <w:proofErr w:type="spellEnd"/>
      <w:r w:rsidR="008F716B">
        <w:rPr>
          <w:spacing w:val="-8"/>
        </w:rPr>
        <w:t xml:space="preserve"> </w:t>
      </w:r>
      <w:proofErr w:type="spellStart"/>
      <w:r w:rsidR="008F716B">
        <w:rPr>
          <w:spacing w:val="-8"/>
        </w:rPr>
        <w:t>terhadap</w:t>
      </w:r>
      <w:proofErr w:type="spellEnd"/>
      <w:r w:rsidR="008F716B">
        <w:rPr>
          <w:spacing w:val="-8"/>
        </w:rPr>
        <w:t xml:space="preserve"> </w:t>
      </w:r>
      <w:proofErr w:type="spellStart"/>
      <w:r w:rsidR="008F716B">
        <w:rPr>
          <w:spacing w:val="-8"/>
        </w:rPr>
        <w:t>bakteri</w:t>
      </w:r>
      <w:proofErr w:type="spellEnd"/>
      <w:r w:rsidR="008F716B">
        <w:rPr>
          <w:spacing w:val="-8"/>
        </w:rPr>
        <w:t xml:space="preserve"> </w:t>
      </w:r>
      <w:proofErr w:type="spellStart"/>
      <w:r w:rsidR="008F716B">
        <w:rPr>
          <w:spacing w:val="-8"/>
        </w:rPr>
        <w:t>pembusuk</w:t>
      </w:r>
      <w:proofErr w:type="spellEnd"/>
      <w:r w:rsidR="008F716B">
        <w:rPr>
          <w:spacing w:val="-8"/>
        </w:rPr>
        <w:t xml:space="preserve">. </w:t>
      </w:r>
      <w:proofErr w:type="spellStart"/>
      <w:r w:rsidR="00AE6CB4">
        <w:rPr>
          <w:spacing w:val="-8"/>
        </w:rPr>
        <w:t>Faktor</w:t>
      </w:r>
      <w:proofErr w:type="spellEnd"/>
      <w:r w:rsidR="00AE6CB4">
        <w:rPr>
          <w:spacing w:val="-8"/>
        </w:rPr>
        <w:t xml:space="preserve"> yang </w:t>
      </w:r>
      <w:proofErr w:type="spellStart"/>
      <w:r w:rsidR="00AE6CB4">
        <w:rPr>
          <w:spacing w:val="-8"/>
        </w:rPr>
        <w:t>mempengaruhi</w:t>
      </w:r>
      <w:proofErr w:type="spellEnd"/>
      <w:r w:rsidR="00AE6CB4">
        <w:rPr>
          <w:spacing w:val="-8"/>
        </w:rPr>
        <w:t xml:space="preserve"> </w:t>
      </w:r>
      <w:proofErr w:type="spellStart"/>
      <w:r w:rsidR="00AE6CB4">
        <w:rPr>
          <w:spacing w:val="-8"/>
        </w:rPr>
        <w:t>kualitas</w:t>
      </w:r>
      <w:proofErr w:type="spellEnd"/>
      <w:r w:rsidR="00AE6CB4">
        <w:rPr>
          <w:spacing w:val="-8"/>
        </w:rPr>
        <w:t xml:space="preserve"> </w:t>
      </w:r>
      <w:proofErr w:type="spellStart"/>
      <w:r w:rsidR="00AE6CB4">
        <w:rPr>
          <w:spacing w:val="-8"/>
        </w:rPr>
        <w:t>teh</w:t>
      </w:r>
      <w:proofErr w:type="spellEnd"/>
      <w:r w:rsidR="00AE6CB4">
        <w:rPr>
          <w:spacing w:val="-8"/>
        </w:rPr>
        <w:t xml:space="preserve"> </w:t>
      </w:r>
      <w:proofErr w:type="spellStart"/>
      <w:r w:rsidR="00AE6CB4">
        <w:rPr>
          <w:spacing w:val="-8"/>
        </w:rPr>
        <w:t>bunga</w:t>
      </w:r>
      <w:proofErr w:type="spellEnd"/>
      <w:r w:rsidR="00AE6CB4">
        <w:rPr>
          <w:spacing w:val="-8"/>
        </w:rPr>
        <w:t xml:space="preserve"> </w:t>
      </w:r>
      <w:proofErr w:type="spellStart"/>
      <w:r w:rsidR="00AE6CB4">
        <w:rPr>
          <w:spacing w:val="-8"/>
        </w:rPr>
        <w:t>telang</w:t>
      </w:r>
      <w:proofErr w:type="spellEnd"/>
      <w:r w:rsidR="00AE6CB4">
        <w:rPr>
          <w:spacing w:val="-8"/>
        </w:rPr>
        <w:t xml:space="preserve"> </w:t>
      </w:r>
      <w:proofErr w:type="spellStart"/>
      <w:r w:rsidR="00AE6CB4">
        <w:rPr>
          <w:spacing w:val="-8"/>
        </w:rPr>
        <w:t>antara</w:t>
      </w:r>
      <w:proofErr w:type="spellEnd"/>
      <w:r w:rsidR="00AE6CB4">
        <w:rPr>
          <w:spacing w:val="-8"/>
        </w:rPr>
        <w:t xml:space="preserve"> lain </w:t>
      </w:r>
      <w:proofErr w:type="spellStart"/>
      <w:r w:rsidR="00AE6CB4">
        <w:rPr>
          <w:spacing w:val="-8"/>
        </w:rPr>
        <w:t>adalah</w:t>
      </w:r>
      <w:proofErr w:type="spellEnd"/>
      <w:r w:rsidR="00AE6CB4">
        <w:rPr>
          <w:spacing w:val="-8"/>
        </w:rPr>
        <w:t xml:space="preserve"> </w:t>
      </w:r>
      <w:proofErr w:type="spellStart"/>
      <w:r w:rsidR="00AE6CB4">
        <w:rPr>
          <w:spacing w:val="-8"/>
        </w:rPr>
        <w:t>waktu</w:t>
      </w:r>
      <w:proofErr w:type="spellEnd"/>
      <w:r w:rsidR="00AE6CB4">
        <w:rPr>
          <w:spacing w:val="-8"/>
        </w:rPr>
        <w:t xml:space="preserve"> </w:t>
      </w:r>
      <w:proofErr w:type="spellStart"/>
      <w:r w:rsidR="00AE6CB4">
        <w:rPr>
          <w:spacing w:val="-8"/>
        </w:rPr>
        <w:t>pengeringan</w:t>
      </w:r>
      <w:proofErr w:type="spellEnd"/>
      <w:r w:rsidR="00AE6CB4">
        <w:rPr>
          <w:spacing w:val="-8"/>
        </w:rPr>
        <w:t xml:space="preserve"> dan </w:t>
      </w:r>
      <w:proofErr w:type="spellStart"/>
      <w:r w:rsidR="00AE6CB4">
        <w:rPr>
          <w:spacing w:val="-8"/>
        </w:rPr>
        <w:t>suhu</w:t>
      </w:r>
      <w:proofErr w:type="spellEnd"/>
      <w:r w:rsidR="00AE6CB4">
        <w:rPr>
          <w:spacing w:val="-8"/>
        </w:rPr>
        <w:t xml:space="preserve"> </w:t>
      </w:r>
      <w:proofErr w:type="spellStart"/>
      <w:r w:rsidR="00AE6CB4">
        <w:rPr>
          <w:spacing w:val="-8"/>
        </w:rPr>
        <w:t>pengeringan</w:t>
      </w:r>
      <w:proofErr w:type="spellEnd"/>
      <w:r w:rsidR="00AE6CB4">
        <w:rPr>
          <w:spacing w:val="-8"/>
        </w:rPr>
        <w:t xml:space="preserve">. </w:t>
      </w:r>
      <w:r w:rsidR="00AE6CB4">
        <w:rPr>
          <w:spacing w:val="-8"/>
        </w:rPr>
        <w:t xml:space="preserve">Waktu dan </w:t>
      </w:r>
      <w:proofErr w:type="spellStart"/>
      <w:r w:rsidR="00AE6CB4">
        <w:rPr>
          <w:spacing w:val="-8"/>
        </w:rPr>
        <w:t>suhu</w:t>
      </w:r>
      <w:proofErr w:type="spellEnd"/>
      <w:r w:rsidR="00AE6CB4">
        <w:rPr>
          <w:spacing w:val="-8"/>
        </w:rPr>
        <w:t xml:space="preserve"> </w:t>
      </w:r>
      <w:proofErr w:type="spellStart"/>
      <w:r w:rsidR="00AE6CB4">
        <w:rPr>
          <w:spacing w:val="-8"/>
        </w:rPr>
        <w:t>pengeringan</w:t>
      </w:r>
      <w:proofErr w:type="spellEnd"/>
      <w:r w:rsidR="00AE6CB4">
        <w:rPr>
          <w:spacing w:val="-8"/>
        </w:rPr>
        <w:t xml:space="preserve"> </w:t>
      </w:r>
      <w:proofErr w:type="spellStart"/>
      <w:r w:rsidR="00AE6CB4">
        <w:rPr>
          <w:spacing w:val="-8"/>
        </w:rPr>
        <w:t>berkaitan</w:t>
      </w:r>
      <w:proofErr w:type="spellEnd"/>
      <w:r w:rsidR="00AE6CB4">
        <w:rPr>
          <w:spacing w:val="-8"/>
        </w:rPr>
        <w:t xml:space="preserve"> </w:t>
      </w:r>
      <w:proofErr w:type="spellStart"/>
      <w:r w:rsidR="00AE6CB4">
        <w:rPr>
          <w:spacing w:val="-8"/>
        </w:rPr>
        <w:t>erat</w:t>
      </w:r>
      <w:proofErr w:type="spellEnd"/>
      <w:r w:rsidR="00AE6CB4">
        <w:rPr>
          <w:spacing w:val="-8"/>
        </w:rPr>
        <w:t xml:space="preserve"> </w:t>
      </w:r>
      <w:proofErr w:type="spellStart"/>
      <w:r w:rsidR="00AE6CB4">
        <w:rPr>
          <w:spacing w:val="-8"/>
        </w:rPr>
        <w:t>dengan</w:t>
      </w:r>
      <w:proofErr w:type="spellEnd"/>
      <w:r w:rsidR="00AE6CB4">
        <w:rPr>
          <w:spacing w:val="-8"/>
        </w:rPr>
        <w:t xml:space="preserve"> </w:t>
      </w:r>
      <w:proofErr w:type="spellStart"/>
      <w:r w:rsidR="00AE6CB4">
        <w:rPr>
          <w:spacing w:val="-8"/>
        </w:rPr>
        <w:t>laju</w:t>
      </w:r>
      <w:proofErr w:type="spellEnd"/>
      <w:r w:rsidR="00AE6CB4">
        <w:rPr>
          <w:spacing w:val="-8"/>
        </w:rPr>
        <w:t xml:space="preserve"> </w:t>
      </w:r>
      <w:proofErr w:type="spellStart"/>
      <w:r w:rsidR="00AE6CB4">
        <w:rPr>
          <w:spacing w:val="-8"/>
        </w:rPr>
        <w:t>pengeringan</w:t>
      </w:r>
      <w:proofErr w:type="spellEnd"/>
      <w:r w:rsidR="00AE6CB4">
        <w:rPr>
          <w:spacing w:val="-8"/>
        </w:rPr>
        <w:t xml:space="preserve">. </w:t>
      </w:r>
      <w:proofErr w:type="spellStart"/>
      <w:r w:rsidR="000D5DA8">
        <w:rPr>
          <w:spacing w:val="-8"/>
        </w:rPr>
        <w:t>Pemilihan</w:t>
      </w:r>
      <w:proofErr w:type="spellEnd"/>
      <w:r w:rsidR="000D5DA8">
        <w:rPr>
          <w:spacing w:val="-8"/>
        </w:rPr>
        <w:t xml:space="preserve"> </w:t>
      </w:r>
      <w:proofErr w:type="spellStart"/>
      <w:r w:rsidR="000D5DA8">
        <w:rPr>
          <w:spacing w:val="-8"/>
        </w:rPr>
        <w:t>suhu</w:t>
      </w:r>
      <w:proofErr w:type="spellEnd"/>
      <w:r w:rsidR="000D5DA8">
        <w:rPr>
          <w:spacing w:val="-8"/>
        </w:rPr>
        <w:t xml:space="preserve"> dan </w:t>
      </w:r>
      <w:proofErr w:type="spellStart"/>
      <w:r w:rsidR="000D5DA8">
        <w:rPr>
          <w:spacing w:val="-8"/>
        </w:rPr>
        <w:t>waktu</w:t>
      </w:r>
      <w:proofErr w:type="spellEnd"/>
      <w:r w:rsidR="000D5DA8">
        <w:rPr>
          <w:spacing w:val="-8"/>
        </w:rPr>
        <w:t xml:space="preserve"> </w:t>
      </w:r>
      <w:proofErr w:type="spellStart"/>
      <w:r w:rsidR="000D5DA8">
        <w:rPr>
          <w:spacing w:val="-8"/>
        </w:rPr>
        <w:t>pengeringan</w:t>
      </w:r>
      <w:proofErr w:type="spellEnd"/>
      <w:r w:rsidR="000D5DA8">
        <w:rPr>
          <w:spacing w:val="-8"/>
        </w:rPr>
        <w:t xml:space="preserve"> sangat </w:t>
      </w:r>
      <w:proofErr w:type="spellStart"/>
      <w:r w:rsidR="000D5DA8">
        <w:rPr>
          <w:spacing w:val="-8"/>
        </w:rPr>
        <w:t>penting</w:t>
      </w:r>
      <w:proofErr w:type="spellEnd"/>
      <w:r w:rsidR="000D5DA8">
        <w:rPr>
          <w:spacing w:val="-8"/>
        </w:rPr>
        <w:t xml:space="preserve">, </w:t>
      </w:r>
      <w:proofErr w:type="spellStart"/>
      <w:r w:rsidR="000D5DA8">
        <w:rPr>
          <w:spacing w:val="-8"/>
        </w:rPr>
        <w:t>karena</w:t>
      </w:r>
      <w:proofErr w:type="spellEnd"/>
      <w:r w:rsidR="000D5DA8">
        <w:rPr>
          <w:spacing w:val="-8"/>
        </w:rPr>
        <w:t xml:space="preserve"> </w:t>
      </w:r>
      <w:proofErr w:type="spellStart"/>
      <w:r w:rsidR="000D5DA8">
        <w:rPr>
          <w:spacing w:val="-8"/>
        </w:rPr>
        <w:t>p</w:t>
      </w:r>
      <w:r w:rsidR="00C62240" w:rsidRPr="00C62240">
        <w:rPr>
          <w:spacing w:val="-8"/>
        </w:rPr>
        <w:t>enggunaan</w:t>
      </w:r>
      <w:proofErr w:type="spellEnd"/>
      <w:r w:rsidR="00C62240" w:rsidRPr="00C62240">
        <w:rPr>
          <w:spacing w:val="-8"/>
        </w:rPr>
        <w:t xml:space="preserve">  </w:t>
      </w:r>
      <w:proofErr w:type="spellStart"/>
      <w:r w:rsidR="00C62240" w:rsidRPr="00C62240">
        <w:rPr>
          <w:spacing w:val="-8"/>
        </w:rPr>
        <w:t>suhu</w:t>
      </w:r>
      <w:proofErr w:type="spellEnd"/>
      <w:r w:rsidR="00C62240" w:rsidRPr="00C62240">
        <w:rPr>
          <w:spacing w:val="-8"/>
        </w:rPr>
        <w:t xml:space="preserve">  yang  </w:t>
      </w:r>
      <w:proofErr w:type="spellStart"/>
      <w:r w:rsidR="00C62240" w:rsidRPr="00C62240">
        <w:rPr>
          <w:spacing w:val="-8"/>
        </w:rPr>
        <w:t>terlalu</w:t>
      </w:r>
      <w:proofErr w:type="spellEnd"/>
      <w:r w:rsidR="00C62240" w:rsidRPr="00C62240">
        <w:rPr>
          <w:spacing w:val="-8"/>
        </w:rPr>
        <w:t xml:space="preserve">  </w:t>
      </w:r>
      <w:proofErr w:type="spellStart"/>
      <w:r w:rsidR="00C62240" w:rsidRPr="00C62240">
        <w:rPr>
          <w:spacing w:val="-8"/>
        </w:rPr>
        <w:t>tinggi</w:t>
      </w:r>
      <w:proofErr w:type="spellEnd"/>
      <w:r w:rsidR="00C62240" w:rsidRPr="00C62240">
        <w:rPr>
          <w:spacing w:val="-8"/>
        </w:rPr>
        <w:t xml:space="preserve">  dan</w:t>
      </w:r>
      <w:r w:rsidR="00C62240" w:rsidRPr="00C62240">
        <w:rPr>
          <w:spacing w:val="-8"/>
          <w:lang w:val="id-ID"/>
        </w:rPr>
        <w:t xml:space="preserve"> </w:t>
      </w:r>
      <w:proofErr w:type="spellStart"/>
      <w:r w:rsidR="00C62240" w:rsidRPr="00C62240">
        <w:rPr>
          <w:spacing w:val="-8"/>
        </w:rPr>
        <w:t>waktu</w:t>
      </w:r>
      <w:proofErr w:type="spellEnd"/>
      <w:r w:rsidR="00C62240" w:rsidRPr="00C62240">
        <w:rPr>
          <w:spacing w:val="-8"/>
        </w:rPr>
        <w:t xml:space="preserve">  </w:t>
      </w:r>
      <w:proofErr w:type="spellStart"/>
      <w:r w:rsidR="00C62240" w:rsidRPr="00C62240">
        <w:rPr>
          <w:spacing w:val="-8"/>
        </w:rPr>
        <w:t>pengeringan</w:t>
      </w:r>
      <w:proofErr w:type="spellEnd"/>
      <w:r w:rsidR="00C62240" w:rsidRPr="00C62240">
        <w:rPr>
          <w:spacing w:val="-8"/>
        </w:rPr>
        <w:t xml:space="preserve">  yang  </w:t>
      </w:r>
      <w:proofErr w:type="spellStart"/>
      <w:r w:rsidR="00C62240" w:rsidRPr="00C62240">
        <w:rPr>
          <w:spacing w:val="-8"/>
        </w:rPr>
        <w:t>terlalu</w:t>
      </w:r>
      <w:proofErr w:type="spellEnd"/>
      <w:r w:rsidR="00C62240" w:rsidRPr="00C62240">
        <w:rPr>
          <w:spacing w:val="-8"/>
        </w:rPr>
        <w:t xml:space="preserve">  lama </w:t>
      </w:r>
      <w:proofErr w:type="spellStart"/>
      <w:r w:rsidR="00C62240" w:rsidRPr="00C62240">
        <w:rPr>
          <w:spacing w:val="-8"/>
        </w:rPr>
        <w:t>dapat</w:t>
      </w:r>
      <w:proofErr w:type="spellEnd"/>
      <w:r w:rsidR="00C62240" w:rsidRPr="00C62240">
        <w:rPr>
          <w:spacing w:val="-8"/>
        </w:rPr>
        <w:t xml:space="preserve"> </w:t>
      </w:r>
      <w:proofErr w:type="spellStart"/>
      <w:r w:rsidR="00C62240" w:rsidRPr="00C62240">
        <w:rPr>
          <w:spacing w:val="-8"/>
        </w:rPr>
        <w:t>menyebabkan</w:t>
      </w:r>
      <w:proofErr w:type="spellEnd"/>
      <w:r w:rsidR="00C62240" w:rsidRPr="00C62240">
        <w:rPr>
          <w:spacing w:val="-8"/>
        </w:rPr>
        <w:t xml:space="preserve"> </w:t>
      </w:r>
      <w:proofErr w:type="spellStart"/>
      <w:r w:rsidR="00C62240" w:rsidRPr="00C62240">
        <w:rPr>
          <w:spacing w:val="-8"/>
        </w:rPr>
        <w:t>terjadinya</w:t>
      </w:r>
      <w:proofErr w:type="spellEnd"/>
      <w:r w:rsidR="00C62240" w:rsidRPr="00C62240">
        <w:rPr>
          <w:spacing w:val="-8"/>
        </w:rPr>
        <w:t xml:space="preserve"> </w:t>
      </w:r>
      <w:proofErr w:type="spellStart"/>
      <w:r w:rsidR="00C62240" w:rsidRPr="00C62240">
        <w:rPr>
          <w:spacing w:val="-8"/>
        </w:rPr>
        <w:t>perubahan</w:t>
      </w:r>
      <w:proofErr w:type="spellEnd"/>
      <w:r w:rsidR="00C62240" w:rsidRPr="00C62240">
        <w:rPr>
          <w:spacing w:val="-8"/>
          <w:lang w:val="id-ID"/>
        </w:rPr>
        <w:t xml:space="preserve"> </w:t>
      </w:r>
      <w:proofErr w:type="spellStart"/>
      <w:r w:rsidR="00C62240" w:rsidRPr="00C62240">
        <w:rPr>
          <w:spacing w:val="-8"/>
        </w:rPr>
        <w:t>beberapa</w:t>
      </w:r>
      <w:proofErr w:type="spellEnd"/>
      <w:r w:rsidR="00C62240" w:rsidRPr="00C62240">
        <w:rPr>
          <w:spacing w:val="-8"/>
        </w:rPr>
        <w:t xml:space="preserve">  </w:t>
      </w:r>
      <w:proofErr w:type="spellStart"/>
      <w:r w:rsidR="00C62240" w:rsidRPr="00C62240">
        <w:rPr>
          <w:spacing w:val="-8"/>
        </w:rPr>
        <w:t>karakteristik</w:t>
      </w:r>
      <w:proofErr w:type="spellEnd"/>
      <w:r w:rsidR="00C62240" w:rsidRPr="00C62240">
        <w:rPr>
          <w:spacing w:val="-8"/>
        </w:rPr>
        <w:t xml:space="preserve">  </w:t>
      </w:r>
      <w:r w:rsidR="000D5DA8">
        <w:rPr>
          <w:spacing w:val="-8"/>
        </w:rPr>
        <w:t xml:space="preserve">pada </w:t>
      </w:r>
      <w:proofErr w:type="spellStart"/>
      <w:r w:rsidR="000D5DA8">
        <w:rPr>
          <w:spacing w:val="-8"/>
        </w:rPr>
        <w:t>bahan</w:t>
      </w:r>
      <w:proofErr w:type="spellEnd"/>
      <w:r w:rsidR="000D5DA8">
        <w:rPr>
          <w:spacing w:val="-8"/>
        </w:rPr>
        <w:t xml:space="preserve"> yang </w:t>
      </w:r>
      <w:proofErr w:type="spellStart"/>
      <w:r w:rsidR="000D5DA8">
        <w:rPr>
          <w:spacing w:val="-8"/>
        </w:rPr>
        <w:t>dikeringkan</w:t>
      </w:r>
      <w:proofErr w:type="spellEnd"/>
      <w:r w:rsidR="000D5DA8">
        <w:rPr>
          <w:spacing w:val="-8"/>
        </w:rPr>
        <w:t xml:space="preserve"> </w:t>
      </w:r>
      <w:proofErr w:type="spellStart"/>
      <w:r w:rsidR="000D5DA8">
        <w:rPr>
          <w:spacing w:val="-8"/>
        </w:rPr>
        <w:t>yakni</w:t>
      </w:r>
      <w:proofErr w:type="spellEnd"/>
      <w:r w:rsidR="000D5DA8">
        <w:rPr>
          <w:spacing w:val="-8"/>
        </w:rPr>
        <w:t xml:space="preserve"> aka nada </w:t>
      </w:r>
      <w:proofErr w:type="spellStart"/>
      <w:r w:rsidR="000D5DA8">
        <w:rPr>
          <w:spacing w:val="-8"/>
        </w:rPr>
        <w:t>kerusakan</w:t>
      </w:r>
      <w:proofErr w:type="spellEnd"/>
      <w:r w:rsidR="000D5DA8">
        <w:rPr>
          <w:spacing w:val="-8"/>
        </w:rPr>
        <w:t xml:space="preserve"> </w:t>
      </w:r>
      <w:proofErr w:type="spellStart"/>
      <w:r w:rsidR="000D5DA8">
        <w:rPr>
          <w:spacing w:val="-8"/>
        </w:rPr>
        <w:t>bahan</w:t>
      </w:r>
      <w:proofErr w:type="spellEnd"/>
      <w:r w:rsidR="000D5DA8">
        <w:rPr>
          <w:spacing w:val="-8"/>
        </w:rPr>
        <w:t xml:space="preserve"> </w:t>
      </w:r>
      <w:proofErr w:type="spellStart"/>
      <w:r w:rsidR="000D5DA8">
        <w:rPr>
          <w:spacing w:val="-8"/>
        </w:rPr>
        <w:t>aktif</w:t>
      </w:r>
      <w:proofErr w:type="spellEnd"/>
      <w:r w:rsidR="000D5DA8">
        <w:rPr>
          <w:spacing w:val="-8"/>
        </w:rPr>
        <w:t xml:space="preserve"> di </w:t>
      </w:r>
      <w:proofErr w:type="spellStart"/>
      <w:r w:rsidR="000D5DA8">
        <w:rPr>
          <w:spacing w:val="-8"/>
        </w:rPr>
        <w:t>dalamnya</w:t>
      </w:r>
      <w:proofErr w:type="spellEnd"/>
      <w:r w:rsidR="000D5DA8">
        <w:rPr>
          <w:spacing w:val="-8"/>
        </w:rPr>
        <w:t xml:space="preserve"> </w:t>
      </w:r>
      <w:proofErr w:type="spellStart"/>
      <w:r w:rsidR="000D5DA8">
        <w:rPr>
          <w:spacing w:val="-8"/>
        </w:rPr>
        <w:t>antara</w:t>
      </w:r>
      <w:proofErr w:type="spellEnd"/>
      <w:r w:rsidR="000D5DA8">
        <w:rPr>
          <w:spacing w:val="-8"/>
        </w:rPr>
        <w:t xml:space="preserve"> lain </w:t>
      </w:r>
      <w:proofErr w:type="spellStart"/>
      <w:r w:rsidR="000D5DA8">
        <w:rPr>
          <w:spacing w:val="-8"/>
        </w:rPr>
        <w:t>adalah</w:t>
      </w:r>
      <w:proofErr w:type="spellEnd"/>
      <w:r w:rsidR="000D5DA8">
        <w:rPr>
          <w:spacing w:val="-8"/>
        </w:rPr>
        <w:t xml:space="preserve"> </w:t>
      </w:r>
      <w:proofErr w:type="spellStart"/>
      <w:r w:rsidR="000D5DA8">
        <w:rPr>
          <w:spacing w:val="-8"/>
        </w:rPr>
        <w:t>rusaknya</w:t>
      </w:r>
      <w:proofErr w:type="spellEnd"/>
      <w:r w:rsidR="000D5DA8">
        <w:rPr>
          <w:spacing w:val="-8"/>
        </w:rPr>
        <w:t xml:space="preserve"> </w:t>
      </w:r>
      <w:proofErr w:type="spellStart"/>
      <w:r w:rsidR="000D5DA8">
        <w:rPr>
          <w:spacing w:val="-8"/>
        </w:rPr>
        <w:t>kandungan</w:t>
      </w:r>
      <w:proofErr w:type="spellEnd"/>
      <w:r w:rsidR="000D5DA8">
        <w:rPr>
          <w:spacing w:val="-8"/>
        </w:rPr>
        <w:t xml:space="preserve"> </w:t>
      </w:r>
      <w:proofErr w:type="spellStart"/>
      <w:r w:rsidR="000D5DA8">
        <w:rPr>
          <w:spacing w:val="-8"/>
        </w:rPr>
        <w:t>antioksidan</w:t>
      </w:r>
      <w:proofErr w:type="spellEnd"/>
      <w:r w:rsidR="000D5DA8">
        <w:rPr>
          <w:spacing w:val="-8"/>
        </w:rPr>
        <w:t xml:space="preserve"> </w:t>
      </w:r>
      <w:r w:rsidR="000D5DA8">
        <w:rPr>
          <w:spacing w:val="-8"/>
        </w:rPr>
        <w:fldChar w:fldCharType="begin" w:fldLock="1"/>
      </w:r>
      <w:r w:rsidR="002D76E9">
        <w:rPr>
          <w:spacing w:val="-8"/>
        </w:rPr>
        <w:instrText>ADDIN CSL_CITATION {"citationItems":[{"id":"ITEM-1","itemData":{"author":[{"dropping-particle":"","family":"Amna Hartiati, Sri Mulyani","given":"Ni Made Dwi Pusparini","non-dropping-particle":"","parse-names":false,"suffix":""}],"id":"ITEM-1","issue":"1","issued":{"date-parts":[["2009"]]},"page":"20-24","title":"PENGARUH PREPARASI BAHAN BAKU ROSELLA DAN WAKTU PEMASAKAN TERHADAP AKTIVITAS ANTIOKSIDAN SIRUP BUNGA ROSELLA (Hisbiscus sabdariffa L.)","type":"article-journal","volume":"15"},"uris":["http://www.mendeley.com/documents/?uuid=76ac5c3f-b435-4979-b05c-ea43f465f860"]}],"mendeley":{"formattedCitation":"(Amna Hartiati, Sri Mulyani, 2009)","plainTextFormattedCitation":"(Amna Hartiati, Sri Mulyani, 2009)","previouslyFormattedCitation":"(Amna Hartiati, Sri Mulyani, 2009)"},"properties":{"noteIndex":0},"schema":"https://github.com/citation-style-language/schema/raw/master/csl-citation.json"}</w:instrText>
      </w:r>
      <w:r w:rsidR="000D5DA8">
        <w:rPr>
          <w:spacing w:val="-8"/>
        </w:rPr>
        <w:fldChar w:fldCharType="separate"/>
      </w:r>
      <w:r w:rsidR="000D5DA8" w:rsidRPr="000D5DA8">
        <w:rPr>
          <w:noProof/>
          <w:spacing w:val="-8"/>
        </w:rPr>
        <w:t>(Amna Hartiati, Sri Mulyani, 2009)</w:t>
      </w:r>
      <w:r w:rsidR="000D5DA8">
        <w:rPr>
          <w:spacing w:val="-8"/>
        </w:rPr>
        <w:fldChar w:fldCharType="end"/>
      </w:r>
      <w:r w:rsidR="00C62240" w:rsidRPr="00C62240">
        <w:rPr>
          <w:spacing w:val="-8"/>
        </w:rPr>
        <w:t xml:space="preserve">.  </w:t>
      </w:r>
      <w:proofErr w:type="spellStart"/>
      <w:r w:rsidR="000D5DA8">
        <w:rPr>
          <w:spacing w:val="-8"/>
        </w:rPr>
        <w:t>Berbanding</w:t>
      </w:r>
      <w:proofErr w:type="spellEnd"/>
      <w:r w:rsidR="000D5DA8">
        <w:rPr>
          <w:spacing w:val="-8"/>
        </w:rPr>
        <w:t xml:space="preserve"> </w:t>
      </w:r>
      <w:proofErr w:type="spellStart"/>
      <w:r w:rsidR="000D5DA8">
        <w:rPr>
          <w:spacing w:val="-8"/>
        </w:rPr>
        <w:t>dengan</w:t>
      </w:r>
      <w:proofErr w:type="spellEnd"/>
      <w:r w:rsidR="000D5DA8">
        <w:rPr>
          <w:spacing w:val="-8"/>
        </w:rPr>
        <w:t xml:space="preserve"> </w:t>
      </w:r>
      <w:proofErr w:type="spellStart"/>
      <w:r w:rsidR="000D5DA8">
        <w:rPr>
          <w:spacing w:val="-8"/>
        </w:rPr>
        <w:t>tinggi</w:t>
      </w:r>
      <w:proofErr w:type="spellEnd"/>
      <w:r w:rsidR="000D5DA8">
        <w:rPr>
          <w:spacing w:val="-8"/>
        </w:rPr>
        <w:t xml:space="preserve"> </w:t>
      </w:r>
      <w:proofErr w:type="spellStart"/>
      <w:r w:rsidR="000D5DA8">
        <w:rPr>
          <w:spacing w:val="-8"/>
        </w:rPr>
        <w:t>suhu</w:t>
      </w:r>
      <w:proofErr w:type="spellEnd"/>
      <w:r w:rsidR="000D5DA8">
        <w:rPr>
          <w:spacing w:val="-8"/>
        </w:rPr>
        <w:t xml:space="preserve"> dan </w:t>
      </w:r>
      <w:proofErr w:type="spellStart"/>
      <w:r w:rsidR="000D5DA8">
        <w:rPr>
          <w:spacing w:val="-8"/>
        </w:rPr>
        <w:t>lamanya</w:t>
      </w:r>
      <w:proofErr w:type="spellEnd"/>
      <w:r w:rsidR="000D5DA8">
        <w:rPr>
          <w:spacing w:val="-8"/>
        </w:rPr>
        <w:t xml:space="preserve"> </w:t>
      </w:r>
      <w:proofErr w:type="spellStart"/>
      <w:r w:rsidR="000D5DA8">
        <w:rPr>
          <w:spacing w:val="-8"/>
        </w:rPr>
        <w:t>pengeringan</w:t>
      </w:r>
      <w:proofErr w:type="spellEnd"/>
      <w:r w:rsidR="000D5DA8">
        <w:rPr>
          <w:spacing w:val="-8"/>
        </w:rPr>
        <w:t xml:space="preserve">, Ketika </w:t>
      </w:r>
      <w:proofErr w:type="spellStart"/>
      <w:r w:rsidR="000D5DA8">
        <w:rPr>
          <w:spacing w:val="-8"/>
        </w:rPr>
        <w:t>pengeringan</w:t>
      </w:r>
      <w:proofErr w:type="spellEnd"/>
      <w:r w:rsidR="000D5DA8">
        <w:rPr>
          <w:spacing w:val="-8"/>
        </w:rPr>
        <w:t xml:space="preserve"> yang </w:t>
      </w:r>
      <w:proofErr w:type="spellStart"/>
      <w:r w:rsidR="000D5DA8">
        <w:rPr>
          <w:spacing w:val="-8"/>
        </w:rPr>
        <w:t>dilakukan</w:t>
      </w:r>
      <w:proofErr w:type="spellEnd"/>
      <w:r w:rsidR="000D5DA8">
        <w:rPr>
          <w:spacing w:val="-8"/>
        </w:rPr>
        <w:t xml:space="preserve"> pada </w:t>
      </w:r>
      <w:proofErr w:type="spellStart"/>
      <w:r w:rsidR="000D5DA8">
        <w:rPr>
          <w:spacing w:val="-8"/>
        </w:rPr>
        <w:t>suhu</w:t>
      </w:r>
      <w:proofErr w:type="spellEnd"/>
      <w:r w:rsidR="000D5DA8">
        <w:rPr>
          <w:spacing w:val="-8"/>
        </w:rPr>
        <w:t xml:space="preserve"> yang </w:t>
      </w:r>
      <w:proofErr w:type="spellStart"/>
      <w:r w:rsidR="000D5DA8">
        <w:rPr>
          <w:spacing w:val="-8"/>
        </w:rPr>
        <w:t>terlalu</w:t>
      </w:r>
      <w:proofErr w:type="spellEnd"/>
      <w:r w:rsidR="000D5DA8">
        <w:rPr>
          <w:spacing w:val="-8"/>
        </w:rPr>
        <w:t xml:space="preserve"> </w:t>
      </w:r>
      <w:proofErr w:type="spellStart"/>
      <w:r w:rsidR="000D5DA8">
        <w:rPr>
          <w:spacing w:val="-8"/>
        </w:rPr>
        <w:t>rendah</w:t>
      </w:r>
      <w:proofErr w:type="spellEnd"/>
      <w:r w:rsidR="000D5DA8">
        <w:rPr>
          <w:spacing w:val="-8"/>
        </w:rPr>
        <w:t xml:space="preserve"> dan </w:t>
      </w:r>
      <w:proofErr w:type="spellStart"/>
      <w:r w:rsidR="000D5DA8">
        <w:rPr>
          <w:spacing w:val="-8"/>
        </w:rPr>
        <w:t>waktu</w:t>
      </w:r>
      <w:proofErr w:type="spellEnd"/>
      <w:r w:rsidR="000D5DA8">
        <w:rPr>
          <w:spacing w:val="-8"/>
        </w:rPr>
        <w:t xml:space="preserve"> yang </w:t>
      </w:r>
      <w:proofErr w:type="spellStart"/>
      <w:r w:rsidR="000D5DA8">
        <w:rPr>
          <w:spacing w:val="-8"/>
        </w:rPr>
        <w:t>lebih</w:t>
      </w:r>
      <w:proofErr w:type="spellEnd"/>
      <w:r w:rsidR="000D5DA8">
        <w:rPr>
          <w:spacing w:val="-8"/>
        </w:rPr>
        <w:t xml:space="preserve"> </w:t>
      </w:r>
      <w:proofErr w:type="spellStart"/>
      <w:r w:rsidR="000D5DA8">
        <w:rPr>
          <w:spacing w:val="-8"/>
        </w:rPr>
        <w:t>singkat</w:t>
      </w:r>
      <w:proofErr w:type="spellEnd"/>
      <w:r w:rsidR="000D5DA8">
        <w:rPr>
          <w:spacing w:val="-8"/>
        </w:rPr>
        <w:t xml:space="preserve"> </w:t>
      </w:r>
      <w:proofErr w:type="spellStart"/>
      <w:r w:rsidR="000D5DA8">
        <w:rPr>
          <w:spacing w:val="-8"/>
        </w:rPr>
        <w:t>mengakibatkan</w:t>
      </w:r>
      <w:proofErr w:type="spellEnd"/>
      <w:r w:rsidR="000D5DA8">
        <w:rPr>
          <w:spacing w:val="-8"/>
        </w:rPr>
        <w:t xml:space="preserve"> </w:t>
      </w:r>
      <w:proofErr w:type="spellStart"/>
      <w:r w:rsidR="000D5DA8">
        <w:rPr>
          <w:spacing w:val="-8"/>
        </w:rPr>
        <w:t>kadar</w:t>
      </w:r>
      <w:proofErr w:type="spellEnd"/>
      <w:r w:rsidR="000D5DA8">
        <w:rPr>
          <w:spacing w:val="-8"/>
        </w:rPr>
        <w:t xml:space="preserve"> air </w:t>
      </w:r>
      <w:proofErr w:type="spellStart"/>
      <w:r w:rsidR="000D5DA8">
        <w:rPr>
          <w:spacing w:val="-8"/>
        </w:rPr>
        <w:t>dalam</w:t>
      </w:r>
      <w:proofErr w:type="spellEnd"/>
      <w:r w:rsidR="000D5DA8">
        <w:rPr>
          <w:spacing w:val="-8"/>
        </w:rPr>
        <w:t xml:space="preserve"> </w:t>
      </w:r>
      <w:proofErr w:type="spellStart"/>
      <w:r w:rsidR="000D5DA8">
        <w:rPr>
          <w:spacing w:val="-8"/>
        </w:rPr>
        <w:t>bahan</w:t>
      </w:r>
      <w:proofErr w:type="spellEnd"/>
      <w:r w:rsidR="000D5DA8">
        <w:rPr>
          <w:spacing w:val="-8"/>
        </w:rPr>
        <w:t xml:space="preserve"> </w:t>
      </w:r>
      <w:proofErr w:type="spellStart"/>
      <w:r w:rsidR="000D5DA8">
        <w:rPr>
          <w:spacing w:val="-8"/>
        </w:rPr>
        <w:t>belum</w:t>
      </w:r>
      <w:proofErr w:type="spellEnd"/>
      <w:r w:rsidR="000D5DA8">
        <w:rPr>
          <w:spacing w:val="-8"/>
        </w:rPr>
        <w:t xml:space="preserve"> </w:t>
      </w:r>
      <w:proofErr w:type="spellStart"/>
      <w:r w:rsidR="000D5DA8">
        <w:rPr>
          <w:spacing w:val="-8"/>
        </w:rPr>
        <w:t>berkurang</w:t>
      </w:r>
      <w:proofErr w:type="spellEnd"/>
      <w:r w:rsidR="000D5DA8">
        <w:rPr>
          <w:spacing w:val="-8"/>
        </w:rPr>
        <w:t xml:space="preserve"> </w:t>
      </w:r>
      <w:proofErr w:type="spellStart"/>
      <w:r w:rsidR="000D5DA8">
        <w:rPr>
          <w:spacing w:val="-8"/>
        </w:rPr>
        <w:t>secara</w:t>
      </w:r>
      <w:proofErr w:type="spellEnd"/>
      <w:r w:rsidR="000D5DA8">
        <w:rPr>
          <w:spacing w:val="-8"/>
        </w:rPr>
        <w:t xml:space="preserve"> </w:t>
      </w:r>
      <w:proofErr w:type="spellStart"/>
      <w:r w:rsidR="000D5DA8">
        <w:rPr>
          <w:spacing w:val="-8"/>
        </w:rPr>
        <w:t>maksimal</w:t>
      </w:r>
      <w:proofErr w:type="spellEnd"/>
      <w:r w:rsidR="000D5DA8">
        <w:rPr>
          <w:spacing w:val="-8"/>
        </w:rPr>
        <w:t xml:space="preserve"> </w:t>
      </w:r>
      <w:proofErr w:type="spellStart"/>
      <w:r w:rsidR="000D5DA8">
        <w:rPr>
          <w:spacing w:val="-8"/>
        </w:rPr>
        <w:t>sehingga</w:t>
      </w:r>
      <w:proofErr w:type="spellEnd"/>
      <w:r w:rsidR="000D5DA8">
        <w:rPr>
          <w:spacing w:val="-8"/>
        </w:rPr>
        <w:t xml:space="preserve"> </w:t>
      </w:r>
      <w:proofErr w:type="spellStart"/>
      <w:r w:rsidR="000D5DA8">
        <w:rPr>
          <w:spacing w:val="-8"/>
        </w:rPr>
        <w:t>bahan</w:t>
      </w:r>
      <w:proofErr w:type="spellEnd"/>
      <w:r w:rsidR="000D5DA8">
        <w:rPr>
          <w:spacing w:val="-8"/>
        </w:rPr>
        <w:t xml:space="preserve"> </w:t>
      </w:r>
      <w:proofErr w:type="spellStart"/>
      <w:r w:rsidR="000D5DA8">
        <w:rPr>
          <w:spacing w:val="-8"/>
        </w:rPr>
        <w:t>akan</w:t>
      </w:r>
      <w:proofErr w:type="spellEnd"/>
      <w:r w:rsidR="000D5DA8">
        <w:rPr>
          <w:spacing w:val="-8"/>
        </w:rPr>
        <w:t xml:space="preserve"> </w:t>
      </w:r>
      <w:proofErr w:type="spellStart"/>
      <w:r w:rsidR="000D5DA8">
        <w:rPr>
          <w:spacing w:val="-8"/>
        </w:rPr>
        <w:t>memiliki</w:t>
      </w:r>
      <w:proofErr w:type="spellEnd"/>
      <w:r w:rsidR="000D5DA8">
        <w:rPr>
          <w:spacing w:val="-8"/>
        </w:rPr>
        <w:t xml:space="preserve"> </w:t>
      </w:r>
      <w:proofErr w:type="spellStart"/>
      <w:r w:rsidR="000D5DA8">
        <w:rPr>
          <w:spacing w:val="-8"/>
        </w:rPr>
        <w:t>daya</w:t>
      </w:r>
      <w:proofErr w:type="spellEnd"/>
      <w:r w:rsidR="000D5DA8">
        <w:rPr>
          <w:spacing w:val="-8"/>
        </w:rPr>
        <w:t xml:space="preserve"> </w:t>
      </w:r>
      <w:proofErr w:type="spellStart"/>
      <w:r w:rsidR="000D5DA8">
        <w:rPr>
          <w:spacing w:val="-8"/>
        </w:rPr>
        <w:t>simpan</w:t>
      </w:r>
      <w:proofErr w:type="spellEnd"/>
      <w:r w:rsidR="000D5DA8">
        <w:rPr>
          <w:spacing w:val="-8"/>
        </w:rPr>
        <w:t xml:space="preserve"> </w:t>
      </w:r>
      <w:proofErr w:type="spellStart"/>
      <w:r w:rsidR="000D5DA8">
        <w:rPr>
          <w:spacing w:val="-8"/>
        </w:rPr>
        <w:t>rendah</w:t>
      </w:r>
      <w:proofErr w:type="spellEnd"/>
      <w:r w:rsidR="000D5DA8">
        <w:rPr>
          <w:spacing w:val="-8"/>
        </w:rPr>
        <w:t xml:space="preserve"> dan </w:t>
      </w:r>
      <w:proofErr w:type="spellStart"/>
      <w:r w:rsidR="000D5DA8">
        <w:rPr>
          <w:spacing w:val="-8"/>
        </w:rPr>
        <w:t>mudah</w:t>
      </w:r>
      <w:proofErr w:type="spellEnd"/>
      <w:r w:rsidR="000D5DA8">
        <w:rPr>
          <w:spacing w:val="-8"/>
        </w:rPr>
        <w:t xml:space="preserve"> </w:t>
      </w:r>
      <w:proofErr w:type="spellStart"/>
      <w:r w:rsidR="000D5DA8">
        <w:rPr>
          <w:spacing w:val="-8"/>
        </w:rPr>
        <w:t>rusak</w:t>
      </w:r>
      <w:proofErr w:type="spellEnd"/>
      <w:r w:rsidR="000D5DA8">
        <w:rPr>
          <w:spacing w:val="-8"/>
        </w:rPr>
        <w:t xml:space="preserve"> </w:t>
      </w:r>
      <w:proofErr w:type="spellStart"/>
      <w:r w:rsidR="000D5DA8">
        <w:rPr>
          <w:spacing w:val="-8"/>
        </w:rPr>
        <w:t>maupun</w:t>
      </w:r>
      <w:proofErr w:type="spellEnd"/>
      <w:r w:rsidR="000D5DA8">
        <w:rPr>
          <w:spacing w:val="-8"/>
        </w:rPr>
        <w:t xml:space="preserve"> </w:t>
      </w:r>
      <w:proofErr w:type="spellStart"/>
      <w:r w:rsidR="000D5DA8">
        <w:rPr>
          <w:spacing w:val="-8"/>
        </w:rPr>
        <w:t>busuk</w:t>
      </w:r>
      <w:proofErr w:type="spellEnd"/>
      <w:r w:rsidR="000D5DA8">
        <w:rPr>
          <w:spacing w:val="-8"/>
        </w:rPr>
        <w:t xml:space="preserve">. </w:t>
      </w:r>
    </w:p>
    <w:p w14:paraId="368572A3" w14:textId="552DF2FD" w:rsidR="00C62240" w:rsidRPr="00C62240" w:rsidRDefault="00AE6CB4" w:rsidP="00AE6CB4">
      <w:pPr>
        <w:pStyle w:val="BodyText"/>
        <w:spacing w:line="360" w:lineRule="auto"/>
        <w:ind w:firstLine="432"/>
        <w:jc w:val="both"/>
        <w:rPr>
          <w:spacing w:val="-8"/>
        </w:rPr>
      </w:pPr>
      <w:proofErr w:type="spellStart"/>
      <w:r>
        <w:rPr>
          <w:spacing w:val="-8"/>
        </w:rPr>
        <w:t>Penelitian</w:t>
      </w:r>
      <w:proofErr w:type="spellEnd"/>
      <w:r>
        <w:rPr>
          <w:spacing w:val="-8"/>
        </w:rPr>
        <w:t xml:space="preserve"> </w:t>
      </w:r>
      <w:proofErr w:type="spellStart"/>
      <w:r>
        <w:rPr>
          <w:spacing w:val="-8"/>
        </w:rPr>
        <w:t>ini</w:t>
      </w:r>
      <w:proofErr w:type="spellEnd"/>
      <w:r>
        <w:rPr>
          <w:spacing w:val="-8"/>
        </w:rPr>
        <w:t xml:space="preserve"> </w:t>
      </w:r>
      <w:proofErr w:type="spellStart"/>
      <w:r>
        <w:rPr>
          <w:spacing w:val="-8"/>
        </w:rPr>
        <w:t>bertujuan</w:t>
      </w:r>
      <w:proofErr w:type="spellEnd"/>
      <w:r>
        <w:rPr>
          <w:spacing w:val="-8"/>
        </w:rPr>
        <w:t xml:space="preserve"> </w:t>
      </w:r>
      <w:proofErr w:type="spellStart"/>
      <w:r>
        <w:rPr>
          <w:spacing w:val="-8"/>
        </w:rPr>
        <w:t>untuk</w:t>
      </w:r>
      <w:proofErr w:type="spellEnd"/>
      <w:r>
        <w:rPr>
          <w:spacing w:val="-8"/>
        </w:rPr>
        <w:t xml:space="preserve"> </w:t>
      </w:r>
      <w:proofErr w:type="spellStart"/>
      <w:r>
        <w:rPr>
          <w:spacing w:val="-8"/>
        </w:rPr>
        <w:t>mengetahui</w:t>
      </w:r>
      <w:proofErr w:type="spellEnd"/>
      <w:r>
        <w:rPr>
          <w:spacing w:val="-8"/>
        </w:rPr>
        <w:t xml:space="preserve"> </w:t>
      </w:r>
      <w:proofErr w:type="spellStart"/>
      <w:r>
        <w:rPr>
          <w:spacing w:val="-8"/>
        </w:rPr>
        <w:t>pengaruh</w:t>
      </w:r>
      <w:proofErr w:type="spellEnd"/>
      <w:r>
        <w:rPr>
          <w:spacing w:val="-8"/>
        </w:rPr>
        <w:t xml:space="preserve"> </w:t>
      </w:r>
      <w:proofErr w:type="spellStart"/>
      <w:r>
        <w:rPr>
          <w:spacing w:val="-8"/>
        </w:rPr>
        <w:t>suhu</w:t>
      </w:r>
      <w:proofErr w:type="spellEnd"/>
      <w:r>
        <w:rPr>
          <w:spacing w:val="-8"/>
        </w:rPr>
        <w:t xml:space="preserve"> pada </w:t>
      </w:r>
      <w:r>
        <w:rPr>
          <w:i/>
          <w:iCs/>
          <w:spacing w:val="-8"/>
        </w:rPr>
        <w:t>cabinet dyer</w:t>
      </w:r>
      <w:r>
        <w:rPr>
          <w:spacing w:val="-8"/>
        </w:rPr>
        <w:t xml:space="preserve"> </w:t>
      </w:r>
      <w:proofErr w:type="spellStart"/>
      <w:r>
        <w:rPr>
          <w:spacing w:val="-8"/>
        </w:rPr>
        <w:t>serta</w:t>
      </w:r>
      <w:proofErr w:type="spellEnd"/>
      <w:r>
        <w:rPr>
          <w:spacing w:val="-8"/>
        </w:rPr>
        <w:t xml:space="preserve"> </w:t>
      </w:r>
      <w:proofErr w:type="spellStart"/>
      <w:r>
        <w:rPr>
          <w:spacing w:val="-8"/>
        </w:rPr>
        <w:t>lamanya</w:t>
      </w:r>
      <w:proofErr w:type="spellEnd"/>
      <w:r>
        <w:rPr>
          <w:spacing w:val="-8"/>
        </w:rPr>
        <w:t xml:space="preserve"> </w:t>
      </w:r>
      <w:proofErr w:type="spellStart"/>
      <w:r>
        <w:rPr>
          <w:spacing w:val="-8"/>
        </w:rPr>
        <w:t>waktu</w:t>
      </w:r>
      <w:proofErr w:type="spellEnd"/>
      <w:r>
        <w:rPr>
          <w:spacing w:val="-8"/>
        </w:rPr>
        <w:t xml:space="preserve"> </w:t>
      </w:r>
      <w:proofErr w:type="spellStart"/>
      <w:r>
        <w:rPr>
          <w:spacing w:val="-8"/>
        </w:rPr>
        <w:t>pengeringan</w:t>
      </w:r>
      <w:proofErr w:type="spellEnd"/>
      <w:r>
        <w:rPr>
          <w:spacing w:val="-8"/>
        </w:rPr>
        <w:t xml:space="preserve"> </w:t>
      </w:r>
      <w:proofErr w:type="spellStart"/>
      <w:r>
        <w:rPr>
          <w:spacing w:val="-8"/>
        </w:rPr>
        <w:t>terhadap</w:t>
      </w:r>
      <w:proofErr w:type="spellEnd"/>
      <w:r>
        <w:rPr>
          <w:spacing w:val="-8"/>
        </w:rPr>
        <w:t xml:space="preserve"> </w:t>
      </w:r>
      <w:proofErr w:type="spellStart"/>
      <w:r>
        <w:rPr>
          <w:spacing w:val="-8"/>
        </w:rPr>
        <w:t>kadar</w:t>
      </w:r>
      <w:proofErr w:type="spellEnd"/>
      <w:r>
        <w:rPr>
          <w:spacing w:val="-8"/>
        </w:rPr>
        <w:t xml:space="preserve"> air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Pada </w:t>
      </w:r>
      <w:proofErr w:type="spellStart"/>
      <w:r>
        <w:rPr>
          <w:spacing w:val="-8"/>
        </w:rPr>
        <w:t>penelitian</w:t>
      </w:r>
      <w:proofErr w:type="spellEnd"/>
      <w:r>
        <w:rPr>
          <w:spacing w:val="-8"/>
        </w:rPr>
        <w:t xml:space="preserve"> </w:t>
      </w:r>
      <w:proofErr w:type="spellStart"/>
      <w:r>
        <w:rPr>
          <w:spacing w:val="-8"/>
        </w:rPr>
        <w:t>ini</w:t>
      </w:r>
      <w:proofErr w:type="spellEnd"/>
      <w:r>
        <w:rPr>
          <w:spacing w:val="-8"/>
        </w:rPr>
        <w:t xml:space="preserve"> juga </w:t>
      </w:r>
      <w:proofErr w:type="spellStart"/>
      <w:r>
        <w:rPr>
          <w:spacing w:val="-8"/>
        </w:rPr>
        <w:t>dilakukan</w:t>
      </w:r>
      <w:proofErr w:type="spellEnd"/>
      <w:r>
        <w:rPr>
          <w:spacing w:val="-8"/>
        </w:rPr>
        <w:t xml:space="preserve"> </w:t>
      </w:r>
      <w:r w:rsidR="000D5DA8">
        <w:rPr>
          <w:spacing w:val="-8"/>
        </w:rPr>
        <w:t xml:space="preserve">uji </w:t>
      </w:r>
      <w:proofErr w:type="spellStart"/>
      <w:r w:rsidR="000D5DA8">
        <w:rPr>
          <w:spacing w:val="-8"/>
        </w:rPr>
        <w:t>kesukaan</w:t>
      </w:r>
      <w:proofErr w:type="spellEnd"/>
      <w:r w:rsidR="000D5DA8">
        <w:rPr>
          <w:spacing w:val="-8"/>
        </w:rPr>
        <w:t xml:space="preserve"> </w:t>
      </w:r>
      <w:proofErr w:type="spellStart"/>
      <w:r w:rsidR="000D5DA8">
        <w:rPr>
          <w:spacing w:val="-8"/>
        </w:rPr>
        <w:t>terhadap</w:t>
      </w:r>
      <w:proofErr w:type="spellEnd"/>
      <w:r w:rsidR="000D5DA8">
        <w:rPr>
          <w:spacing w:val="-8"/>
        </w:rPr>
        <w:t xml:space="preserve"> </w:t>
      </w:r>
      <w:proofErr w:type="spellStart"/>
      <w:r w:rsidR="000D5DA8">
        <w:rPr>
          <w:spacing w:val="-8"/>
        </w:rPr>
        <w:t>hasil</w:t>
      </w:r>
      <w:proofErr w:type="spellEnd"/>
      <w:r w:rsidR="000D5DA8">
        <w:rPr>
          <w:spacing w:val="-8"/>
        </w:rPr>
        <w:t xml:space="preserve"> </w:t>
      </w:r>
      <w:proofErr w:type="spellStart"/>
      <w:r w:rsidR="000D5DA8">
        <w:rPr>
          <w:spacing w:val="-8"/>
        </w:rPr>
        <w:t>teh</w:t>
      </w:r>
      <w:proofErr w:type="spellEnd"/>
      <w:r w:rsidR="000D5DA8">
        <w:rPr>
          <w:spacing w:val="-8"/>
        </w:rPr>
        <w:t xml:space="preserve"> </w:t>
      </w:r>
      <w:proofErr w:type="spellStart"/>
      <w:r w:rsidR="000D5DA8">
        <w:rPr>
          <w:spacing w:val="-8"/>
        </w:rPr>
        <w:t>bunga</w:t>
      </w:r>
      <w:proofErr w:type="spellEnd"/>
      <w:r w:rsidR="000D5DA8">
        <w:rPr>
          <w:spacing w:val="-8"/>
        </w:rPr>
        <w:t xml:space="preserve"> </w:t>
      </w:r>
      <w:proofErr w:type="spellStart"/>
      <w:r w:rsidR="000D5DA8">
        <w:rPr>
          <w:spacing w:val="-8"/>
        </w:rPr>
        <w:t>telangnya</w:t>
      </w:r>
      <w:proofErr w:type="spellEnd"/>
      <w:r w:rsidR="000D5DA8">
        <w:rPr>
          <w:spacing w:val="-8"/>
        </w:rPr>
        <w:t>.</w:t>
      </w:r>
      <w:r w:rsidR="00C62240" w:rsidRPr="00C62240">
        <w:rPr>
          <w:spacing w:val="-8"/>
        </w:rPr>
        <w:t xml:space="preserve"> </w:t>
      </w:r>
    </w:p>
    <w:p w14:paraId="388B9CD3" w14:textId="77777777" w:rsidR="00265F5F" w:rsidRPr="00B92412" w:rsidRDefault="00265F5F" w:rsidP="00DE6D74">
      <w:pPr>
        <w:pStyle w:val="ListParagraph"/>
        <w:numPr>
          <w:ilvl w:val="0"/>
          <w:numId w:val="1"/>
        </w:numPr>
        <w:spacing w:line="360" w:lineRule="auto"/>
        <w:ind w:left="360"/>
        <w:jc w:val="center"/>
        <w:rPr>
          <w:smallCaps/>
          <w:spacing w:val="-8"/>
        </w:rPr>
      </w:pPr>
      <w:proofErr w:type="spellStart"/>
      <w:r w:rsidRPr="00B92412">
        <w:rPr>
          <w:smallCaps/>
          <w:spacing w:val="-8"/>
        </w:rPr>
        <w:t>metode</w:t>
      </w:r>
      <w:proofErr w:type="spellEnd"/>
      <w:r w:rsidRPr="00B92412">
        <w:rPr>
          <w:smallCaps/>
          <w:spacing w:val="-8"/>
        </w:rPr>
        <w:t xml:space="preserve"> </w:t>
      </w:r>
      <w:proofErr w:type="spellStart"/>
      <w:r w:rsidRPr="00B92412">
        <w:rPr>
          <w:smallCaps/>
          <w:spacing w:val="-8"/>
        </w:rPr>
        <w:t>penelitian</w:t>
      </w:r>
      <w:proofErr w:type="spellEnd"/>
    </w:p>
    <w:p w14:paraId="60A28C69" w14:textId="3A3EC905" w:rsidR="00AE6CB4" w:rsidRDefault="00BD5D57" w:rsidP="000D5DA8">
      <w:pPr>
        <w:spacing w:line="360" w:lineRule="auto"/>
        <w:ind w:firstLine="360"/>
        <w:jc w:val="both"/>
        <w:rPr>
          <w:spacing w:val="-8"/>
        </w:rPr>
      </w:pPr>
      <w:proofErr w:type="spellStart"/>
      <w:r w:rsidRPr="00BD5D57">
        <w:rPr>
          <w:spacing w:val="-8"/>
        </w:rPr>
        <w:t>Penelitian</w:t>
      </w:r>
      <w:proofErr w:type="spellEnd"/>
      <w:r w:rsidRPr="00BD5D57">
        <w:rPr>
          <w:spacing w:val="-8"/>
        </w:rPr>
        <w:t xml:space="preserve"> </w:t>
      </w:r>
      <w:proofErr w:type="spellStart"/>
      <w:r w:rsidRPr="00BD5D57">
        <w:rPr>
          <w:spacing w:val="-8"/>
        </w:rPr>
        <w:t>dilakukan</w:t>
      </w:r>
      <w:proofErr w:type="spellEnd"/>
      <w:r w:rsidRPr="00BD5D57">
        <w:rPr>
          <w:spacing w:val="-8"/>
        </w:rPr>
        <w:t xml:space="preserve"> di </w:t>
      </w:r>
      <w:proofErr w:type="gramStart"/>
      <w:r w:rsidRPr="00BD5D57">
        <w:rPr>
          <w:spacing w:val="-8"/>
        </w:rPr>
        <w:t xml:space="preserve">KWT </w:t>
      </w:r>
      <w:r w:rsidR="000D5DA8">
        <w:rPr>
          <w:spacing w:val="-8"/>
        </w:rPr>
        <w:t xml:space="preserve"> (</w:t>
      </w:r>
      <w:proofErr w:type="spellStart"/>
      <w:proofErr w:type="gramEnd"/>
      <w:r w:rsidR="000D5DA8">
        <w:rPr>
          <w:spacing w:val="-8"/>
        </w:rPr>
        <w:t>Kelompok</w:t>
      </w:r>
      <w:proofErr w:type="spellEnd"/>
      <w:r w:rsidR="000D5DA8">
        <w:rPr>
          <w:spacing w:val="-8"/>
        </w:rPr>
        <w:t xml:space="preserve"> Wanita Tani) </w:t>
      </w:r>
      <w:proofErr w:type="spellStart"/>
      <w:r w:rsidR="005F04A7">
        <w:rPr>
          <w:spacing w:val="-8"/>
        </w:rPr>
        <w:t>Madumulyo</w:t>
      </w:r>
      <w:proofErr w:type="spellEnd"/>
      <w:r w:rsidR="000D5DA8">
        <w:rPr>
          <w:spacing w:val="-8"/>
        </w:rPr>
        <w:t xml:space="preserve">, </w:t>
      </w:r>
      <w:proofErr w:type="spellStart"/>
      <w:r w:rsidR="000D5DA8">
        <w:rPr>
          <w:spacing w:val="-8"/>
        </w:rPr>
        <w:t>Pulisen</w:t>
      </w:r>
      <w:proofErr w:type="spellEnd"/>
      <w:r w:rsidR="000D5DA8">
        <w:rPr>
          <w:spacing w:val="-8"/>
        </w:rPr>
        <w:t xml:space="preserve"> </w:t>
      </w:r>
      <w:proofErr w:type="spellStart"/>
      <w:r w:rsidR="000D5DA8">
        <w:rPr>
          <w:spacing w:val="-8"/>
        </w:rPr>
        <w:t>Boyolali</w:t>
      </w:r>
      <w:proofErr w:type="spellEnd"/>
      <w:r w:rsidR="000D5DA8">
        <w:rPr>
          <w:spacing w:val="-8"/>
        </w:rPr>
        <w:t xml:space="preserve"> oleh </w:t>
      </w:r>
      <w:proofErr w:type="spellStart"/>
      <w:r w:rsidR="000D5DA8">
        <w:rPr>
          <w:spacing w:val="-8"/>
        </w:rPr>
        <w:t>mahasiswa</w:t>
      </w:r>
      <w:proofErr w:type="spellEnd"/>
      <w:r w:rsidR="000D5DA8">
        <w:rPr>
          <w:spacing w:val="-8"/>
        </w:rPr>
        <w:t xml:space="preserve"> Program </w:t>
      </w:r>
      <w:proofErr w:type="spellStart"/>
      <w:r w:rsidR="000D5DA8">
        <w:rPr>
          <w:spacing w:val="-8"/>
        </w:rPr>
        <w:t>studi</w:t>
      </w:r>
      <w:proofErr w:type="spellEnd"/>
      <w:r w:rsidR="000D5DA8">
        <w:rPr>
          <w:spacing w:val="-8"/>
        </w:rPr>
        <w:t xml:space="preserve"> </w:t>
      </w:r>
      <w:proofErr w:type="spellStart"/>
      <w:r w:rsidR="000D5DA8">
        <w:rPr>
          <w:spacing w:val="-8"/>
        </w:rPr>
        <w:t>Agroteknologi</w:t>
      </w:r>
      <w:proofErr w:type="spellEnd"/>
      <w:r w:rsidR="000D5DA8">
        <w:rPr>
          <w:spacing w:val="-8"/>
        </w:rPr>
        <w:t xml:space="preserve"> </w:t>
      </w:r>
      <w:proofErr w:type="spellStart"/>
      <w:r w:rsidRPr="00BD5D57">
        <w:rPr>
          <w:spacing w:val="-8"/>
        </w:rPr>
        <w:t>Fakultas</w:t>
      </w:r>
      <w:proofErr w:type="spellEnd"/>
      <w:r w:rsidRPr="00BD5D57">
        <w:rPr>
          <w:spacing w:val="-8"/>
        </w:rPr>
        <w:t xml:space="preserve"> </w:t>
      </w:r>
      <w:proofErr w:type="spellStart"/>
      <w:r w:rsidRPr="00BD5D57">
        <w:rPr>
          <w:spacing w:val="-8"/>
        </w:rPr>
        <w:t>Pertanian</w:t>
      </w:r>
      <w:proofErr w:type="spellEnd"/>
      <w:r w:rsidRPr="00BD5D57">
        <w:rPr>
          <w:spacing w:val="-8"/>
        </w:rPr>
        <w:t xml:space="preserve"> </w:t>
      </w:r>
      <w:r w:rsidR="000D5DA8">
        <w:rPr>
          <w:spacing w:val="-8"/>
        </w:rPr>
        <w:t xml:space="preserve">dan </w:t>
      </w:r>
      <w:proofErr w:type="spellStart"/>
      <w:r w:rsidR="000D5DA8">
        <w:rPr>
          <w:spacing w:val="-8"/>
        </w:rPr>
        <w:t>Peternakan</w:t>
      </w:r>
      <w:proofErr w:type="spellEnd"/>
      <w:r w:rsidR="000D5DA8">
        <w:rPr>
          <w:spacing w:val="-8"/>
        </w:rPr>
        <w:t xml:space="preserve"> </w:t>
      </w:r>
      <w:r w:rsidRPr="00BD5D57">
        <w:rPr>
          <w:spacing w:val="-8"/>
        </w:rPr>
        <w:t xml:space="preserve">Universitas </w:t>
      </w:r>
      <w:proofErr w:type="spellStart"/>
      <w:r w:rsidRPr="00BD5D57">
        <w:rPr>
          <w:spacing w:val="-8"/>
        </w:rPr>
        <w:t>Boyolali</w:t>
      </w:r>
      <w:proofErr w:type="spellEnd"/>
      <w:r w:rsidRPr="00BD5D57">
        <w:rPr>
          <w:spacing w:val="-8"/>
        </w:rPr>
        <w:t xml:space="preserve">. </w:t>
      </w:r>
      <w:r w:rsidR="00AE6CB4">
        <w:rPr>
          <w:spacing w:val="-8"/>
        </w:rPr>
        <w:t xml:space="preserve"> </w:t>
      </w:r>
      <w:proofErr w:type="spellStart"/>
      <w:r w:rsidR="00AE6CB4">
        <w:rPr>
          <w:spacing w:val="-8"/>
        </w:rPr>
        <w:t>Penelitian</w:t>
      </w:r>
      <w:proofErr w:type="spellEnd"/>
      <w:r w:rsidR="00AE6CB4">
        <w:rPr>
          <w:spacing w:val="-8"/>
        </w:rPr>
        <w:t xml:space="preserve"> </w:t>
      </w:r>
      <w:proofErr w:type="spellStart"/>
      <w:r w:rsidR="00AE6CB4">
        <w:rPr>
          <w:spacing w:val="-8"/>
        </w:rPr>
        <w:t>ini</w:t>
      </w:r>
      <w:proofErr w:type="spellEnd"/>
      <w:r w:rsidR="00AE6CB4">
        <w:rPr>
          <w:spacing w:val="-8"/>
        </w:rPr>
        <w:t xml:space="preserve"> </w:t>
      </w:r>
      <w:proofErr w:type="spellStart"/>
      <w:r w:rsidR="00AE6CB4">
        <w:rPr>
          <w:spacing w:val="-8"/>
        </w:rPr>
        <w:t>dilakukan</w:t>
      </w:r>
      <w:proofErr w:type="spellEnd"/>
      <w:r w:rsidR="00AE6CB4">
        <w:rPr>
          <w:spacing w:val="-8"/>
        </w:rPr>
        <w:t xml:space="preserve"> pada </w:t>
      </w:r>
      <w:proofErr w:type="spellStart"/>
      <w:r w:rsidR="00AE6CB4">
        <w:rPr>
          <w:spacing w:val="-8"/>
        </w:rPr>
        <w:t>bulan</w:t>
      </w:r>
      <w:proofErr w:type="spellEnd"/>
      <w:r w:rsidR="00AE6CB4">
        <w:rPr>
          <w:spacing w:val="-8"/>
        </w:rPr>
        <w:t xml:space="preserve"> </w:t>
      </w:r>
      <w:proofErr w:type="spellStart"/>
      <w:r w:rsidR="00AE6CB4">
        <w:rPr>
          <w:spacing w:val="-8"/>
        </w:rPr>
        <w:t>Desember</w:t>
      </w:r>
      <w:proofErr w:type="spellEnd"/>
      <w:r w:rsidR="00AE6CB4">
        <w:rPr>
          <w:spacing w:val="-8"/>
        </w:rPr>
        <w:t xml:space="preserve"> </w:t>
      </w:r>
      <w:proofErr w:type="gramStart"/>
      <w:r w:rsidR="00AE6CB4">
        <w:rPr>
          <w:spacing w:val="-8"/>
        </w:rPr>
        <w:t>2022..</w:t>
      </w:r>
      <w:proofErr w:type="gramEnd"/>
      <w:r w:rsidR="00AE6CB4">
        <w:rPr>
          <w:spacing w:val="-8"/>
        </w:rPr>
        <w:t xml:space="preserve"> </w:t>
      </w:r>
      <w:proofErr w:type="spellStart"/>
      <w:r w:rsidR="00AE6CB4">
        <w:rPr>
          <w:spacing w:val="-8"/>
        </w:rPr>
        <w:t>Bahan</w:t>
      </w:r>
      <w:proofErr w:type="spellEnd"/>
      <w:r w:rsidR="00AE6CB4">
        <w:rPr>
          <w:spacing w:val="-8"/>
        </w:rPr>
        <w:t xml:space="preserve"> yang </w:t>
      </w:r>
      <w:proofErr w:type="spellStart"/>
      <w:r w:rsidR="00AE6CB4">
        <w:rPr>
          <w:spacing w:val="-8"/>
        </w:rPr>
        <w:t>digunakan</w:t>
      </w:r>
      <w:proofErr w:type="spellEnd"/>
      <w:r w:rsidR="00AE6CB4">
        <w:rPr>
          <w:spacing w:val="-8"/>
        </w:rPr>
        <w:t xml:space="preserve"> </w:t>
      </w:r>
      <w:proofErr w:type="spellStart"/>
      <w:r w:rsidR="00AE6CB4">
        <w:rPr>
          <w:spacing w:val="-8"/>
        </w:rPr>
        <w:t>adalah</w:t>
      </w:r>
      <w:proofErr w:type="spellEnd"/>
      <w:r w:rsidR="00AE6CB4">
        <w:rPr>
          <w:spacing w:val="-8"/>
        </w:rPr>
        <w:t xml:space="preserve"> </w:t>
      </w:r>
      <w:proofErr w:type="spellStart"/>
      <w:r w:rsidR="00AE6CB4">
        <w:rPr>
          <w:spacing w:val="-8"/>
        </w:rPr>
        <w:t>bunga</w:t>
      </w:r>
      <w:proofErr w:type="spellEnd"/>
      <w:r w:rsidR="00AE6CB4">
        <w:rPr>
          <w:spacing w:val="-8"/>
        </w:rPr>
        <w:t xml:space="preserve"> </w:t>
      </w:r>
      <w:proofErr w:type="spellStart"/>
      <w:r w:rsidR="00AE6CB4">
        <w:rPr>
          <w:spacing w:val="-8"/>
        </w:rPr>
        <w:t>telang</w:t>
      </w:r>
      <w:proofErr w:type="spellEnd"/>
      <w:r w:rsidR="00AE6CB4">
        <w:rPr>
          <w:spacing w:val="-8"/>
        </w:rPr>
        <w:t xml:space="preserve"> </w:t>
      </w:r>
      <w:proofErr w:type="spellStart"/>
      <w:r w:rsidR="00AE6CB4">
        <w:rPr>
          <w:spacing w:val="-8"/>
        </w:rPr>
        <w:t>biru</w:t>
      </w:r>
      <w:proofErr w:type="spellEnd"/>
      <w:r w:rsidR="00AE6CB4">
        <w:rPr>
          <w:spacing w:val="-8"/>
        </w:rPr>
        <w:t xml:space="preserve"> yang </w:t>
      </w:r>
      <w:proofErr w:type="spellStart"/>
      <w:r w:rsidR="00AE6CB4">
        <w:rPr>
          <w:spacing w:val="-8"/>
        </w:rPr>
        <w:t>dibudidayakan</w:t>
      </w:r>
      <w:proofErr w:type="spellEnd"/>
      <w:r w:rsidR="00AE6CB4">
        <w:rPr>
          <w:spacing w:val="-8"/>
        </w:rPr>
        <w:t xml:space="preserve"> </w:t>
      </w:r>
      <w:proofErr w:type="spellStart"/>
      <w:r w:rsidR="00AE6CB4">
        <w:rPr>
          <w:spacing w:val="-8"/>
        </w:rPr>
        <w:t>secara</w:t>
      </w:r>
      <w:proofErr w:type="spellEnd"/>
      <w:r w:rsidR="00AE6CB4">
        <w:rPr>
          <w:spacing w:val="-8"/>
        </w:rPr>
        <w:t xml:space="preserve"> </w:t>
      </w:r>
      <w:proofErr w:type="spellStart"/>
      <w:r w:rsidR="00AE6CB4">
        <w:rPr>
          <w:spacing w:val="-8"/>
        </w:rPr>
        <w:t>massal</w:t>
      </w:r>
      <w:proofErr w:type="spellEnd"/>
      <w:r w:rsidR="00AE6CB4">
        <w:rPr>
          <w:spacing w:val="-8"/>
        </w:rPr>
        <w:t xml:space="preserve"> oleh </w:t>
      </w:r>
      <w:proofErr w:type="spellStart"/>
      <w:r w:rsidR="00AE6CB4">
        <w:rPr>
          <w:spacing w:val="-8"/>
        </w:rPr>
        <w:t>warga</w:t>
      </w:r>
      <w:proofErr w:type="spellEnd"/>
      <w:r w:rsidR="00AE6CB4">
        <w:rPr>
          <w:spacing w:val="-8"/>
        </w:rPr>
        <w:t xml:space="preserve"> </w:t>
      </w:r>
      <w:proofErr w:type="spellStart"/>
      <w:r w:rsidR="00AE6CB4">
        <w:rPr>
          <w:spacing w:val="-8"/>
        </w:rPr>
        <w:t>Madumulyo</w:t>
      </w:r>
      <w:proofErr w:type="spellEnd"/>
      <w:r w:rsidR="00AE6CB4">
        <w:rPr>
          <w:spacing w:val="-8"/>
        </w:rPr>
        <w:t xml:space="preserve"> RT 07 RW 01 dan </w:t>
      </w:r>
      <w:proofErr w:type="spellStart"/>
      <w:r w:rsidR="00AE6CB4">
        <w:rPr>
          <w:spacing w:val="-8"/>
        </w:rPr>
        <w:t>dikelola</w:t>
      </w:r>
      <w:proofErr w:type="spellEnd"/>
      <w:r w:rsidR="00AE6CB4">
        <w:rPr>
          <w:spacing w:val="-8"/>
        </w:rPr>
        <w:t xml:space="preserve"> oleh KWT </w:t>
      </w:r>
      <w:proofErr w:type="spellStart"/>
      <w:r w:rsidR="00AE6CB4">
        <w:rPr>
          <w:spacing w:val="-8"/>
        </w:rPr>
        <w:t>Madumulyo</w:t>
      </w:r>
      <w:proofErr w:type="spellEnd"/>
      <w:r w:rsidR="00AE6CB4">
        <w:rPr>
          <w:spacing w:val="-8"/>
        </w:rPr>
        <w:t xml:space="preserve"> </w:t>
      </w:r>
      <w:proofErr w:type="spellStart"/>
      <w:r w:rsidR="00AE6CB4">
        <w:rPr>
          <w:spacing w:val="-8"/>
        </w:rPr>
        <w:t>secara</w:t>
      </w:r>
      <w:proofErr w:type="spellEnd"/>
      <w:r w:rsidR="00AE6CB4">
        <w:rPr>
          <w:spacing w:val="-8"/>
        </w:rPr>
        <w:t xml:space="preserve"> </w:t>
      </w:r>
      <w:proofErr w:type="spellStart"/>
      <w:r w:rsidR="00AE6CB4">
        <w:rPr>
          <w:spacing w:val="-8"/>
        </w:rPr>
        <w:t>organik</w:t>
      </w:r>
      <w:proofErr w:type="spellEnd"/>
      <w:r w:rsidR="00AE6CB4">
        <w:rPr>
          <w:spacing w:val="-8"/>
        </w:rPr>
        <w:t>.</w:t>
      </w:r>
    </w:p>
    <w:p w14:paraId="4A3A03F7" w14:textId="5A672AFE" w:rsidR="00B57CDE" w:rsidRDefault="00AE6CB4" w:rsidP="00B57CDE">
      <w:pPr>
        <w:spacing w:line="360" w:lineRule="auto"/>
        <w:ind w:firstLine="360"/>
        <w:jc w:val="both"/>
        <w:rPr>
          <w:spacing w:val="-8"/>
        </w:rPr>
      </w:pPr>
      <w:r>
        <w:rPr>
          <w:spacing w:val="-8"/>
        </w:rPr>
        <w:t xml:space="preserve">Alat yang </w:t>
      </w:r>
      <w:proofErr w:type="spellStart"/>
      <w:r>
        <w:rPr>
          <w:spacing w:val="-8"/>
        </w:rPr>
        <w:t>digunakan</w:t>
      </w:r>
      <w:proofErr w:type="spellEnd"/>
      <w:r>
        <w:rPr>
          <w:spacing w:val="-8"/>
        </w:rPr>
        <w:t xml:space="preserve"> </w:t>
      </w:r>
      <w:proofErr w:type="spellStart"/>
      <w:r w:rsidR="00BD5D57" w:rsidRPr="00BD5D57">
        <w:rPr>
          <w:spacing w:val="-8"/>
        </w:rPr>
        <w:t>dalam</w:t>
      </w:r>
      <w:proofErr w:type="spellEnd"/>
      <w:r w:rsidR="00BD5D57" w:rsidRPr="00BD5D57">
        <w:rPr>
          <w:spacing w:val="-8"/>
        </w:rPr>
        <w:t xml:space="preserve"> </w:t>
      </w:r>
      <w:proofErr w:type="spellStart"/>
      <w:r w:rsidR="00BD5D57" w:rsidRPr="00BD5D57">
        <w:rPr>
          <w:spacing w:val="-8"/>
        </w:rPr>
        <w:t>penelitian</w:t>
      </w:r>
      <w:proofErr w:type="spellEnd"/>
      <w:r w:rsidR="00BD5D57" w:rsidRPr="00BD5D57">
        <w:rPr>
          <w:spacing w:val="-8"/>
        </w:rPr>
        <w:t xml:space="preserve"> </w:t>
      </w:r>
      <w:proofErr w:type="spellStart"/>
      <w:r w:rsidR="00BD5D57" w:rsidRPr="00BD5D57">
        <w:rPr>
          <w:spacing w:val="-8"/>
        </w:rPr>
        <w:t>ini</w:t>
      </w:r>
      <w:proofErr w:type="spellEnd"/>
      <w:r w:rsidR="00BD5D57" w:rsidRPr="00BD5D57">
        <w:rPr>
          <w:spacing w:val="-8"/>
        </w:rPr>
        <w:t xml:space="preserve"> </w:t>
      </w:r>
      <w:proofErr w:type="spellStart"/>
      <w:proofErr w:type="gramStart"/>
      <w:r>
        <w:rPr>
          <w:spacing w:val="-8"/>
        </w:rPr>
        <w:t>antara</w:t>
      </w:r>
      <w:proofErr w:type="spellEnd"/>
      <w:r>
        <w:rPr>
          <w:spacing w:val="-8"/>
        </w:rPr>
        <w:t xml:space="preserve">  lain</w:t>
      </w:r>
      <w:proofErr w:type="gramEnd"/>
      <w:r w:rsidR="00BD5D57" w:rsidRPr="00BD5D57">
        <w:rPr>
          <w:spacing w:val="-8"/>
        </w:rPr>
        <w:t xml:space="preserve"> </w:t>
      </w:r>
      <w:r w:rsidR="00B57CDE" w:rsidRPr="00B57CDE">
        <w:rPr>
          <w:i/>
          <w:iCs/>
          <w:spacing w:val="-8"/>
        </w:rPr>
        <w:t>cabinet dryer</w:t>
      </w:r>
      <w:r w:rsidR="00BD5D57" w:rsidRPr="00BD5D57">
        <w:rPr>
          <w:spacing w:val="-8"/>
        </w:rPr>
        <w:t xml:space="preserve">, </w:t>
      </w:r>
      <w:proofErr w:type="spellStart"/>
      <w:r w:rsidR="00BD5D57" w:rsidRPr="00BD5D57">
        <w:rPr>
          <w:spacing w:val="-8"/>
        </w:rPr>
        <w:t>loyang</w:t>
      </w:r>
      <w:proofErr w:type="spellEnd"/>
      <w:r w:rsidR="00BD5D57" w:rsidRPr="00BD5D57">
        <w:rPr>
          <w:spacing w:val="-8"/>
        </w:rPr>
        <w:t xml:space="preserve">, </w:t>
      </w:r>
      <w:proofErr w:type="spellStart"/>
      <w:r w:rsidR="00BD5D57" w:rsidRPr="00BD5D57">
        <w:rPr>
          <w:spacing w:val="-8"/>
        </w:rPr>
        <w:t>timbangan</w:t>
      </w:r>
      <w:proofErr w:type="spellEnd"/>
      <w:r w:rsidR="00BD5D57" w:rsidRPr="00BD5D57">
        <w:rPr>
          <w:spacing w:val="-8"/>
        </w:rPr>
        <w:t xml:space="preserve"> </w:t>
      </w:r>
      <w:proofErr w:type="spellStart"/>
      <w:r w:rsidR="00BD5D57" w:rsidRPr="00BD5D57">
        <w:rPr>
          <w:spacing w:val="-8"/>
        </w:rPr>
        <w:t>analitik</w:t>
      </w:r>
      <w:proofErr w:type="spellEnd"/>
      <w:r w:rsidR="00BD5D57" w:rsidRPr="00BD5D57">
        <w:rPr>
          <w:spacing w:val="-8"/>
        </w:rPr>
        <w:t>,</w:t>
      </w:r>
      <w:r w:rsidR="00B57CDE">
        <w:rPr>
          <w:spacing w:val="-8"/>
        </w:rPr>
        <w:t xml:space="preserve">, </w:t>
      </w:r>
      <w:proofErr w:type="spellStart"/>
      <w:r w:rsidR="00B57CDE">
        <w:rPr>
          <w:spacing w:val="-8"/>
        </w:rPr>
        <w:t>cawan</w:t>
      </w:r>
      <w:proofErr w:type="spellEnd"/>
      <w:r w:rsidR="00B57CDE">
        <w:rPr>
          <w:spacing w:val="-8"/>
        </w:rPr>
        <w:t xml:space="preserve"> porcelain, </w:t>
      </w:r>
      <w:proofErr w:type="spellStart"/>
      <w:r w:rsidR="00B57CDE">
        <w:rPr>
          <w:spacing w:val="-8"/>
        </w:rPr>
        <w:t>pinset</w:t>
      </w:r>
      <w:proofErr w:type="spellEnd"/>
      <w:r w:rsidR="00BD5D57" w:rsidRPr="00BD5D57">
        <w:rPr>
          <w:spacing w:val="-8"/>
        </w:rPr>
        <w:t xml:space="preserve">. </w:t>
      </w:r>
    </w:p>
    <w:p w14:paraId="6E683862" w14:textId="1618A336" w:rsidR="00BD5D57" w:rsidRDefault="00BD5D57" w:rsidP="00B57CDE">
      <w:pPr>
        <w:spacing w:line="360" w:lineRule="auto"/>
        <w:ind w:firstLine="360"/>
        <w:jc w:val="both"/>
        <w:rPr>
          <w:spacing w:val="-8"/>
        </w:rPr>
      </w:pPr>
      <w:proofErr w:type="spellStart"/>
      <w:r w:rsidRPr="00BD5D57">
        <w:rPr>
          <w:spacing w:val="-8"/>
        </w:rPr>
        <w:t>Pelaksanaan</w:t>
      </w:r>
      <w:proofErr w:type="spellEnd"/>
      <w:r w:rsidRPr="00BD5D57">
        <w:rPr>
          <w:spacing w:val="-8"/>
        </w:rPr>
        <w:t xml:space="preserve"> </w:t>
      </w:r>
      <w:proofErr w:type="spellStart"/>
      <w:r w:rsidRPr="00BD5D57">
        <w:rPr>
          <w:spacing w:val="-8"/>
        </w:rPr>
        <w:t>penelitian</w:t>
      </w:r>
      <w:proofErr w:type="spellEnd"/>
      <w:r w:rsidRPr="00BD5D57">
        <w:rPr>
          <w:spacing w:val="-8"/>
        </w:rPr>
        <w:t xml:space="preserve"> </w:t>
      </w:r>
      <w:proofErr w:type="spellStart"/>
      <w:proofErr w:type="gramStart"/>
      <w:r w:rsidRPr="00BD5D57">
        <w:rPr>
          <w:spacing w:val="-8"/>
        </w:rPr>
        <w:t>meliputi</w:t>
      </w:r>
      <w:proofErr w:type="spellEnd"/>
      <w:r w:rsidRPr="00BD5D57">
        <w:rPr>
          <w:spacing w:val="-8"/>
        </w:rPr>
        <w:t xml:space="preserve"> :</w:t>
      </w:r>
      <w:proofErr w:type="gramEnd"/>
      <w:r w:rsidRPr="00BD5D57">
        <w:rPr>
          <w:spacing w:val="-8"/>
        </w:rPr>
        <w:t xml:space="preserve"> </w:t>
      </w:r>
    </w:p>
    <w:p w14:paraId="79B957A5" w14:textId="77777777" w:rsidR="00BD5D57" w:rsidRPr="00BD5D57" w:rsidRDefault="00BD5D57" w:rsidP="00DE6D74">
      <w:pPr>
        <w:spacing w:line="360" w:lineRule="auto"/>
        <w:jc w:val="both"/>
        <w:rPr>
          <w:spacing w:val="-8"/>
        </w:rPr>
      </w:pPr>
      <w:r>
        <w:rPr>
          <w:spacing w:val="-8"/>
        </w:rPr>
        <w:t>1.</w:t>
      </w:r>
      <w:r w:rsidRPr="00BD5D57">
        <w:rPr>
          <w:spacing w:val="-8"/>
        </w:rPr>
        <w:t xml:space="preserve"> </w:t>
      </w:r>
      <w:proofErr w:type="spellStart"/>
      <w:r w:rsidRPr="00BD5D57">
        <w:rPr>
          <w:spacing w:val="-8"/>
        </w:rPr>
        <w:t>Persiapan</w:t>
      </w:r>
      <w:proofErr w:type="spellEnd"/>
      <w:r w:rsidRPr="00BD5D57">
        <w:rPr>
          <w:spacing w:val="-8"/>
        </w:rPr>
        <w:t xml:space="preserve"> </w:t>
      </w:r>
      <w:proofErr w:type="spellStart"/>
      <w:r w:rsidRPr="00BD5D57">
        <w:rPr>
          <w:spacing w:val="-8"/>
        </w:rPr>
        <w:t>Bahan</w:t>
      </w:r>
      <w:proofErr w:type="spellEnd"/>
      <w:r w:rsidRPr="00BD5D57">
        <w:rPr>
          <w:spacing w:val="-8"/>
        </w:rPr>
        <w:t xml:space="preserve"> Baku</w:t>
      </w:r>
    </w:p>
    <w:p w14:paraId="6242DCD7" w14:textId="5C85DB0F" w:rsidR="00BD5D57" w:rsidRDefault="00B57CDE" w:rsidP="00B57CDE">
      <w:pPr>
        <w:spacing w:line="360" w:lineRule="auto"/>
        <w:jc w:val="both"/>
        <w:rPr>
          <w:spacing w:val="-8"/>
        </w:rPr>
      </w:pPr>
      <w:proofErr w:type="spellStart"/>
      <w:r>
        <w:rPr>
          <w:spacing w:val="-8"/>
        </w:rPr>
        <w:t>Pemetikan</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w:t>
      </w:r>
      <w:proofErr w:type="spellStart"/>
      <w:r>
        <w:rPr>
          <w:spacing w:val="-8"/>
        </w:rPr>
        <w:t>diutamakan</w:t>
      </w:r>
      <w:proofErr w:type="spellEnd"/>
      <w:r>
        <w:rPr>
          <w:spacing w:val="-8"/>
        </w:rPr>
        <w:t xml:space="preserve"> </w:t>
      </w:r>
      <w:proofErr w:type="spellStart"/>
      <w:r>
        <w:rPr>
          <w:spacing w:val="-8"/>
        </w:rPr>
        <w:t>dilakukan</w:t>
      </w:r>
      <w:proofErr w:type="spellEnd"/>
      <w:r>
        <w:rPr>
          <w:spacing w:val="-8"/>
        </w:rPr>
        <w:t xml:space="preserve"> </w:t>
      </w:r>
      <w:proofErr w:type="spellStart"/>
      <w:r>
        <w:rPr>
          <w:spacing w:val="-8"/>
        </w:rPr>
        <w:t>saat</w:t>
      </w:r>
      <w:proofErr w:type="spellEnd"/>
      <w:r>
        <w:rPr>
          <w:spacing w:val="-8"/>
        </w:rPr>
        <w:t xml:space="preserve"> </w:t>
      </w:r>
      <w:proofErr w:type="spellStart"/>
      <w:r>
        <w:rPr>
          <w:spacing w:val="-8"/>
        </w:rPr>
        <w:t>pagi</w:t>
      </w:r>
      <w:proofErr w:type="spellEnd"/>
      <w:r>
        <w:rPr>
          <w:spacing w:val="-8"/>
        </w:rPr>
        <w:t xml:space="preserve"> </w:t>
      </w:r>
      <w:proofErr w:type="spellStart"/>
      <w:r>
        <w:rPr>
          <w:spacing w:val="-8"/>
        </w:rPr>
        <w:t>hari</w:t>
      </w:r>
      <w:proofErr w:type="spellEnd"/>
      <w:r>
        <w:rPr>
          <w:spacing w:val="-8"/>
        </w:rPr>
        <w:t xml:space="preserve"> agar </w:t>
      </w:r>
      <w:proofErr w:type="spellStart"/>
      <w:r>
        <w:rPr>
          <w:spacing w:val="-8"/>
        </w:rPr>
        <w:t>mendapat</w:t>
      </w:r>
      <w:proofErr w:type="spellEnd"/>
      <w:r>
        <w:rPr>
          <w:spacing w:val="-8"/>
        </w:rPr>
        <w:t xml:space="preserve"> </w:t>
      </w:r>
      <w:proofErr w:type="spellStart"/>
      <w:r>
        <w:rPr>
          <w:spacing w:val="-8"/>
        </w:rPr>
        <w:t>hasil</w:t>
      </w:r>
      <w:proofErr w:type="spellEnd"/>
      <w:r>
        <w:rPr>
          <w:spacing w:val="-8"/>
        </w:rPr>
        <w:t xml:space="preserve"> yang </w:t>
      </w:r>
      <w:proofErr w:type="spellStart"/>
      <w:r>
        <w:rPr>
          <w:spacing w:val="-8"/>
        </w:rPr>
        <w:t>masih</w:t>
      </w:r>
      <w:proofErr w:type="spellEnd"/>
      <w:r>
        <w:rPr>
          <w:spacing w:val="-8"/>
        </w:rPr>
        <w:t xml:space="preserve"> segar. </w:t>
      </w:r>
      <w:proofErr w:type="spellStart"/>
      <w:r>
        <w:rPr>
          <w:spacing w:val="-8"/>
        </w:rPr>
        <w:t>Setelah</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segar </w:t>
      </w:r>
      <w:proofErr w:type="spellStart"/>
      <w:r>
        <w:rPr>
          <w:spacing w:val="-8"/>
        </w:rPr>
        <w:t>selesai</w:t>
      </w:r>
      <w:proofErr w:type="spellEnd"/>
      <w:r>
        <w:rPr>
          <w:spacing w:val="-8"/>
        </w:rPr>
        <w:t xml:space="preserve"> </w:t>
      </w:r>
      <w:proofErr w:type="spellStart"/>
      <w:r>
        <w:rPr>
          <w:spacing w:val="-8"/>
        </w:rPr>
        <w:t>dipetik</w:t>
      </w:r>
      <w:proofErr w:type="spellEnd"/>
      <w:r>
        <w:rPr>
          <w:spacing w:val="-8"/>
        </w:rPr>
        <w:t xml:space="preserve"> </w:t>
      </w:r>
      <w:proofErr w:type="spellStart"/>
      <w:r>
        <w:rPr>
          <w:spacing w:val="-8"/>
        </w:rPr>
        <w:t>dilanjutkan</w:t>
      </w:r>
      <w:proofErr w:type="spellEnd"/>
      <w:r>
        <w:rPr>
          <w:spacing w:val="-8"/>
        </w:rPr>
        <w:t xml:space="preserve"> </w:t>
      </w:r>
      <w:proofErr w:type="spellStart"/>
      <w:r>
        <w:rPr>
          <w:spacing w:val="-8"/>
        </w:rPr>
        <w:t>dengan</w:t>
      </w:r>
      <w:proofErr w:type="spellEnd"/>
      <w:r>
        <w:rPr>
          <w:spacing w:val="-8"/>
        </w:rPr>
        <w:t xml:space="preserve"> proses </w:t>
      </w:r>
      <w:proofErr w:type="spellStart"/>
      <w:r>
        <w:rPr>
          <w:spacing w:val="-8"/>
        </w:rPr>
        <w:t>sortasi</w:t>
      </w:r>
      <w:proofErr w:type="spellEnd"/>
      <w:r>
        <w:rPr>
          <w:spacing w:val="-8"/>
        </w:rPr>
        <w:t xml:space="preserve"> </w:t>
      </w:r>
      <w:proofErr w:type="spellStart"/>
      <w:r>
        <w:rPr>
          <w:spacing w:val="-8"/>
        </w:rPr>
        <w:t>dengan</w:t>
      </w:r>
      <w:proofErr w:type="spellEnd"/>
      <w:r>
        <w:rPr>
          <w:spacing w:val="-8"/>
        </w:rPr>
        <w:t xml:space="preserve"> </w:t>
      </w:r>
      <w:proofErr w:type="spellStart"/>
      <w:r>
        <w:rPr>
          <w:spacing w:val="-8"/>
        </w:rPr>
        <w:t>dipilih</w:t>
      </w:r>
      <w:proofErr w:type="spellEnd"/>
      <w:r>
        <w:rPr>
          <w:spacing w:val="-8"/>
        </w:rPr>
        <w:t xml:space="preserve"> </w:t>
      </w:r>
      <w:proofErr w:type="spellStart"/>
      <w:r>
        <w:rPr>
          <w:spacing w:val="-8"/>
        </w:rPr>
        <w:t>bunga</w:t>
      </w:r>
      <w:proofErr w:type="spellEnd"/>
      <w:r>
        <w:rPr>
          <w:spacing w:val="-8"/>
        </w:rPr>
        <w:t xml:space="preserve"> yang </w:t>
      </w:r>
      <w:proofErr w:type="spellStart"/>
      <w:r>
        <w:rPr>
          <w:spacing w:val="-8"/>
        </w:rPr>
        <w:t>masih</w:t>
      </w:r>
      <w:proofErr w:type="spellEnd"/>
      <w:r>
        <w:rPr>
          <w:spacing w:val="-8"/>
        </w:rPr>
        <w:t xml:space="preserve"> segar </w:t>
      </w:r>
      <w:proofErr w:type="spellStart"/>
      <w:r>
        <w:rPr>
          <w:spacing w:val="-8"/>
        </w:rPr>
        <w:t>serta</w:t>
      </w:r>
      <w:proofErr w:type="spellEnd"/>
      <w:r>
        <w:rPr>
          <w:spacing w:val="-8"/>
        </w:rPr>
        <w:t xml:space="preserve"> </w:t>
      </w:r>
      <w:proofErr w:type="spellStart"/>
      <w:r>
        <w:rPr>
          <w:spacing w:val="-8"/>
        </w:rPr>
        <w:t>tidak</w:t>
      </w:r>
      <w:proofErr w:type="spellEnd"/>
      <w:r>
        <w:rPr>
          <w:spacing w:val="-8"/>
        </w:rPr>
        <w:t xml:space="preserve"> </w:t>
      </w:r>
      <w:proofErr w:type="spellStart"/>
      <w:r>
        <w:rPr>
          <w:spacing w:val="-8"/>
        </w:rPr>
        <w:t>rusak</w:t>
      </w:r>
      <w:proofErr w:type="spellEnd"/>
      <w:r>
        <w:rPr>
          <w:spacing w:val="-8"/>
        </w:rPr>
        <w:t xml:space="preserve">. Bunga </w:t>
      </w:r>
      <w:proofErr w:type="spellStart"/>
      <w:r>
        <w:rPr>
          <w:spacing w:val="-8"/>
        </w:rPr>
        <w:t>telang</w:t>
      </w:r>
      <w:proofErr w:type="spellEnd"/>
      <w:r>
        <w:rPr>
          <w:spacing w:val="-8"/>
        </w:rPr>
        <w:t xml:space="preserve"> </w:t>
      </w:r>
      <w:proofErr w:type="spellStart"/>
      <w:r>
        <w:rPr>
          <w:spacing w:val="-8"/>
        </w:rPr>
        <w:t>disusun</w:t>
      </w:r>
      <w:proofErr w:type="spellEnd"/>
      <w:r>
        <w:rPr>
          <w:spacing w:val="-8"/>
        </w:rPr>
        <w:t xml:space="preserve"> di </w:t>
      </w:r>
      <w:proofErr w:type="spellStart"/>
      <w:r>
        <w:rPr>
          <w:spacing w:val="-8"/>
        </w:rPr>
        <w:t>atas</w:t>
      </w:r>
      <w:proofErr w:type="spellEnd"/>
      <w:r>
        <w:rPr>
          <w:spacing w:val="-8"/>
        </w:rPr>
        <w:t xml:space="preserve"> Loyang </w:t>
      </w:r>
      <w:proofErr w:type="spellStart"/>
      <w:r>
        <w:rPr>
          <w:spacing w:val="-8"/>
        </w:rPr>
        <w:t>sebanyak</w:t>
      </w:r>
      <w:proofErr w:type="spellEnd"/>
      <w:r>
        <w:rPr>
          <w:spacing w:val="-8"/>
        </w:rPr>
        <w:t xml:space="preserve"> </w:t>
      </w:r>
      <w:proofErr w:type="gramStart"/>
      <w:r>
        <w:rPr>
          <w:spacing w:val="-8"/>
        </w:rPr>
        <w:t>200 gram</w:t>
      </w:r>
      <w:proofErr w:type="gramEnd"/>
      <w:r>
        <w:rPr>
          <w:spacing w:val="-8"/>
        </w:rPr>
        <w:t xml:space="preserve"> </w:t>
      </w:r>
      <w:proofErr w:type="spellStart"/>
      <w:r>
        <w:rPr>
          <w:spacing w:val="-8"/>
        </w:rPr>
        <w:t>tiap</w:t>
      </w:r>
      <w:proofErr w:type="spellEnd"/>
      <w:r>
        <w:rPr>
          <w:spacing w:val="-8"/>
        </w:rPr>
        <w:t xml:space="preserve"> </w:t>
      </w:r>
      <w:proofErr w:type="spellStart"/>
      <w:r>
        <w:rPr>
          <w:spacing w:val="-8"/>
        </w:rPr>
        <w:t>loyangnya</w:t>
      </w:r>
      <w:proofErr w:type="spellEnd"/>
      <w:r>
        <w:rPr>
          <w:spacing w:val="-8"/>
        </w:rPr>
        <w:t xml:space="preserve">. </w:t>
      </w:r>
    </w:p>
    <w:p w14:paraId="3F4CF846" w14:textId="77777777" w:rsidR="003F66AD" w:rsidRPr="00BD5D57" w:rsidRDefault="003F66AD" w:rsidP="00DE6D74">
      <w:pPr>
        <w:spacing w:line="360" w:lineRule="auto"/>
        <w:jc w:val="both"/>
        <w:rPr>
          <w:spacing w:val="-8"/>
        </w:rPr>
      </w:pPr>
    </w:p>
    <w:p w14:paraId="71BA58B7" w14:textId="77777777" w:rsidR="00204B60" w:rsidRDefault="00BD5D57" w:rsidP="00204B60">
      <w:pPr>
        <w:spacing w:line="360" w:lineRule="auto"/>
        <w:jc w:val="both"/>
        <w:rPr>
          <w:spacing w:val="-8"/>
        </w:rPr>
      </w:pPr>
      <w:r>
        <w:rPr>
          <w:spacing w:val="-8"/>
        </w:rPr>
        <w:t xml:space="preserve">2. </w:t>
      </w:r>
      <w:proofErr w:type="spellStart"/>
      <w:r w:rsidRPr="00BD5D57">
        <w:rPr>
          <w:spacing w:val="-8"/>
        </w:rPr>
        <w:t>Pengeringan</w:t>
      </w:r>
      <w:proofErr w:type="spellEnd"/>
      <w:r w:rsidRPr="00BD5D57">
        <w:rPr>
          <w:spacing w:val="-8"/>
        </w:rPr>
        <w:t xml:space="preserve"> </w:t>
      </w:r>
    </w:p>
    <w:p w14:paraId="768FAC6B" w14:textId="3541080E" w:rsidR="003F66AD" w:rsidRDefault="00BD5D57" w:rsidP="00B57CDE">
      <w:pPr>
        <w:spacing w:line="360" w:lineRule="auto"/>
        <w:jc w:val="both"/>
        <w:rPr>
          <w:spacing w:val="-8"/>
        </w:rPr>
      </w:pPr>
      <w:proofErr w:type="spellStart"/>
      <w:r w:rsidRPr="00BD5D57">
        <w:rPr>
          <w:spacing w:val="-8"/>
        </w:rPr>
        <w:t>Pengeringan</w:t>
      </w:r>
      <w:proofErr w:type="spellEnd"/>
      <w:r w:rsidRPr="00BD5D57">
        <w:rPr>
          <w:spacing w:val="-8"/>
        </w:rPr>
        <w:t xml:space="preserve"> </w:t>
      </w:r>
      <w:proofErr w:type="spellStart"/>
      <w:r w:rsidRPr="00BD5D57">
        <w:rPr>
          <w:spacing w:val="-8"/>
        </w:rPr>
        <w:t>dilakukan</w:t>
      </w:r>
      <w:proofErr w:type="spellEnd"/>
      <w:r w:rsidRPr="00BD5D57">
        <w:rPr>
          <w:spacing w:val="-8"/>
        </w:rPr>
        <w:t xml:space="preserve"> </w:t>
      </w:r>
      <w:proofErr w:type="spellStart"/>
      <w:r w:rsidRPr="00BD5D57">
        <w:rPr>
          <w:spacing w:val="-8"/>
        </w:rPr>
        <w:t>dengan</w:t>
      </w:r>
      <w:proofErr w:type="spellEnd"/>
      <w:r w:rsidRPr="00BD5D57">
        <w:rPr>
          <w:spacing w:val="-8"/>
        </w:rPr>
        <w:t xml:space="preserve"> </w:t>
      </w:r>
      <w:proofErr w:type="spellStart"/>
      <w:r w:rsidRPr="00BD5D57">
        <w:rPr>
          <w:spacing w:val="-8"/>
        </w:rPr>
        <w:t>suhu</w:t>
      </w:r>
      <w:proofErr w:type="spellEnd"/>
      <w:r w:rsidRPr="00BD5D57">
        <w:rPr>
          <w:spacing w:val="-8"/>
        </w:rPr>
        <w:t xml:space="preserve"> T1 40</w:t>
      </w:r>
      <w:r w:rsidRPr="00BD5D57">
        <w:rPr>
          <w:spacing w:val="-8"/>
          <w:vertAlign w:val="superscript"/>
        </w:rPr>
        <w:t>O</w:t>
      </w:r>
      <w:r w:rsidRPr="00BD5D57">
        <w:rPr>
          <w:spacing w:val="-8"/>
        </w:rPr>
        <w:t>C, T2 50</w:t>
      </w:r>
      <w:r w:rsidRPr="00BD5D57">
        <w:rPr>
          <w:spacing w:val="-8"/>
          <w:vertAlign w:val="superscript"/>
        </w:rPr>
        <w:t>o</w:t>
      </w:r>
      <w:r w:rsidRPr="00BD5D57">
        <w:rPr>
          <w:spacing w:val="-8"/>
        </w:rPr>
        <w:t>C, T3 60</w:t>
      </w:r>
      <w:r w:rsidRPr="00BD5D57">
        <w:rPr>
          <w:spacing w:val="-8"/>
          <w:vertAlign w:val="superscript"/>
        </w:rPr>
        <w:t>o</w:t>
      </w:r>
      <w:r w:rsidRPr="00BD5D57">
        <w:rPr>
          <w:spacing w:val="-8"/>
        </w:rPr>
        <w:t xml:space="preserve">C. </w:t>
      </w:r>
      <w:proofErr w:type="spellStart"/>
      <w:r>
        <w:rPr>
          <w:spacing w:val="-8"/>
        </w:rPr>
        <w:t>selama</w:t>
      </w:r>
      <w:proofErr w:type="spellEnd"/>
      <w:r w:rsidRPr="00BD5D57">
        <w:rPr>
          <w:spacing w:val="-8"/>
        </w:rPr>
        <w:t xml:space="preserve"> t1 1 jam, t2 2 jam, t3 3 jam</w:t>
      </w:r>
      <w:r w:rsidR="00B57CDE">
        <w:rPr>
          <w:spacing w:val="-8"/>
        </w:rPr>
        <w:t xml:space="preserve"> </w:t>
      </w:r>
      <w:proofErr w:type="spellStart"/>
      <w:r w:rsidR="00B57CDE">
        <w:rPr>
          <w:spacing w:val="-8"/>
        </w:rPr>
        <w:t>dengan</w:t>
      </w:r>
      <w:proofErr w:type="spellEnd"/>
      <w:r w:rsidR="00B57CDE">
        <w:rPr>
          <w:spacing w:val="-8"/>
        </w:rPr>
        <w:t xml:space="preserve"> </w:t>
      </w:r>
      <w:proofErr w:type="spellStart"/>
      <w:r w:rsidR="00B57CDE">
        <w:rPr>
          <w:spacing w:val="-8"/>
        </w:rPr>
        <w:t>menggunakan</w:t>
      </w:r>
      <w:proofErr w:type="spellEnd"/>
      <w:r w:rsidR="00B57CDE">
        <w:rPr>
          <w:spacing w:val="-8"/>
        </w:rPr>
        <w:t xml:space="preserve"> </w:t>
      </w:r>
      <w:r w:rsidR="00B57CDE">
        <w:rPr>
          <w:i/>
          <w:iCs/>
          <w:spacing w:val="-8"/>
        </w:rPr>
        <w:t>cabinet dryer</w:t>
      </w:r>
      <w:r w:rsidR="00B57CDE">
        <w:rPr>
          <w:spacing w:val="-8"/>
        </w:rPr>
        <w:t xml:space="preserve"> yang </w:t>
      </w:r>
      <w:proofErr w:type="spellStart"/>
      <w:r w:rsidR="00B57CDE">
        <w:rPr>
          <w:spacing w:val="-8"/>
        </w:rPr>
        <w:t>dimiliki</w:t>
      </w:r>
      <w:proofErr w:type="spellEnd"/>
      <w:r w:rsidR="00B57CDE">
        <w:rPr>
          <w:spacing w:val="-8"/>
        </w:rPr>
        <w:t xml:space="preserve"> oleh KWT </w:t>
      </w:r>
      <w:proofErr w:type="spellStart"/>
      <w:r w:rsidR="00B57CDE">
        <w:rPr>
          <w:spacing w:val="-8"/>
        </w:rPr>
        <w:t>Madumulyo</w:t>
      </w:r>
      <w:proofErr w:type="spellEnd"/>
      <w:r w:rsidR="00B57CDE">
        <w:rPr>
          <w:spacing w:val="-8"/>
        </w:rPr>
        <w:t>.</w:t>
      </w:r>
      <w:r w:rsidRPr="00BD5D57">
        <w:rPr>
          <w:spacing w:val="-8"/>
        </w:rPr>
        <w:t xml:space="preserve"> Bunga </w:t>
      </w:r>
      <w:proofErr w:type="spellStart"/>
      <w:r w:rsidRPr="00BD5D57">
        <w:rPr>
          <w:spacing w:val="-8"/>
        </w:rPr>
        <w:t>telang</w:t>
      </w:r>
      <w:proofErr w:type="spellEnd"/>
      <w:r w:rsidRPr="00BD5D57">
        <w:rPr>
          <w:spacing w:val="-8"/>
        </w:rPr>
        <w:t xml:space="preserve"> yang </w:t>
      </w:r>
      <w:proofErr w:type="spellStart"/>
      <w:r w:rsidR="00B57CDE">
        <w:rPr>
          <w:spacing w:val="-8"/>
        </w:rPr>
        <w:lastRenderedPageBreak/>
        <w:t>telah</w:t>
      </w:r>
      <w:proofErr w:type="spellEnd"/>
      <w:r w:rsidRPr="00BD5D57">
        <w:rPr>
          <w:spacing w:val="-8"/>
        </w:rPr>
        <w:t xml:space="preserve"> </w:t>
      </w:r>
      <w:proofErr w:type="spellStart"/>
      <w:r w:rsidRPr="00BD5D57">
        <w:rPr>
          <w:spacing w:val="-8"/>
        </w:rPr>
        <w:t>dikeringkan</w:t>
      </w:r>
      <w:proofErr w:type="spellEnd"/>
      <w:r w:rsidRPr="00BD5D57">
        <w:rPr>
          <w:spacing w:val="-8"/>
        </w:rPr>
        <w:t xml:space="preserve"> </w:t>
      </w:r>
      <w:proofErr w:type="spellStart"/>
      <w:r w:rsidR="00B57CDE">
        <w:rPr>
          <w:spacing w:val="-8"/>
        </w:rPr>
        <w:t>lalu</w:t>
      </w:r>
      <w:proofErr w:type="spellEnd"/>
      <w:r w:rsidRPr="00BD5D57">
        <w:rPr>
          <w:spacing w:val="-8"/>
        </w:rPr>
        <w:t xml:space="preserve"> </w:t>
      </w:r>
      <w:proofErr w:type="spellStart"/>
      <w:r>
        <w:rPr>
          <w:spacing w:val="-8"/>
        </w:rPr>
        <w:t>dihitung</w:t>
      </w:r>
      <w:proofErr w:type="spellEnd"/>
      <w:r>
        <w:rPr>
          <w:spacing w:val="-8"/>
        </w:rPr>
        <w:t xml:space="preserve"> </w:t>
      </w:r>
      <w:proofErr w:type="spellStart"/>
      <w:r>
        <w:rPr>
          <w:spacing w:val="-8"/>
        </w:rPr>
        <w:t>kadar</w:t>
      </w:r>
      <w:proofErr w:type="spellEnd"/>
      <w:r>
        <w:rPr>
          <w:spacing w:val="-8"/>
        </w:rPr>
        <w:t xml:space="preserve"> </w:t>
      </w:r>
      <w:proofErr w:type="spellStart"/>
      <w:r>
        <w:rPr>
          <w:spacing w:val="-8"/>
        </w:rPr>
        <w:t>airnya</w:t>
      </w:r>
      <w:proofErr w:type="spellEnd"/>
      <w:r w:rsidR="00B57CDE">
        <w:rPr>
          <w:spacing w:val="-8"/>
        </w:rPr>
        <w:t xml:space="preserve"> </w:t>
      </w:r>
      <w:proofErr w:type="spellStart"/>
      <w:r w:rsidR="00B57CDE">
        <w:rPr>
          <w:spacing w:val="-8"/>
        </w:rPr>
        <w:t>dengan</w:t>
      </w:r>
      <w:proofErr w:type="spellEnd"/>
      <w:r w:rsidR="00B57CDE">
        <w:rPr>
          <w:spacing w:val="-8"/>
        </w:rPr>
        <w:t xml:space="preserve"> </w:t>
      </w:r>
      <w:proofErr w:type="spellStart"/>
      <w:r w:rsidR="00B57CDE">
        <w:rPr>
          <w:spacing w:val="-8"/>
        </w:rPr>
        <w:t>menggunakan</w:t>
      </w:r>
      <w:proofErr w:type="spellEnd"/>
      <w:r w:rsidR="00B57CDE">
        <w:rPr>
          <w:spacing w:val="-8"/>
        </w:rPr>
        <w:t xml:space="preserve"> </w:t>
      </w:r>
      <w:proofErr w:type="spellStart"/>
      <w:r w:rsidR="00B57CDE">
        <w:rPr>
          <w:spacing w:val="-8"/>
        </w:rPr>
        <w:t>metode</w:t>
      </w:r>
      <w:proofErr w:type="spellEnd"/>
      <w:r w:rsidR="00B57CDE">
        <w:rPr>
          <w:spacing w:val="-8"/>
        </w:rPr>
        <w:t xml:space="preserve"> </w:t>
      </w:r>
      <w:proofErr w:type="spellStart"/>
      <w:r w:rsidR="00B57CDE">
        <w:rPr>
          <w:spacing w:val="-8"/>
        </w:rPr>
        <w:t>gravimetri</w:t>
      </w:r>
      <w:proofErr w:type="spellEnd"/>
      <w:r w:rsidR="00B57CDE">
        <w:rPr>
          <w:spacing w:val="-8"/>
        </w:rPr>
        <w:t xml:space="preserve">. </w:t>
      </w:r>
    </w:p>
    <w:p w14:paraId="16BB2178" w14:textId="24DFF257" w:rsidR="00B57CDE" w:rsidRDefault="00B57CDE" w:rsidP="00204B60">
      <w:pPr>
        <w:spacing w:line="360" w:lineRule="auto"/>
        <w:jc w:val="both"/>
        <w:rPr>
          <w:spacing w:val="-8"/>
        </w:rPr>
      </w:pPr>
      <w:r>
        <w:rPr>
          <w:spacing w:val="-8"/>
        </w:rPr>
        <w:t xml:space="preserve">3. Uji </w:t>
      </w:r>
      <w:proofErr w:type="spellStart"/>
      <w:r>
        <w:rPr>
          <w:spacing w:val="-8"/>
        </w:rPr>
        <w:t>Hedonik</w:t>
      </w:r>
      <w:proofErr w:type="spellEnd"/>
    </w:p>
    <w:p w14:paraId="2DD8E027" w14:textId="1B9B8276" w:rsidR="002C4567" w:rsidRDefault="00B57CDE" w:rsidP="00204B60">
      <w:pPr>
        <w:spacing w:line="360" w:lineRule="auto"/>
        <w:jc w:val="both"/>
        <w:rPr>
          <w:spacing w:val="-8"/>
        </w:rPr>
      </w:pPr>
      <w:r>
        <w:rPr>
          <w:spacing w:val="-8"/>
        </w:rPr>
        <w:t xml:space="preserve">Uji hedonic </w:t>
      </w:r>
      <w:proofErr w:type="spellStart"/>
      <w:r>
        <w:rPr>
          <w:spacing w:val="-8"/>
        </w:rPr>
        <w:t>dilakukan</w:t>
      </w:r>
      <w:proofErr w:type="spellEnd"/>
      <w:r>
        <w:rPr>
          <w:spacing w:val="-8"/>
        </w:rPr>
        <w:t xml:space="preserve"> </w:t>
      </w:r>
      <w:proofErr w:type="spellStart"/>
      <w:r>
        <w:rPr>
          <w:spacing w:val="-8"/>
        </w:rPr>
        <w:t>untuk</w:t>
      </w:r>
      <w:proofErr w:type="spellEnd"/>
      <w:r>
        <w:rPr>
          <w:spacing w:val="-8"/>
        </w:rPr>
        <w:t xml:space="preserve"> </w:t>
      </w:r>
      <w:proofErr w:type="spellStart"/>
      <w:r>
        <w:rPr>
          <w:spacing w:val="-8"/>
        </w:rPr>
        <w:t>mengetahui</w:t>
      </w:r>
      <w:proofErr w:type="spellEnd"/>
      <w:r>
        <w:rPr>
          <w:spacing w:val="-8"/>
        </w:rPr>
        <w:t xml:space="preserve"> </w:t>
      </w:r>
      <w:proofErr w:type="spellStart"/>
      <w:r>
        <w:rPr>
          <w:spacing w:val="-8"/>
        </w:rPr>
        <w:t>kualitas</w:t>
      </w:r>
      <w:proofErr w:type="spellEnd"/>
      <w:r>
        <w:rPr>
          <w:spacing w:val="-8"/>
        </w:rPr>
        <w:t xml:space="preserve"> </w:t>
      </w:r>
      <w:proofErr w:type="spellStart"/>
      <w:r>
        <w:rPr>
          <w:spacing w:val="-8"/>
        </w:rPr>
        <w:t>teh</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w:t>
      </w:r>
      <w:proofErr w:type="spellStart"/>
      <w:r>
        <w:rPr>
          <w:spacing w:val="-8"/>
        </w:rPr>
        <w:t>dari</w:t>
      </w:r>
      <w:proofErr w:type="spellEnd"/>
      <w:r w:rsidR="00BD5D57" w:rsidRPr="003F47ED">
        <w:rPr>
          <w:spacing w:val="-8"/>
        </w:rPr>
        <w:t xml:space="preserve"> </w:t>
      </w:r>
      <w:proofErr w:type="spellStart"/>
      <w:r w:rsidR="00BD5D57" w:rsidRPr="003F47ED">
        <w:rPr>
          <w:spacing w:val="-8"/>
        </w:rPr>
        <w:t>tingkat</w:t>
      </w:r>
      <w:proofErr w:type="spellEnd"/>
      <w:r w:rsidR="00BD5D57" w:rsidRPr="003F47ED">
        <w:rPr>
          <w:spacing w:val="-8"/>
        </w:rPr>
        <w:t xml:space="preserve"> </w:t>
      </w:r>
      <w:proofErr w:type="spellStart"/>
      <w:r w:rsidR="00BD5D57" w:rsidRPr="003F47ED">
        <w:rPr>
          <w:spacing w:val="-8"/>
        </w:rPr>
        <w:t>kesukaan</w:t>
      </w:r>
      <w:proofErr w:type="spellEnd"/>
      <w:r w:rsidR="00BD5D57" w:rsidRPr="003F47ED">
        <w:rPr>
          <w:spacing w:val="-8"/>
        </w:rPr>
        <w:t xml:space="preserve"> </w:t>
      </w:r>
      <w:proofErr w:type="spellStart"/>
      <w:r w:rsidR="00BD5D57" w:rsidRPr="003F47ED">
        <w:rPr>
          <w:spacing w:val="-8"/>
        </w:rPr>
        <w:t>terhadap</w:t>
      </w:r>
      <w:proofErr w:type="spellEnd"/>
      <w:r w:rsidR="00BD5D57" w:rsidRPr="003F47ED">
        <w:rPr>
          <w:spacing w:val="-8"/>
        </w:rPr>
        <w:t xml:space="preserve"> </w:t>
      </w:r>
      <w:proofErr w:type="spellStart"/>
      <w:r w:rsidR="00BD5D57" w:rsidRPr="003F47ED">
        <w:rPr>
          <w:spacing w:val="-8"/>
        </w:rPr>
        <w:t>warna</w:t>
      </w:r>
      <w:proofErr w:type="spellEnd"/>
      <w:r w:rsidR="003F47ED">
        <w:rPr>
          <w:spacing w:val="-8"/>
        </w:rPr>
        <w:t xml:space="preserve">, rasa dan </w:t>
      </w:r>
      <w:proofErr w:type="spellStart"/>
      <w:r w:rsidR="003F47ED">
        <w:rPr>
          <w:spacing w:val="-8"/>
        </w:rPr>
        <w:t>bau</w:t>
      </w:r>
      <w:proofErr w:type="spellEnd"/>
      <w:r w:rsidR="003F47ED">
        <w:rPr>
          <w:spacing w:val="-8"/>
        </w:rPr>
        <w:t>/ aroma</w:t>
      </w:r>
      <w:r w:rsidR="00BD5D57" w:rsidRPr="003F47ED">
        <w:rPr>
          <w:spacing w:val="-8"/>
        </w:rPr>
        <w:t xml:space="preserve"> </w:t>
      </w:r>
      <w:proofErr w:type="spellStart"/>
      <w:r w:rsidR="00BD5D57" w:rsidRPr="003F47ED">
        <w:rPr>
          <w:spacing w:val="-8"/>
        </w:rPr>
        <w:t>teh</w:t>
      </w:r>
      <w:proofErr w:type="spellEnd"/>
      <w:r w:rsidR="00BD5D57" w:rsidRPr="003F47ED">
        <w:rPr>
          <w:spacing w:val="-8"/>
        </w:rPr>
        <w:t xml:space="preserve"> </w:t>
      </w:r>
      <w:proofErr w:type="spellStart"/>
      <w:r w:rsidR="00BD5D57" w:rsidRPr="003F47ED">
        <w:rPr>
          <w:spacing w:val="-8"/>
        </w:rPr>
        <w:t>telang</w:t>
      </w:r>
      <w:proofErr w:type="spellEnd"/>
      <w:r w:rsidR="002C4567">
        <w:rPr>
          <w:spacing w:val="-8"/>
        </w:rPr>
        <w:t xml:space="preserve">. </w:t>
      </w:r>
      <w:r w:rsidR="00BD5D57" w:rsidRPr="003F47ED">
        <w:rPr>
          <w:spacing w:val="-8"/>
        </w:rPr>
        <w:t xml:space="preserve">Data yang </w:t>
      </w:r>
      <w:proofErr w:type="spellStart"/>
      <w:r w:rsidR="00BD5D57" w:rsidRPr="003F47ED">
        <w:rPr>
          <w:spacing w:val="-8"/>
        </w:rPr>
        <w:t>diperoleh</w:t>
      </w:r>
      <w:proofErr w:type="spellEnd"/>
      <w:r w:rsidR="00BD5D57" w:rsidRPr="003F47ED">
        <w:rPr>
          <w:spacing w:val="-8"/>
        </w:rPr>
        <w:t xml:space="preserve"> </w:t>
      </w:r>
      <w:proofErr w:type="spellStart"/>
      <w:r w:rsidR="00BD5D57" w:rsidRPr="003F47ED">
        <w:rPr>
          <w:spacing w:val="-8"/>
        </w:rPr>
        <w:t>dianalisis</w:t>
      </w:r>
      <w:proofErr w:type="spellEnd"/>
      <w:r w:rsidR="003F47ED" w:rsidRPr="003F47ED">
        <w:rPr>
          <w:spacing w:val="-8"/>
        </w:rPr>
        <w:t xml:space="preserve"> </w:t>
      </w:r>
      <w:proofErr w:type="spellStart"/>
      <w:r w:rsidR="002C4567">
        <w:rPr>
          <w:spacing w:val="-8"/>
        </w:rPr>
        <w:t>secara</w:t>
      </w:r>
      <w:proofErr w:type="spellEnd"/>
      <w:r w:rsidR="002C4567">
        <w:rPr>
          <w:spacing w:val="-8"/>
        </w:rPr>
        <w:t xml:space="preserve"> </w:t>
      </w:r>
      <w:proofErr w:type="spellStart"/>
      <w:r w:rsidR="002C4567">
        <w:rPr>
          <w:spacing w:val="-8"/>
        </w:rPr>
        <w:t>statistik</w:t>
      </w:r>
      <w:proofErr w:type="spellEnd"/>
      <w:r w:rsidR="002277E4" w:rsidRPr="003F47ED">
        <w:rPr>
          <w:spacing w:val="-8"/>
        </w:rPr>
        <w:t>.</w:t>
      </w:r>
      <w:r w:rsidR="00BD5D57" w:rsidRPr="003F47ED">
        <w:rPr>
          <w:spacing w:val="-8"/>
        </w:rPr>
        <w:t xml:space="preserve"> </w:t>
      </w:r>
    </w:p>
    <w:p w14:paraId="48B94859" w14:textId="232E6641" w:rsidR="002277E4" w:rsidRPr="002C4567" w:rsidRDefault="00AE6CB4" w:rsidP="00AE6CB4">
      <w:pPr>
        <w:spacing w:line="360" w:lineRule="auto"/>
        <w:jc w:val="both"/>
        <w:rPr>
          <w:spacing w:val="-8"/>
        </w:rPr>
      </w:pPr>
      <w:proofErr w:type="spellStart"/>
      <w:r>
        <w:rPr>
          <w:spacing w:val="-8"/>
        </w:rPr>
        <w:t>Rancangan</w:t>
      </w:r>
      <w:proofErr w:type="spellEnd"/>
      <w:r>
        <w:rPr>
          <w:spacing w:val="-8"/>
        </w:rPr>
        <w:t xml:space="preserve"> </w:t>
      </w:r>
      <w:proofErr w:type="spellStart"/>
      <w:r>
        <w:rPr>
          <w:spacing w:val="-8"/>
        </w:rPr>
        <w:t>percobaan</w:t>
      </w:r>
      <w:proofErr w:type="spellEnd"/>
      <w:r>
        <w:rPr>
          <w:spacing w:val="-8"/>
        </w:rPr>
        <w:t xml:space="preserve"> yang </w:t>
      </w:r>
      <w:proofErr w:type="spellStart"/>
      <w:r>
        <w:rPr>
          <w:spacing w:val="-8"/>
        </w:rPr>
        <w:t>digunakan</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Rancangan</w:t>
      </w:r>
      <w:proofErr w:type="spellEnd"/>
      <w:r>
        <w:rPr>
          <w:spacing w:val="-8"/>
        </w:rPr>
        <w:t xml:space="preserve"> </w:t>
      </w:r>
      <w:proofErr w:type="spellStart"/>
      <w:r>
        <w:rPr>
          <w:spacing w:val="-8"/>
        </w:rPr>
        <w:t>Acak</w:t>
      </w:r>
      <w:proofErr w:type="spellEnd"/>
      <w:r>
        <w:rPr>
          <w:spacing w:val="-8"/>
        </w:rPr>
        <w:t xml:space="preserve"> </w:t>
      </w:r>
      <w:proofErr w:type="spellStart"/>
      <w:r>
        <w:rPr>
          <w:spacing w:val="-8"/>
        </w:rPr>
        <w:t>Kelompok</w:t>
      </w:r>
      <w:proofErr w:type="spellEnd"/>
      <w:r>
        <w:rPr>
          <w:spacing w:val="-8"/>
        </w:rPr>
        <w:t xml:space="preserve"> </w:t>
      </w:r>
      <w:proofErr w:type="spellStart"/>
      <w:r>
        <w:rPr>
          <w:spacing w:val="-8"/>
        </w:rPr>
        <w:t>Faktorial</w:t>
      </w:r>
      <w:proofErr w:type="spellEnd"/>
      <w:r>
        <w:rPr>
          <w:spacing w:val="-8"/>
        </w:rPr>
        <w:t xml:space="preserve"> </w:t>
      </w:r>
      <w:proofErr w:type="spellStart"/>
      <w:r>
        <w:rPr>
          <w:spacing w:val="-8"/>
        </w:rPr>
        <w:t>dengan</w:t>
      </w:r>
      <w:proofErr w:type="spellEnd"/>
      <w:r>
        <w:rPr>
          <w:spacing w:val="-8"/>
        </w:rPr>
        <w:t xml:space="preserve"> dua </w:t>
      </w:r>
      <w:proofErr w:type="spellStart"/>
      <w:r>
        <w:rPr>
          <w:spacing w:val="-8"/>
        </w:rPr>
        <w:t>faktor</w:t>
      </w:r>
      <w:proofErr w:type="spellEnd"/>
      <w:r>
        <w:rPr>
          <w:spacing w:val="-8"/>
        </w:rPr>
        <w:t xml:space="preserve">. </w:t>
      </w:r>
      <w:proofErr w:type="spellStart"/>
      <w:r>
        <w:rPr>
          <w:spacing w:val="-8"/>
        </w:rPr>
        <w:t>Faktor</w:t>
      </w:r>
      <w:proofErr w:type="spellEnd"/>
      <w:r>
        <w:rPr>
          <w:spacing w:val="-8"/>
        </w:rPr>
        <w:t xml:space="preserve"> </w:t>
      </w:r>
      <w:proofErr w:type="spellStart"/>
      <w:r>
        <w:rPr>
          <w:spacing w:val="-8"/>
        </w:rPr>
        <w:t>pertama</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suhu</w:t>
      </w:r>
      <w:proofErr w:type="spellEnd"/>
      <w:r>
        <w:rPr>
          <w:spacing w:val="-8"/>
        </w:rPr>
        <w:t xml:space="preserve"> </w:t>
      </w:r>
      <w:proofErr w:type="spellStart"/>
      <w:r>
        <w:rPr>
          <w:spacing w:val="-8"/>
        </w:rPr>
        <w:t>sedangkan</w:t>
      </w:r>
      <w:proofErr w:type="spellEnd"/>
      <w:r>
        <w:rPr>
          <w:spacing w:val="-8"/>
        </w:rPr>
        <w:t xml:space="preserve"> </w:t>
      </w:r>
      <w:proofErr w:type="spellStart"/>
      <w:r>
        <w:rPr>
          <w:spacing w:val="-8"/>
        </w:rPr>
        <w:t>faktor</w:t>
      </w:r>
      <w:proofErr w:type="spellEnd"/>
      <w:r>
        <w:rPr>
          <w:spacing w:val="-8"/>
        </w:rPr>
        <w:t xml:space="preserve"> </w:t>
      </w:r>
      <w:proofErr w:type="spellStart"/>
      <w:r>
        <w:rPr>
          <w:spacing w:val="-8"/>
        </w:rPr>
        <w:t>kedua</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waktu</w:t>
      </w:r>
      <w:proofErr w:type="spellEnd"/>
      <w:r>
        <w:rPr>
          <w:spacing w:val="-8"/>
        </w:rPr>
        <w:t xml:space="preserve"> </w:t>
      </w:r>
      <w:proofErr w:type="spellStart"/>
      <w:r>
        <w:rPr>
          <w:spacing w:val="-8"/>
        </w:rPr>
        <w:t>pengeringan</w:t>
      </w:r>
      <w:proofErr w:type="spellEnd"/>
      <w:r>
        <w:rPr>
          <w:spacing w:val="-8"/>
        </w:rPr>
        <w:t xml:space="preserve">. </w:t>
      </w:r>
      <w:proofErr w:type="spellStart"/>
      <w:r w:rsidR="003F66AD" w:rsidRPr="002C4567">
        <w:rPr>
          <w:spacing w:val="-8"/>
        </w:rPr>
        <w:t>Setiap</w:t>
      </w:r>
      <w:proofErr w:type="spellEnd"/>
      <w:r w:rsidR="003F66AD" w:rsidRPr="002C4567">
        <w:rPr>
          <w:spacing w:val="-8"/>
        </w:rPr>
        <w:t xml:space="preserve"> masing- </w:t>
      </w:r>
      <w:r w:rsidR="002277E4" w:rsidRPr="002C4567">
        <w:rPr>
          <w:spacing w:val="-8"/>
        </w:rPr>
        <w:t xml:space="preserve">masing </w:t>
      </w:r>
      <w:proofErr w:type="spellStart"/>
      <w:r w:rsidR="002277E4" w:rsidRPr="002C4567">
        <w:rPr>
          <w:spacing w:val="-8"/>
        </w:rPr>
        <w:t>perlakuan</w:t>
      </w:r>
      <w:proofErr w:type="spellEnd"/>
      <w:r w:rsidR="002277E4" w:rsidRPr="002C4567">
        <w:rPr>
          <w:spacing w:val="-8"/>
        </w:rPr>
        <w:t xml:space="preserve"> </w:t>
      </w:r>
      <w:proofErr w:type="spellStart"/>
      <w:r w:rsidR="003F66AD" w:rsidRPr="002C4567">
        <w:rPr>
          <w:spacing w:val="-8"/>
        </w:rPr>
        <w:t>diberikan</w:t>
      </w:r>
      <w:proofErr w:type="spellEnd"/>
      <w:r w:rsidR="002277E4" w:rsidRPr="002C4567">
        <w:rPr>
          <w:spacing w:val="-8"/>
        </w:rPr>
        <w:t xml:space="preserve"> </w:t>
      </w:r>
      <w:proofErr w:type="spellStart"/>
      <w:r w:rsidR="002277E4" w:rsidRPr="002C4567">
        <w:rPr>
          <w:spacing w:val="-8"/>
        </w:rPr>
        <w:t>ulangan</w:t>
      </w:r>
      <w:proofErr w:type="spellEnd"/>
      <w:r w:rsidR="002277E4" w:rsidRPr="002C4567">
        <w:rPr>
          <w:spacing w:val="-8"/>
        </w:rPr>
        <w:t xml:space="preserve"> </w:t>
      </w:r>
      <w:proofErr w:type="spellStart"/>
      <w:r w:rsidR="002277E4" w:rsidRPr="002C4567">
        <w:rPr>
          <w:spacing w:val="-8"/>
        </w:rPr>
        <w:t>sebanyak</w:t>
      </w:r>
      <w:proofErr w:type="spellEnd"/>
      <w:r w:rsidR="002277E4" w:rsidRPr="002C4567">
        <w:rPr>
          <w:spacing w:val="-8"/>
        </w:rPr>
        <w:t xml:space="preserve"> 2 kali</w:t>
      </w:r>
      <w:r w:rsidR="003F66AD" w:rsidRPr="002C4567">
        <w:rPr>
          <w:spacing w:val="-8"/>
        </w:rPr>
        <w:t xml:space="preserve"> (</w:t>
      </w:r>
      <w:proofErr w:type="spellStart"/>
      <w:r w:rsidR="003F66AD" w:rsidRPr="002C4567">
        <w:rPr>
          <w:spacing w:val="-8"/>
        </w:rPr>
        <w:t>duplo</w:t>
      </w:r>
      <w:proofErr w:type="spellEnd"/>
      <w:r w:rsidR="003F66AD" w:rsidRPr="002C4567">
        <w:rPr>
          <w:spacing w:val="-8"/>
        </w:rPr>
        <w:t>)</w:t>
      </w:r>
      <w:r w:rsidR="002277E4" w:rsidRPr="002C4567">
        <w:rPr>
          <w:spacing w:val="-8"/>
        </w:rPr>
        <w:t xml:space="preserve"> </w:t>
      </w:r>
      <w:proofErr w:type="spellStart"/>
      <w:r w:rsidR="002277E4" w:rsidRPr="002C4567">
        <w:rPr>
          <w:spacing w:val="-8"/>
        </w:rPr>
        <w:t>sehingga</w:t>
      </w:r>
      <w:proofErr w:type="spellEnd"/>
      <w:r w:rsidR="002277E4" w:rsidRPr="002C4567">
        <w:rPr>
          <w:spacing w:val="-8"/>
        </w:rPr>
        <w:t xml:space="preserve"> </w:t>
      </w:r>
      <w:r w:rsidR="003F66AD" w:rsidRPr="002C4567">
        <w:rPr>
          <w:spacing w:val="-8"/>
        </w:rPr>
        <w:t xml:space="preserve">total </w:t>
      </w:r>
      <w:proofErr w:type="spellStart"/>
      <w:r w:rsidR="003F66AD" w:rsidRPr="002C4567">
        <w:rPr>
          <w:spacing w:val="-8"/>
        </w:rPr>
        <w:t>percobaan</w:t>
      </w:r>
      <w:proofErr w:type="spellEnd"/>
      <w:r w:rsidR="003F66AD" w:rsidRPr="002C4567">
        <w:rPr>
          <w:spacing w:val="-8"/>
        </w:rPr>
        <w:t xml:space="preserve"> </w:t>
      </w:r>
      <w:proofErr w:type="spellStart"/>
      <w:r w:rsidR="003F66AD" w:rsidRPr="002C4567">
        <w:rPr>
          <w:spacing w:val="-8"/>
        </w:rPr>
        <w:t>berjumlah</w:t>
      </w:r>
      <w:proofErr w:type="spellEnd"/>
      <w:r w:rsidR="002277E4" w:rsidRPr="002C4567">
        <w:rPr>
          <w:spacing w:val="-8"/>
        </w:rPr>
        <w:t xml:space="preserve"> 18 unit. </w:t>
      </w:r>
      <w:proofErr w:type="spellStart"/>
      <w:r w:rsidR="002277E4" w:rsidRPr="002C4567">
        <w:rPr>
          <w:spacing w:val="-8"/>
        </w:rPr>
        <w:t>Faktor</w:t>
      </w:r>
      <w:proofErr w:type="spellEnd"/>
      <w:r w:rsidR="002277E4" w:rsidRPr="002C4567">
        <w:rPr>
          <w:spacing w:val="-8"/>
        </w:rPr>
        <w:t xml:space="preserve"> </w:t>
      </w:r>
      <w:proofErr w:type="spellStart"/>
      <w:r w:rsidR="002277E4" w:rsidRPr="002C4567">
        <w:rPr>
          <w:spacing w:val="-8"/>
        </w:rPr>
        <w:t>kombinasi</w:t>
      </w:r>
      <w:proofErr w:type="spellEnd"/>
      <w:r w:rsidR="002277E4" w:rsidRPr="002C4567">
        <w:rPr>
          <w:spacing w:val="-8"/>
        </w:rPr>
        <w:t xml:space="preserve"> </w:t>
      </w:r>
      <w:proofErr w:type="spellStart"/>
      <w:r w:rsidR="002277E4" w:rsidRPr="002C4567">
        <w:rPr>
          <w:spacing w:val="-8"/>
        </w:rPr>
        <w:t>perlakuan</w:t>
      </w:r>
      <w:proofErr w:type="spellEnd"/>
      <w:r w:rsidR="002277E4" w:rsidRPr="002C4567">
        <w:rPr>
          <w:spacing w:val="-8"/>
        </w:rPr>
        <w:t xml:space="preserve"> </w:t>
      </w:r>
      <w:proofErr w:type="spellStart"/>
      <w:r w:rsidR="002277E4" w:rsidRPr="002C4567">
        <w:rPr>
          <w:spacing w:val="-8"/>
        </w:rPr>
        <w:t>adalah</w:t>
      </w:r>
      <w:proofErr w:type="spellEnd"/>
      <w:r w:rsidR="002277E4" w:rsidRPr="002C4567">
        <w:rPr>
          <w:spacing w:val="-8"/>
        </w:rPr>
        <w:t xml:space="preserve"> </w:t>
      </w:r>
      <w:proofErr w:type="spellStart"/>
      <w:r w:rsidR="002277E4" w:rsidRPr="002C4567">
        <w:rPr>
          <w:spacing w:val="-8"/>
        </w:rPr>
        <w:t>sebagai</w:t>
      </w:r>
      <w:proofErr w:type="spellEnd"/>
      <w:r w:rsidR="002277E4" w:rsidRPr="002C4567">
        <w:rPr>
          <w:spacing w:val="-8"/>
        </w:rPr>
        <w:t xml:space="preserve"> </w:t>
      </w:r>
      <w:proofErr w:type="spellStart"/>
      <w:r w:rsidR="002277E4" w:rsidRPr="002C4567">
        <w:rPr>
          <w:spacing w:val="-8"/>
        </w:rPr>
        <w:t>berikut</w:t>
      </w:r>
      <w:proofErr w:type="spellEnd"/>
      <w:r w:rsidR="002277E4" w:rsidRPr="002C4567">
        <w:rPr>
          <w:spacing w:val="-8"/>
        </w:rPr>
        <w:t xml:space="preserve">: </w:t>
      </w:r>
    </w:p>
    <w:p w14:paraId="73E22FF0" w14:textId="0E6F8C3C" w:rsidR="002277E4" w:rsidRPr="002C4567" w:rsidRDefault="002277E4" w:rsidP="003F47ED">
      <w:pPr>
        <w:spacing w:line="360" w:lineRule="auto"/>
        <w:ind w:left="3"/>
        <w:jc w:val="both"/>
        <w:rPr>
          <w:spacing w:val="-8"/>
        </w:rPr>
      </w:pPr>
      <w:r w:rsidRPr="002C4567">
        <w:rPr>
          <w:spacing w:val="-8"/>
        </w:rPr>
        <w:t xml:space="preserve">T1t1 = </w:t>
      </w:r>
      <w:proofErr w:type="spellStart"/>
      <w:r w:rsidRPr="002C4567">
        <w:rPr>
          <w:spacing w:val="-8"/>
        </w:rPr>
        <w:t>Suhu</w:t>
      </w:r>
      <w:proofErr w:type="spellEnd"/>
      <w:r w:rsidRPr="002C4567">
        <w:rPr>
          <w:spacing w:val="-8"/>
        </w:rPr>
        <w:t xml:space="preserve"> 40ºC, lama </w:t>
      </w:r>
      <w:r w:rsidR="003F66AD" w:rsidRPr="002C4567">
        <w:rPr>
          <w:spacing w:val="-8"/>
        </w:rPr>
        <w:t xml:space="preserve">60 </w:t>
      </w:r>
      <w:proofErr w:type="spellStart"/>
      <w:r w:rsidR="003F66AD" w:rsidRPr="002C4567">
        <w:rPr>
          <w:spacing w:val="-8"/>
        </w:rPr>
        <w:t>menit</w:t>
      </w:r>
      <w:proofErr w:type="spellEnd"/>
      <w:r w:rsidRPr="002C4567">
        <w:rPr>
          <w:spacing w:val="-8"/>
        </w:rPr>
        <w:t xml:space="preserve">   </w:t>
      </w:r>
    </w:p>
    <w:p w14:paraId="4755EE71" w14:textId="4CE4DEA4" w:rsidR="002277E4" w:rsidRPr="002C4567" w:rsidRDefault="002277E4" w:rsidP="003F47ED">
      <w:pPr>
        <w:spacing w:line="360" w:lineRule="auto"/>
        <w:ind w:left="3"/>
        <w:jc w:val="both"/>
        <w:rPr>
          <w:spacing w:val="-8"/>
        </w:rPr>
      </w:pPr>
      <w:r w:rsidRPr="002C4567">
        <w:rPr>
          <w:spacing w:val="-8"/>
        </w:rPr>
        <w:t xml:space="preserve">T1t2 = </w:t>
      </w:r>
      <w:proofErr w:type="spellStart"/>
      <w:r w:rsidRPr="002C4567">
        <w:rPr>
          <w:spacing w:val="-8"/>
        </w:rPr>
        <w:t>Suhu</w:t>
      </w:r>
      <w:proofErr w:type="spellEnd"/>
      <w:r w:rsidRPr="002C4567">
        <w:rPr>
          <w:spacing w:val="-8"/>
        </w:rPr>
        <w:t xml:space="preserve"> 40ºC, lama </w:t>
      </w:r>
      <w:r w:rsidR="003F66AD" w:rsidRPr="002C4567">
        <w:rPr>
          <w:spacing w:val="-8"/>
        </w:rPr>
        <w:t xml:space="preserve">120 </w:t>
      </w:r>
      <w:proofErr w:type="spellStart"/>
      <w:r w:rsidR="003F66AD" w:rsidRPr="002C4567">
        <w:rPr>
          <w:spacing w:val="-8"/>
        </w:rPr>
        <w:t>menit</w:t>
      </w:r>
      <w:proofErr w:type="spellEnd"/>
      <w:r w:rsidRPr="002C4567">
        <w:rPr>
          <w:spacing w:val="-8"/>
        </w:rPr>
        <w:t xml:space="preserve">  </w:t>
      </w:r>
    </w:p>
    <w:p w14:paraId="46A94063" w14:textId="31437176" w:rsidR="002277E4" w:rsidRPr="002C4567" w:rsidRDefault="002277E4" w:rsidP="003F47ED">
      <w:pPr>
        <w:spacing w:line="360" w:lineRule="auto"/>
        <w:ind w:left="3"/>
        <w:jc w:val="both"/>
        <w:rPr>
          <w:spacing w:val="-8"/>
        </w:rPr>
      </w:pPr>
      <w:r w:rsidRPr="002C4567">
        <w:rPr>
          <w:spacing w:val="-8"/>
        </w:rPr>
        <w:t xml:space="preserve">T1t3 = </w:t>
      </w:r>
      <w:proofErr w:type="spellStart"/>
      <w:r w:rsidRPr="002C4567">
        <w:rPr>
          <w:spacing w:val="-8"/>
        </w:rPr>
        <w:t>Suhu</w:t>
      </w:r>
      <w:proofErr w:type="spellEnd"/>
      <w:r w:rsidRPr="002C4567">
        <w:rPr>
          <w:spacing w:val="-8"/>
        </w:rPr>
        <w:t xml:space="preserve"> 40ºC, lama </w:t>
      </w:r>
      <w:r w:rsidR="003F66AD" w:rsidRPr="002C4567">
        <w:rPr>
          <w:spacing w:val="-8"/>
        </w:rPr>
        <w:t xml:space="preserve">180 </w:t>
      </w:r>
      <w:proofErr w:type="spellStart"/>
      <w:r w:rsidR="003F66AD" w:rsidRPr="002C4567">
        <w:rPr>
          <w:spacing w:val="-8"/>
        </w:rPr>
        <w:t>menit</w:t>
      </w:r>
      <w:proofErr w:type="spellEnd"/>
      <w:r w:rsidRPr="002C4567">
        <w:rPr>
          <w:spacing w:val="-8"/>
        </w:rPr>
        <w:t xml:space="preserve"> </w:t>
      </w:r>
    </w:p>
    <w:p w14:paraId="6617FFE9" w14:textId="614536BC" w:rsidR="002277E4" w:rsidRPr="002C4567" w:rsidRDefault="002277E4" w:rsidP="003F47ED">
      <w:pPr>
        <w:spacing w:line="360" w:lineRule="auto"/>
        <w:ind w:left="3"/>
        <w:jc w:val="both"/>
        <w:rPr>
          <w:spacing w:val="-8"/>
        </w:rPr>
      </w:pPr>
      <w:r w:rsidRPr="002C4567">
        <w:rPr>
          <w:spacing w:val="-8"/>
        </w:rPr>
        <w:t xml:space="preserve">T2t1 = </w:t>
      </w:r>
      <w:proofErr w:type="spellStart"/>
      <w:r w:rsidRPr="002C4567">
        <w:rPr>
          <w:spacing w:val="-8"/>
        </w:rPr>
        <w:t>Suhu</w:t>
      </w:r>
      <w:proofErr w:type="spellEnd"/>
      <w:r w:rsidRPr="002C4567">
        <w:rPr>
          <w:spacing w:val="-8"/>
        </w:rPr>
        <w:t xml:space="preserve"> 50ºC, lama </w:t>
      </w:r>
      <w:r w:rsidR="003F66AD" w:rsidRPr="002C4567">
        <w:rPr>
          <w:spacing w:val="-8"/>
        </w:rPr>
        <w:t xml:space="preserve">60 </w:t>
      </w:r>
      <w:proofErr w:type="spellStart"/>
      <w:r w:rsidR="003F66AD" w:rsidRPr="002C4567">
        <w:rPr>
          <w:spacing w:val="-8"/>
        </w:rPr>
        <w:t>menit</w:t>
      </w:r>
      <w:proofErr w:type="spellEnd"/>
      <w:r w:rsidRPr="002C4567">
        <w:rPr>
          <w:spacing w:val="-8"/>
        </w:rPr>
        <w:t xml:space="preserve">  </w:t>
      </w:r>
    </w:p>
    <w:p w14:paraId="41C187B4" w14:textId="017CDA51" w:rsidR="002277E4" w:rsidRPr="002C4567" w:rsidRDefault="002277E4" w:rsidP="003F47ED">
      <w:pPr>
        <w:spacing w:line="360" w:lineRule="auto"/>
        <w:ind w:left="3"/>
        <w:jc w:val="both"/>
        <w:rPr>
          <w:spacing w:val="-8"/>
        </w:rPr>
      </w:pPr>
      <w:r w:rsidRPr="002C4567">
        <w:rPr>
          <w:spacing w:val="-8"/>
        </w:rPr>
        <w:t xml:space="preserve">T2t2 = </w:t>
      </w:r>
      <w:proofErr w:type="spellStart"/>
      <w:r w:rsidRPr="002C4567">
        <w:rPr>
          <w:spacing w:val="-8"/>
        </w:rPr>
        <w:t>Suhu</w:t>
      </w:r>
      <w:proofErr w:type="spellEnd"/>
      <w:r w:rsidRPr="002C4567">
        <w:rPr>
          <w:spacing w:val="-8"/>
        </w:rPr>
        <w:t xml:space="preserve"> 50ºC, lama </w:t>
      </w:r>
      <w:r w:rsidR="003F66AD" w:rsidRPr="002C4567">
        <w:rPr>
          <w:spacing w:val="-8"/>
        </w:rPr>
        <w:t xml:space="preserve">120 </w:t>
      </w:r>
      <w:proofErr w:type="spellStart"/>
      <w:r w:rsidR="003F66AD" w:rsidRPr="002C4567">
        <w:rPr>
          <w:spacing w:val="-8"/>
        </w:rPr>
        <w:t>menit</w:t>
      </w:r>
      <w:proofErr w:type="spellEnd"/>
      <w:r w:rsidRPr="002C4567">
        <w:rPr>
          <w:spacing w:val="-8"/>
        </w:rPr>
        <w:t xml:space="preserve"> </w:t>
      </w:r>
    </w:p>
    <w:p w14:paraId="387FDA1C" w14:textId="5743B02B" w:rsidR="002277E4" w:rsidRPr="002C4567" w:rsidRDefault="002277E4" w:rsidP="003F47ED">
      <w:pPr>
        <w:spacing w:line="360" w:lineRule="auto"/>
        <w:ind w:left="3"/>
        <w:jc w:val="both"/>
        <w:rPr>
          <w:spacing w:val="-8"/>
        </w:rPr>
      </w:pPr>
      <w:r w:rsidRPr="002C4567">
        <w:rPr>
          <w:spacing w:val="-8"/>
        </w:rPr>
        <w:t xml:space="preserve">T2t3 = </w:t>
      </w:r>
      <w:proofErr w:type="spellStart"/>
      <w:r w:rsidRPr="002C4567">
        <w:rPr>
          <w:spacing w:val="-8"/>
        </w:rPr>
        <w:t>Suhu</w:t>
      </w:r>
      <w:proofErr w:type="spellEnd"/>
      <w:r w:rsidRPr="002C4567">
        <w:rPr>
          <w:spacing w:val="-8"/>
        </w:rPr>
        <w:t xml:space="preserve"> 50ºC, lama </w:t>
      </w:r>
      <w:r w:rsidR="003F66AD" w:rsidRPr="002C4567">
        <w:rPr>
          <w:spacing w:val="-8"/>
        </w:rPr>
        <w:t xml:space="preserve">180 </w:t>
      </w:r>
      <w:proofErr w:type="spellStart"/>
      <w:r w:rsidR="003F66AD" w:rsidRPr="002C4567">
        <w:rPr>
          <w:spacing w:val="-8"/>
        </w:rPr>
        <w:t>menit</w:t>
      </w:r>
      <w:proofErr w:type="spellEnd"/>
    </w:p>
    <w:p w14:paraId="1BDF3639" w14:textId="2B86B87F" w:rsidR="002277E4" w:rsidRPr="002C4567" w:rsidRDefault="002277E4" w:rsidP="003F47ED">
      <w:pPr>
        <w:spacing w:line="360" w:lineRule="auto"/>
        <w:ind w:left="3"/>
        <w:jc w:val="both"/>
        <w:rPr>
          <w:spacing w:val="-8"/>
        </w:rPr>
      </w:pPr>
      <w:r w:rsidRPr="002C4567">
        <w:rPr>
          <w:spacing w:val="-8"/>
        </w:rPr>
        <w:t xml:space="preserve">T3t1 = </w:t>
      </w:r>
      <w:proofErr w:type="spellStart"/>
      <w:r w:rsidRPr="002C4567">
        <w:rPr>
          <w:spacing w:val="-8"/>
        </w:rPr>
        <w:t>Suhu</w:t>
      </w:r>
      <w:proofErr w:type="spellEnd"/>
      <w:r w:rsidRPr="002C4567">
        <w:rPr>
          <w:spacing w:val="-8"/>
        </w:rPr>
        <w:t xml:space="preserve"> 60ºC, lama </w:t>
      </w:r>
      <w:r w:rsidR="003F66AD" w:rsidRPr="002C4567">
        <w:rPr>
          <w:spacing w:val="-8"/>
        </w:rPr>
        <w:t xml:space="preserve">60 </w:t>
      </w:r>
      <w:proofErr w:type="spellStart"/>
      <w:r w:rsidR="003F66AD" w:rsidRPr="002C4567">
        <w:rPr>
          <w:spacing w:val="-8"/>
        </w:rPr>
        <w:t>menit</w:t>
      </w:r>
      <w:proofErr w:type="spellEnd"/>
      <w:r w:rsidRPr="002C4567">
        <w:rPr>
          <w:spacing w:val="-8"/>
        </w:rPr>
        <w:t xml:space="preserve"> </w:t>
      </w:r>
    </w:p>
    <w:p w14:paraId="5D2FD836" w14:textId="257C81C5" w:rsidR="002277E4" w:rsidRPr="002C4567" w:rsidRDefault="002277E4" w:rsidP="003F47ED">
      <w:pPr>
        <w:spacing w:line="360" w:lineRule="auto"/>
        <w:ind w:left="3"/>
        <w:jc w:val="both"/>
        <w:rPr>
          <w:spacing w:val="-8"/>
        </w:rPr>
      </w:pPr>
      <w:r w:rsidRPr="002C4567">
        <w:rPr>
          <w:spacing w:val="-8"/>
        </w:rPr>
        <w:t xml:space="preserve">T3t2 = </w:t>
      </w:r>
      <w:proofErr w:type="spellStart"/>
      <w:r w:rsidRPr="002C4567">
        <w:rPr>
          <w:spacing w:val="-8"/>
        </w:rPr>
        <w:t>Suhu</w:t>
      </w:r>
      <w:proofErr w:type="spellEnd"/>
      <w:r w:rsidRPr="002C4567">
        <w:rPr>
          <w:spacing w:val="-8"/>
        </w:rPr>
        <w:t xml:space="preserve"> 60ºC, lama </w:t>
      </w:r>
      <w:r w:rsidR="003F66AD" w:rsidRPr="002C4567">
        <w:rPr>
          <w:spacing w:val="-8"/>
        </w:rPr>
        <w:t>1</w:t>
      </w:r>
      <w:r w:rsidRPr="002C4567">
        <w:rPr>
          <w:spacing w:val="-8"/>
        </w:rPr>
        <w:t>2</w:t>
      </w:r>
      <w:r w:rsidR="003F66AD" w:rsidRPr="002C4567">
        <w:rPr>
          <w:spacing w:val="-8"/>
        </w:rPr>
        <w:t xml:space="preserve">0 </w:t>
      </w:r>
      <w:proofErr w:type="spellStart"/>
      <w:r w:rsidR="003F66AD" w:rsidRPr="002C4567">
        <w:rPr>
          <w:spacing w:val="-8"/>
        </w:rPr>
        <w:t>menit</w:t>
      </w:r>
      <w:proofErr w:type="spellEnd"/>
    </w:p>
    <w:p w14:paraId="0F866F9B" w14:textId="5FC06F74" w:rsidR="002277E4" w:rsidRPr="002C4567" w:rsidRDefault="002277E4" w:rsidP="003F47ED">
      <w:pPr>
        <w:spacing w:line="360" w:lineRule="auto"/>
        <w:ind w:left="3"/>
        <w:jc w:val="both"/>
        <w:rPr>
          <w:spacing w:val="-8"/>
        </w:rPr>
      </w:pPr>
      <w:r w:rsidRPr="002C4567">
        <w:rPr>
          <w:spacing w:val="-8"/>
        </w:rPr>
        <w:t xml:space="preserve">T3t3 = </w:t>
      </w:r>
      <w:proofErr w:type="spellStart"/>
      <w:r w:rsidRPr="002C4567">
        <w:rPr>
          <w:spacing w:val="-8"/>
        </w:rPr>
        <w:t>Suhu</w:t>
      </w:r>
      <w:proofErr w:type="spellEnd"/>
      <w:r w:rsidRPr="002C4567">
        <w:rPr>
          <w:spacing w:val="-8"/>
        </w:rPr>
        <w:t xml:space="preserve"> 60ºC, lama </w:t>
      </w:r>
      <w:r w:rsidR="003F66AD" w:rsidRPr="002C4567">
        <w:rPr>
          <w:spacing w:val="-8"/>
        </w:rPr>
        <w:t xml:space="preserve">180 </w:t>
      </w:r>
      <w:proofErr w:type="spellStart"/>
      <w:r w:rsidR="003F66AD" w:rsidRPr="002C4567">
        <w:rPr>
          <w:spacing w:val="-8"/>
        </w:rPr>
        <w:t>menit</w:t>
      </w:r>
      <w:proofErr w:type="spellEnd"/>
      <w:r w:rsidRPr="002C4567">
        <w:rPr>
          <w:spacing w:val="-8"/>
        </w:rPr>
        <w:t xml:space="preserve"> </w:t>
      </w:r>
    </w:p>
    <w:p w14:paraId="5EFD6517" w14:textId="77777777" w:rsidR="003F47ED" w:rsidRDefault="003F47ED" w:rsidP="003F47ED">
      <w:pPr>
        <w:spacing w:line="360" w:lineRule="auto"/>
        <w:ind w:right="65"/>
        <w:jc w:val="both"/>
        <w:rPr>
          <w:spacing w:val="-8"/>
        </w:rPr>
      </w:pPr>
    </w:p>
    <w:p w14:paraId="3D1216BF" w14:textId="48434F24" w:rsidR="003F47ED" w:rsidRPr="003F47ED" w:rsidRDefault="002C4567" w:rsidP="003F47ED">
      <w:pPr>
        <w:spacing w:line="360" w:lineRule="auto"/>
        <w:ind w:right="65"/>
        <w:jc w:val="both"/>
        <w:rPr>
          <w:spacing w:val="-8"/>
        </w:rPr>
      </w:pPr>
      <w:proofErr w:type="spellStart"/>
      <w:r>
        <w:rPr>
          <w:spacing w:val="-8"/>
        </w:rPr>
        <w:t>Responden</w:t>
      </w:r>
      <w:proofErr w:type="spellEnd"/>
      <w:r>
        <w:rPr>
          <w:spacing w:val="-8"/>
        </w:rPr>
        <w:t xml:space="preserve"> </w:t>
      </w:r>
      <w:proofErr w:type="spellStart"/>
      <w:r>
        <w:rPr>
          <w:spacing w:val="-8"/>
        </w:rPr>
        <w:t>akan</w:t>
      </w:r>
      <w:proofErr w:type="spellEnd"/>
      <w:r>
        <w:rPr>
          <w:spacing w:val="-8"/>
        </w:rPr>
        <w:t xml:space="preserve"> </w:t>
      </w:r>
      <w:proofErr w:type="spellStart"/>
      <w:r>
        <w:rPr>
          <w:spacing w:val="-8"/>
        </w:rPr>
        <w:t>diberi</w:t>
      </w:r>
      <w:proofErr w:type="spellEnd"/>
      <w:r>
        <w:rPr>
          <w:spacing w:val="-8"/>
        </w:rPr>
        <w:t xml:space="preserve"> </w:t>
      </w:r>
      <w:proofErr w:type="spellStart"/>
      <w:r>
        <w:rPr>
          <w:spacing w:val="-8"/>
        </w:rPr>
        <w:t>angket</w:t>
      </w:r>
      <w:proofErr w:type="spellEnd"/>
      <w:r>
        <w:rPr>
          <w:spacing w:val="-8"/>
        </w:rPr>
        <w:t xml:space="preserve"> </w:t>
      </w:r>
      <w:proofErr w:type="spellStart"/>
      <w:r>
        <w:rPr>
          <w:spacing w:val="-8"/>
        </w:rPr>
        <w:t>untuk</w:t>
      </w:r>
      <w:proofErr w:type="spellEnd"/>
      <w:r>
        <w:rPr>
          <w:spacing w:val="-8"/>
        </w:rPr>
        <w:t xml:space="preserve"> </w:t>
      </w:r>
      <w:proofErr w:type="spellStart"/>
      <w:r>
        <w:rPr>
          <w:spacing w:val="-8"/>
        </w:rPr>
        <w:t>diisi</w:t>
      </w:r>
      <w:proofErr w:type="spellEnd"/>
      <w:r>
        <w:rPr>
          <w:spacing w:val="-8"/>
        </w:rPr>
        <w:t xml:space="preserve"> </w:t>
      </w:r>
      <w:proofErr w:type="spellStart"/>
      <w:r>
        <w:rPr>
          <w:spacing w:val="-8"/>
        </w:rPr>
        <w:t>terkait</w:t>
      </w:r>
      <w:proofErr w:type="spellEnd"/>
      <w:r>
        <w:rPr>
          <w:spacing w:val="-8"/>
        </w:rPr>
        <w:t xml:space="preserve"> </w:t>
      </w:r>
      <w:proofErr w:type="spellStart"/>
      <w:r>
        <w:rPr>
          <w:spacing w:val="-8"/>
        </w:rPr>
        <w:t>kesukaannya</w:t>
      </w:r>
      <w:proofErr w:type="spellEnd"/>
      <w:r>
        <w:rPr>
          <w:spacing w:val="-8"/>
        </w:rPr>
        <w:t xml:space="preserve"> pada </w:t>
      </w:r>
      <w:proofErr w:type="spellStart"/>
      <w:r>
        <w:rPr>
          <w:spacing w:val="-8"/>
        </w:rPr>
        <w:t>teh</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yang </w:t>
      </w:r>
      <w:proofErr w:type="spellStart"/>
      <w:r>
        <w:rPr>
          <w:spacing w:val="-8"/>
        </w:rPr>
        <w:t>disajikan</w:t>
      </w:r>
      <w:proofErr w:type="spellEnd"/>
      <w:r>
        <w:rPr>
          <w:spacing w:val="-8"/>
        </w:rPr>
        <w:t xml:space="preserve">. </w:t>
      </w:r>
      <w:proofErr w:type="spellStart"/>
      <w:r>
        <w:rPr>
          <w:spacing w:val="-8"/>
        </w:rPr>
        <w:t>Interval</w:t>
      </w:r>
      <w:proofErr w:type="spellEnd"/>
      <w:r>
        <w:rPr>
          <w:spacing w:val="-8"/>
        </w:rPr>
        <w:t xml:space="preserve"> </w:t>
      </w:r>
      <w:proofErr w:type="spellStart"/>
      <w:r>
        <w:rPr>
          <w:spacing w:val="-8"/>
        </w:rPr>
        <w:t>prosentase</w:t>
      </w:r>
      <w:proofErr w:type="spellEnd"/>
      <w:r>
        <w:rPr>
          <w:spacing w:val="-8"/>
        </w:rPr>
        <w:t xml:space="preserve"> </w:t>
      </w:r>
      <w:proofErr w:type="spellStart"/>
      <w:r>
        <w:rPr>
          <w:spacing w:val="-8"/>
        </w:rPr>
        <w:t>kesukaan</w:t>
      </w:r>
      <w:proofErr w:type="spellEnd"/>
      <w:r>
        <w:rPr>
          <w:spacing w:val="-8"/>
        </w:rPr>
        <w:t xml:space="preserve"> yang </w:t>
      </w:r>
      <w:proofErr w:type="spellStart"/>
      <w:r>
        <w:rPr>
          <w:spacing w:val="-8"/>
        </w:rPr>
        <w:t>digunakan</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sebagai</w:t>
      </w:r>
      <w:proofErr w:type="spellEnd"/>
      <w:r>
        <w:rPr>
          <w:spacing w:val="-8"/>
        </w:rPr>
        <w:t xml:space="preserve"> </w:t>
      </w:r>
      <w:proofErr w:type="spellStart"/>
      <w:r>
        <w:rPr>
          <w:spacing w:val="-8"/>
        </w:rPr>
        <w:t>berikut</w:t>
      </w:r>
      <w:proofErr w:type="spellEnd"/>
      <w:r w:rsidR="003F47ED" w:rsidRPr="003F47ED">
        <w:rPr>
          <w:spacing w:val="-8"/>
        </w:rPr>
        <w:t>:</w:t>
      </w:r>
    </w:p>
    <w:p w14:paraId="59D84EDE" w14:textId="33F99C13" w:rsidR="003F47ED" w:rsidRPr="003F47ED" w:rsidRDefault="003F47ED" w:rsidP="003F47ED">
      <w:pPr>
        <w:spacing w:line="360" w:lineRule="auto"/>
        <w:jc w:val="center"/>
        <w:rPr>
          <w:b/>
          <w:iCs/>
          <w:smallCaps/>
          <w:spacing w:val="-8"/>
          <w:sz w:val="16"/>
          <w:szCs w:val="16"/>
        </w:rPr>
      </w:pPr>
      <w:r w:rsidRPr="003F47ED">
        <w:rPr>
          <w:iCs/>
          <w:smallCaps/>
          <w:spacing w:val="-8"/>
          <w:sz w:val="16"/>
          <w:szCs w:val="16"/>
          <w:lang w:val="id-ID"/>
        </w:rPr>
        <w:t xml:space="preserve">Tabel </w:t>
      </w:r>
      <w:r>
        <w:rPr>
          <w:iCs/>
          <w:smallCaps/>
          <w:spacing w:val="-8"/>
          <w:sz w:val="16"/>
          <w:szCs w:val="16"/>
        </w:rPr>
        <w:t>1</w:t>
      </w:r>
      <w:r w:rsidR="00484BFE">
        <w:rPr>
          <w:iCs/>
          <w:smallCaps/>
          <w:spacing w:val="-8"/>
          <w:sz w:val="16"/>
          <w:szCs w:val="16"/>
        </w:rPr>
        <w:t xml:space="preserve">. </w:t>
      </w:r>
      <w:r w:rsidRPr="003F47ED">
        <w:rPr>
          <w:iCs/>
          <w:smallCaps/>
          <w:spacing w:val="-8"/>
          <w:sz w:val="16"/>
          <w:szCs w:val="16"/>
        </w:rPr>
        <w:t xml:space="preserve">Interval </w:t>
      </w:r>
      <w:proofErr w:type="spellStart"/>
      <w:r w:rsidRPr="003F47ED">
        <w:rPr>
          <w:iCs/>
          <w:smallCaps/>
          <w:spacing w:val="-8"/>
          <w:sz w:val="16"/>
          <w:szCs w:val="16"/>
        </w:rPr>
        <w:t>prosentasi</w:t>
      </w:r>
      <w:proofErr w:type="spellEnd"/>
      <w:r w:rsidRPr="003F47ED">
        <w:rPr>
          <w:iCs/>
          <w:smallCaps/>
          <w:spacing w:val="-8"/>
          <w:sz w:val="16"/>
          <w:szCs w:val="16"/>
        </w:rPr>
        <w:t xml:space="preserve"> uji </w:t>
      </w:r>
      <w:proofErr w:type="spellStart"/>
      <w:r w:rsidRPr="003F47ED">
        <w:rPr>
          <w:iCs/>
          <w:smallCaps/>
          <w:spacing w:val="-8"/>
          <w:sz w:val="16"/>
          <w:szCs w:val="16"/>
        </w:rPr>
        <w:t>kesukaan</w:t>
      </w:r>
      <w:proofErr w:type="spellEnd"/>
    </w:p>
    <w:tbl>
      <w:tblPr>
        <w:tblW w:w="3411"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1235"/>
        <w:gridCol w:w="1426"/>
        <w:gridCol w:w="750"/>
      </w:tblGrid>
      <w:tr w:rsidR="003F47ED" w:rsidRPr="0075006C" w14:paraId="37144C25" w14:textId="77777777" w:rsidTr="00DB52F8">
        <w:trPr>
          <w:cantSplit/>
          <w:trHeight w:val="28"/>
          <w:jc w:val="center"/>
        </w:trPr>
        <w:tc>
          <w:tcPr>
            <w:tcW w:w="1235" w:type="dxa"/>
            <w:tcBorders>
              <w:top w:val="single" w:sz="4" w:space="0" w:color="auto"/>
              <w:bottom w:val="single" w:sz="4" w:space="0" w:color="auto"/>
              <w:right w:val="nil"/>
            </w:tcBorders>
            <w:noWrap/>
          </w:tcPr>
          <w:p w14:paraId="5A568CEA" w14:textId="77777777" w:rsidR="003F47ED" w:rsidRPr="0075006C" w:rsidRDefault="003F47ED" w:rsidP="00DB52F8">
            <w:pPr>
              <w:spacing w:line="360" w:lineRule="auto"/>
              <w:jc w:val="center"/>
              <w:rPr>
                <w:b/>
                <w:bCs/>
                <w:spacing w:val="-8"/>
                <w:sz w:val="16"/>
              </w:rPr>
            </w:pPr>
            <w:proofErr w:type="spellStart"/>
            <w:r>
              <w:rPr>
                <w:b/>
                <w:bCs/>
                <w:spacing w:val="-8"/>
                <w:sz w:val="16"/>
              </w:rPr>
              <w:t>Prosentase</w:t>
            </w:r>
            <w:proofErr w:type="spellEnd"/>
          </w:p>
        </w:tc>
        <w:tc>
          <w:tcPr>
            <w:tcW w:w="1426" w:type="dxa"/>
            <w:tcBorders>
              <w:top w:val="single" w:sz="4" w:space="0" w:color="auto"/>
              <w:left w:val="nil"/>
              <w:bottom w:val="single" w:sz="4" w:space="0" w:color="auto"/>
              <w:right w:val="nil"/>
            </w:tcBorders>
            <w:noWrap/>
          </w:tcPr>
          <w:p w14:paraId="4568C6EC" w14:textId="77777777" w:rsidR="003F47ED" w:rsidRPr="0075006C" w:rsidRDefault="003F47ED" w:rsidP="00DB52F8">
            <w:pPr>
              <w:spacing w:line="360" w:lineRule="auto"/>
              <w:jc w:val="center"/>
              <w:rPr>
                <w:b/>
                <w:bCs/>
                <w:spacing w:val="-8"/>
                <w:sz w:val="16"/>
              </w:rPr>
            </w:pPr>
            <w:proofErr w:type="spellStart"/>
            <w:r>
              <w:rPr>
                <w:b/>
                <w:bCs/>
                <w:spacing w:val="-8"/>
                <w:sz w:val="16"/>
              </w:rPr>
              <w:t>Kriteria</w:t>
            </w:r>
            <w:proofErr w:type="spellEnd"/>
            <w:r>
              <w:rPr>
                <w:b/>
                <w:bCs/>
                <w:spacing w:val="-8"/>
                <w:sz w:val="16"/>
              </w:rPr>
              <w:t xml:space="preserve"> </w:t>
            </w:r>
            <w:proofErr w:type="spellStart"/>
            <w:r>
              <w:rPr>
                <w:b/>
                <w:bCs/>
                <w:spacing w:val="-8"/>
                <w:sz w:val="16"/>
              </w:rPr>
              <w:t>Kesukaan</w:t>
            </w:r>
            <w:proofErr w:type="spellEnd"/>
          </w:p>
        </w:tc>
        <w:tc>
          <w:tcPr>
            <w:tcW w:w="750" w:type="dxa"/>
            <w:tcBorders>
              <w:top w:val="single" w:sz="4" w:space="0" w:color="auto"/>
              <w:left w:val="nil"/>
              <w:bottom w:val="single" w:sz="4" w:space="0" w:color="auto"/>
              <w:right w:val="nil"/>
            </w:tcBorders>
          </w:tcPr>
          <w:p w14:paraId="5FA4245F" w14:textId="77777777" w:rsidR="003F47ED" w:rsidRPr="0075006C" w:rsidRDefault="003F47ED" w:rsidP="00DB52F8">
            <w:pPr>
              <w:spacing w:line="360" w:lineRule="auto"/>
              <w:jc w:val="center"/>
              <w:rPr>
                <w:b/>
                <w:bCs/>
                <w:spacing w:val="-8"/>
                <w:sz w:val="16"/>
              </w:rPr>
            </w:pPr>
            <w:proofErr w:type="spellStart"/>
            <w:r>
              <w:rPr>
                <w:b/>
                <w:bCs/>
                <w:spacing w:val="-8"/>
                <w:sz w:val="16"/>
              </w:rPr>
              <w:t>Singkatan</w:t>
            </w:r>
            <w:proofErr w:type="spellEnd"/>
          </w:p>
        </w:tc>
      </w:tr>
      <w:tr w:rsidR="003F47ED" w:rsidRPr="0075006C" w14:paraId="4A708397" w14:textId="77777777" w:rsidTr="00DB52F8">
        <w:trPr>
          <w:trHeight w:val="28"/>
          <w:jc w:val="center"/>
        </w:trPr>
        <w:tc>
          <w:tcPr>
            <w:tcW w:w="1235" w:type="dxa"/>
            <w:tcBorders>
              <w:top w:val="nil"/>
              <w:bottom w:val="nil"/>
              <w:right w:val="nil"/>
            </w:tcBorders>
            <w:noWrap/>
          </w:tcPr>
          <w:p w14:paraId="20B9F60B" w14:textId="77777777" w:rsidR="003F47ED" w:rsidRPr="00C812CB" w:rsidRDefault="003F47ED" w:rsidP="00DB52F8">
            <w:pPr>
              <w:spacing w:line="360" w:lineRule="auto"/>
              <w:rPr>
                <w:sz w:val="16"/>
              </w:rPr>
            </w:pPr>
            <w:r w:rsidRPr="00C812CB">
              <w:rPr>
                <w:sz w:val="16"/>
              </w:rPr>
              <w:t>20,00 – 36,00</w:t>
            </w:r>
          </w:p>
        </w:tc>
        <w:tc>
          <w:tcPr>
            <w:tcW w:w="1426" w:type="dxa"/>
            <w:tcBorders>
              <w:top w:val="nil"/>
              <w:left w:val="nil"/>
              <w:bottom w:val="nil"/>
              <w:right w:val="nil"/>
            </w:tcBorders>
            <w:noWrap/>
          </w:tcPr>
          <w:p w14:paraId="1920CC3B" w14:textId="77777777" w:rsidR="003F47ED" w:rsidRPr="00C812CB" w:rsidRDefault="003F47ED" w:rsidP="00DB52F8">
            <w:pPr>
              <w:spacing w:line="360" w:lineRule="auto"/>
              <w:rPr>
                <w:sz w:val="16"/>
              </w:rPr>
            </w:pPr>
            <w:r w:rsidRPr="00C812CB">
              <w:rPr>
                <w:sz w:val="16"/>
              </w:rPr>
              <w:t xml:space="preserve">Sangat </w:t>
            </w:r>
            <w:proofErr w:type="spellStart"/>
            <w:r w:rsidRPr="00C812CB">
              <w:rPr>
                <w:sz w:val="16"/>
              </w:rPr>
              <w:t>tidak</w:t>
            </w:r>
            <w:proofErr w:type="spellEnd"/>
            <w:r w:rsidRPr="00C812CB">
              <w:rPr>
                <w:sz w:val="16"/>
              </w:rPr>
              <w:t xml:space="preserve"> </w:t>
            </w:r>
            <w:proofErr w:type="spellStart"/>
            <w:r w:rsidRPr="00C812CB">
              <w:rPr>
                <w:sz w:val="16"/>
              </w:rPr>
              <w:t>disukai</w:t>
            </w:r>
            <w:proofErr w:type="spellEnd"/>
          </w:p>
        </w:tc>
        <w:tc>
          <w:tcPr>
            <w:tcW w:w="750" w:type="dxa"/>
            <w:tcBorders>
              <w:top w:val="nil"/>
              <w:left w:val="nil"/>
              <w:bottom w:val="nil"/>
              <w:right w:val="nil"/>
            </w:tcBorders>
            <w:noWrap/>
          </w:tcPr>
          <w:p w14:paraId="1A47AACF" w14:textId="77777777" w:rsidR="003F47ED" w:rsidRPr="00C812CB" w:rsidRDefault="003F47ED" w:rsidP="00DB52F8">
            <w:pPr>
              <w:spacing w:line="360" w:lineRule="auto"/>
              <w:rPr>
                <w:sz w:val="16"/>
              </w:rPr>
            </w:pPr>
            <w:r w:rsidRPr="00C812CB">
              <w:rPr>
                <w:sz w:val="16"/>
              </w:rPr>
              <w:t>STS</w:t>
            </w:r>
          </w:p>
        </w:tc>
      </w:tr>
      <w:tr w:rsidR="003F47ED" w:rsidRPr="0075006C" w14:paraId="20682DEC" w14:textId="77777777" w:rsidTr="00DB52F8">
        <w:trPr>
          <w:trHeight w:val="28"/>
          <w:jc w:val="center"/>
        </w:trPr>
        <w:tc>
          <w:tcPr>
            <w:tcW w:w="1235" w:type="dxa"/>
            <w:tcBorders>
              <w:top w:val="nil"/>
              <w:bottom w:val="nil"/>
              <w:right w:val="nil"/>
            </w:tcBorders>
            <w:noWrap/>
          </w:tcPr>
          <w:p w14:paraId="59752121" w14:textId="77777777" w:rsidR="003F47ED" w:rsidRPr="00C812CB" w:rsidRDefault="003F47ED" w:rsidP="00DB52F8">
            <w:pPr>
              <w:spacing w:line="360" w:lineRule="auto"/>
              <w:rPr>
                <w:sz w:val="16"/>
              </w:rPr>
            </w:pPr>
            <w:r w:rsidRPr="00C812CB">
              <w:rPr>
                <w:sz w:val="16"/>
              </w:rPr>
              <w:t>36,01 – 52,00</w:t>
            </w:r>
          </w:p>
        </w:tc>
        <w:tc>
          <w:tcPr>
            <w:tcW w:w="1426" w:type="dxa"/>
            <w:tcBorders>
              <w:top w:val="nil"/>
              <w:left w:val="nil"/>
              <w:bottom w:val="nil"/>
              <w:right w:val="nil"/>
            </w:tcBorders>
            <w:noWrap/>
          </w:tcPr>
          <w:p w14:paraId="7D84D0B1" w14:textId="77777777" w:rsidR="003F47ED" w:rsidRPr="00C812CB" w:rsidRDefault="003F47ED" w:rsidP="00DB52F8">
            <w:pPr>
              <w:spacing w:line="360" w:lineRule="auto"/>
              <w:rPr>
                <w:sz w:val="16"/>
              </w:rPr>
            </w:pPr>
            <w:proofErr w:type="spellStart"/>
            <w:r w:rsidRPr="00C812CB">
              <w:rPr>
                <w:sz w:val="16"/>
              </w:rPr>
              <w:t>Tidak</w:t>
            </w:r>
            <w:proofErr w:type="spellEnd"/>
            <w:r w:rsidRPr="00C812CB">
              <w:rPr>
                <w:sz w:val="16"/>
              </w:rPr>
              <w:t xml:space="preserve"> </w:t>
            </w:r>
            <w:proofErr w:type="spellStart"/>
            <w:r w:rsidRPr="00C812CB">
              <w:rPr>
                <w:sz w:val="16"/>
              </w:rPr>
              <w:t>disukai</w:t>
            </w:r>
            <w:proofErr w:type="spellEnd"/>
          </w:p>
        </w:tc>
        <w:tc>
          <w:tcPr>
            <w:tcW w:w="750" w:type="dxa"/>
            <w:tcBorders>
              <w:top w:val="nil"/>
              <w:left w:val="nil"/>
              <w:bottom w:val="nil"/>
              <w:right w:val="nil"/>
            </w:tcBorders>
            <w:noWrap/>
          </w:tcPr>
          <w:p w14:paraId="6B47111B" w14:textId="77777777" w:rsidR="003F47ED" w:rsidRPr="00C812CB" w:rsidRDefault="003F47ED" w:rsidP="00DB52F8">
            <w:pPr>
              <w:spacing w:line="360" w:lineRule="auto"/>
              <w:rPr>
                <w:sz w:val="16"/>
              </w:rPr>
            </w:pPr>
            <w:r w:rsidRPr="00C812CB">
              <w:rPr>
                <w:sz w:val="16"/>
              </w:rPr>
              <w:t>TS</w:t>
            </w:r>
          </w:p>
        </w:tc>
      </w:tr>
      <w:tr w:rsidR="003F47ED" w:rsidRPr="0075006C" w14:paraId="1C8ADCBE" w14:textId="77777777" w:rsidTr="00DB52F8">
        <w:trPr>
          <w:trHeight w:val="28"/>
          <w:jc w:val="center"/>
        </w:trPr>
        <w:tc>
          <w:tcPr>
            <w:tcW w:w="1235" w:type="dxa"/>
            <w:tcBorders>
              <w:top w:val="nil"/>
              <w:bottom w:val="nil"/>
              <w:right w:val="nil"/>
            </w:tcBorders>
            <w:noWrap/>
          </w:tcPr>
          <w:p w14:paraId="57B68CFA" w14:textId="77777777" w:rsidR="003F47ED" w:rsidRPr="00C812CB" w:rsidRDefault="003F47ED" w:rsidP="00DB52F8">
            <w:pPr>
              <w:spacing w:line="360" w:lineRule="auto"/>
              <w:rPr>
                <w:sz w:val="16"/>
              </w:rPr>
            </w:pPr>
            <w:r w:rsidRPr="00C812CB">
              <w:rPr>
                <w:sz w:val="16"/>
              </w:rPr>
              <w:t>52,01 – 68,00</w:t>
            </w:r>
          </w:p>
        </w:tc>
        <w:tc>
          <w:tcPr>
            <w:tcW w:w="1426" w:type="dxa"/>
            <w:tcBorders>
              <w:top w:val="nil"/>
              <w:left w:val="nil"/>
              <w:bottom w:val="nil"/>
              <w:right w:val="nil"/>
            </w:tcBorders>
            <w:noWrap/>
          </w:tcPr>
          <w:p w14:paraId="114B2F49" w14:textId="77777777" w:rsidR="003F47ED" w:rsidRPr="00C812CB" w:rsidRDefault="003F47ED" w:rsidP="00DB52F8">
            <w:pPr>
              <w:spacing w:line="360" w:lineRule="auto"/>
              <w:rPr>
                <w:sz w:val="16"/>
              </w:rPr>
            </w:pPr>
            <w:proofErr w:type="spellStart"/>
            <w:r w:rsidRPr="00C812CB">
              <w:rPr>
                <w:sz w:val="16"/>
              </w:rPr>
              <w:t>Cukup</w:t>
            </w:r>
            <w:proofErr w:type="spellEnd"/>
            <w:r w:rsidRPr="00C812CB">
              <w:rPr>
                <w:sz w:val="16"/>
              </w:rPr>
              <w:t xml:space="preserve"> </w:t>
            </w:r>
            <w:proofErr w:type="spellStart"/>
            <w:r w:rsidRPr="00C812CB">
              <w:rPr>
                <w:sz w:val="16"/>
              </w:rPr>
              <w:t>disukai</w:t>
            </w:r>
            <w:proofErr w:type="spellEnd"/>
          </w:p>
        </w:tc>
        <w:tc>
          <w:tcPr>
            <w:tcW w:w="750" w:type="dxa"/>
            <w:tcBorders>
              <w:top w:val="nil"/>
              <w:left w:val="nil"/>
              <w:bottom w:val="nil"/>
              <w:right w:val="nil"/>
            </w:tcBorders>
            <w:noWrap/>
          </w:tcPr>
          <w:p w14:paraId="0C61BC8B" w14:textId="77777777" w:rsidR="003F47ED" w:rsidRPr="00C812CB" w:rsidRDefault="003F47ED" w:rsidP="00DB52F8">
            <w:pPr>
              <w:spacing w:line="360" w:lineRule="auto"/>
              <w:rPr>
                <w:sz w:val="16"/>
              </w:rPr>
            </w:pPr>
            <w:r w:rsidRPr="00C812CB">
              <w:rPr>
                <w:sz w:val="16"/>
              </w:rPr>
              <w:t>CS</w:t>
            </w:r>
          </w:p>
        </w:tc>
      </w:tr>
      <w:tr w:rsidR="003F47ED" w:rsidRPr="0075006C" w14:paraId="2416FA28" w14:textId="77777777" w:rsidTr="00DB52F8">
        <w:trPr>
          <w:trHeight w:val="80"/>
          <w:jc w:val="center"/>
        </w:trPr>
        <w:tc>
          <w:tcPr>
            <w:tcW w:w="1235" w:type="dxa"/>
            <w:tcBorders>
              <w:top w:val="nil"/>
              <w:bottom w:val="nil"/>
              <w:right w:val="nil"/>
            </w:tcBorders>
            <w:noWrap/>
          </w:tcPr>
          <w:p w14:paraId="16431A00" w14:textId="77777777" w:rsidR="003F47ED" w:rsidRPr="00C812CB" w:rsidRDefault="003F47ED" w:rsidP="00DB52F8">
            <w:pPr>
              <w:spacing w:line="360" w:lineRule="auto"/>
              <w:rPr>
                <w:sz w:val="16"/>
              </w:rPr>
            </w:pPr>
            <w:r w:rsidRPr="00C812CB">
              <w:rPr>
                <w:sz w:val="16"/>
              </w:rPr>
              <w:t>68,01 – 84,00</w:t>
            </w:r>
          </w:p>
        </w:tc>
        <w:tc>
          <w:tcPr>
            <w:tcW w:w="1426" w:type="dxa"/>
            <w:tcBorders>
              <w:top w:val="nil"/>
              <w:left w:val="nil"/>
              <w:bottom w:val="nil"/>
              <w:right w:val="nil"/>
            </w:tcBorders>
            <w:noWrap/>
          </w:tcPr>
          <w:p w14:paraId="27493596" w14:textId="77777777" w:rsidR="003F47ED" w:rsidRPr="00C812CB" w:rsidRDefault="003F47ED" w:rsidP="00DB52F8">
            <w:pPr>
              <w:spacing w:line="360" w:lineRule="auto"/>
              <w:rPr>
                <w:sz w:val="16"/>
              </w:rPr>
            </w:pPr>
            <w:proofErr w:type="spellStart"/>
            <w:r w:rsidRPr="00C812CB">
              <w:rPr>
                <w:sz w:val="16"/>
              </w:rPr>
              <w:t>Disukai</w:t>
            </w:r>
            <w:proofErr w:type="spellEnd"/>
          </w:p>
        </w:tc>
        <w:tc>
          <w:tcPr>
            <w:tcW w:w="750" w:type="dxa"/>
            <w:tcBorders>
              <w:top w:val="nil"/>
              <w:left w:val="nil"/>
              <w:bottom w:val="nil"/>
              <w:right w:val="nil"/>
            </w:tcBorders>
            <w:noWrap/>
          </w:tcPr>
          <w:p w14:paraId="3E998F30" w14:textId="77777777" w:rsidR="003F47ED" w:rsidRPr="00C812CB" w:rsidRDefault="003F47ED" w:rsidP="00DB52F8">
            <w:pPr>
              <w:spacing w:line="360" w:lineRule="auto"/>
              <w:rPr>
                <w:sz w:val="16"/>
              </w:rPr>
            </w:pPr>
            <w:r w:rsidRPr="00C812CB">
              <w:rPr>
                <w:sz w:val="16"/>
              </w:rPr>
              <w:t>S</w:t>
            </w:r>
          </w:p>
        </w:tc>
      </w:tr>
      <w:tr w:rsidR="003F47ED" w:rsidRPr="0075006C" w14:paraId="7F3A325D" w14:textId="77777777" w:rsidTr="00DB52F8">
        <w:trPr>
          <w:trHeight w:val="80"/>
          <w:jc w:val="center"/>
        </w:trPr>
        <w:tc>
          <w:tcPr>
            <w:tcW w:w="1235" w:type="dxa"/>
            <w:tcBorders>
              <w:top w:val="nil"/>
              <w:bottom w:val="single" w:sz="4" w:space="0" w:color="auto"/>
              <w:right w:val="nil"/>
            </w:tcBorders>
            <w:noWrap/>
          </w:tcPr>
          <w:p w14:paraId="2087A294" w14:textId="77777777" w:rsidR="003F47ED" w:rsidRPr="00C812CB" w:rsidRDefault="003F47ED" w:rsidP="00DB52F8">
            <w:pPr>
              <w:spacing w:line="360" w:lineRule="auto"/>
              <w:rPr>
                <w:sz w:val="16"/>
              </w:rPr>
            </w:pPr>
            <w:r w:rsidRPr="00C812CB">
              <w:rPr>
                <w:sz w:val="16"/>
              </w:rPr>
              <w:t>84,01 – 100</w:t>
            </w:r>
          </w:p>
        </w:tc>
        <w:tc>
          <w:tcPr>
            <w:tcW w:w="1426" w:type="dxa"/>
            <w:tcBorders>
              <w:top w:val="nil"/>
              <w:left w:val="nil"/>
              <w:bottom w:val="single" w:sz="4" w:space="0" w:color="auto"/>
              <w:right w:val="nil"/>
            </w:tcBorders>
            <w:noWrap/>
          </w:tcPr>
          <w:p w14:paraId="0E74DDA3" w14:textId="77777777" w:rsidR="003F47ED" w:rsidRPr="00C812CB" w:rsidRDefault="003F47ED" w:rsidP="00DB52F8">
            <w:pPr>
              <w:spacing w:line="360" w:lineRule="auto"/>
              <w:rPr>
                <w:sz w:val="16"/>
              </w:rPr>
            </w:pPr>
            <w:r w:rsidRPr="00C812CB">
              <w:rPr>
                <w:sz w:val="16"/>
              </w:rPr>
              <w:t xml:space="preserve">Sangat </w:t>
            </w:r>
            <w:proofErr w:type="spellStart"/>
            <w:r w:rsidRPr="00C812CB">
              <w:rPr>
                <w:sz w:val="16"/>
              </w:rPr>
              <w:t>disukai</w:t>
            </w:r>
            <w:proofErr w:type="spellEnd"/>
          </w:p>
        </w:tc>
        <w:tc>
          <w:tcPr>
            <w:tcW w:w="750" w:type="dxa"/>
            <w:tcBorders>
              <w:top w:val="nil"/>
              <w:left w:val="nil"/>
              <w:bottom w:val="single" w:sz="4" w:space="0" w:color="auto"/>
              <w:right w:val="nil"/>
            </w:tcBorders>
            <w:noWrap/>
          </w:tcPr>
          <w:p w14:paraId="34676FD6" w14:textId="77777777" w:rsidR="003F47ED" w:rsidRPr="00C812CB" w:rsidRDefault="003F47ED" w:rsidP="00DB52F8">
            <w:pPr>
              <w:spacing w:line="360" w:lineRule="auto"/>
              <w:rPr>
                <w:sz w:val="16"/>
              </w:rPr>
            </w:pPr>
            <w:r w:rsidRPr="00C812CB">
              <w:rPr>
                <w:sz w:val="16"/>
              </w:rPr>
              <w:t>SS</w:t>
            </w:r>
          </w:p>
        </w:tc>
      </w:tr>
    </w:tbl>
    <w:p w14:paraId="2CE9738C" w14:textId="77777777" w:rsidR="003F47ED" w:rsidRDefault="003F47ED" w:rsidP="003F47ED">
      <w:pPr>
        <w:pStyle w:val="ListParagraph"/>
        <w:spacing w:line="360" w:lineRule="auto"/>
        <w:ind w:left="360"/>
        <w:rPr>
          <w:smallCaps/>
          <w:spacing w:val="-8"/>
        </w:rPr>
      </w:pPr>
    </w:p>
    <w:p w14:paraId="1A031B33" w14:textId="77777777" w:rsidR="00484BFE" w:rsidRDefault="00484BFE" w:rsidP="00484BFE">
      <w:pPr>
        <w:spacing w:line="360" w:lineRule="auto"/>
        <w:ind w:right="65"/>
        <w:jc w:val="both"/>
        <w:rPr>
          <w:spacing w:val="-8"/>
        </w:rPr>
      </w:pPr>
      <w:r w:rsidRPr="00C812CB">
        <w:rPr>
          <w:spacing w:val="-8"/>
        </w:rPr>
        <w:t xml:space="preserve">Di </w:t>
      </w:r>
      <w:proofErr w:type="spellStart"/>
      <w:r w:rsidRPr="00C812CB">
        <w:rPr>
          <w:spacing w:val="-8"/>
        </w:rPr>
        <w:t>bawah</w:t>
      </w:r>
      <w:proofErr w:type="spellEnd"/>
      <w:r w:rsidRPr="00C812CB">
        <w:rPr>
          <w:spacing w:val="-8"/>
        </w:rPr>
        <w:t xml:space="preserve"> </w:t>
      </w:r>
      <w:proofErr w:type="spellStart"/>
      <w:r w:rsidRPr="00C812CB">
        <w:rPr>
          <w:spacing w:val="-8"/>
        </w:rPr>
        <w:t>ini</w:t>
      </w:r>
      <w:proofErr w:type="spellEnd"/>
      <w:r w:rsidRPr="00C812CB">
        <w:rPr>
          <w:spacing w:val="-8"/>
        </w:rPr>
        <w:t xml:space="preserve"> </w:t>
      </w:r>
      <w:proofErr w:type="spellStart"/>
      <w:r w:rsidRPr="00C812CB">
        <w:rPr>
          <w:spacing w:val="-8"/>
        </w:rPr>
        <w:t>akan</w:t>
      </w:r>
      <w:proofErr w:type="spellEnd"/>
      <w:r w:rsidRPr="00C812CB">
        <w:rPr>
          <w:spacing w:val="-8"/>
        </w:rPr>
        <w:t xml:space="preserve"> </w:t>
      </w:r>
      <w:proofErr w:type="spellStart"/>
      <w:r w:rsidRPr="00C812CB">
        <w:rPr>
          <w:spacing w:val="-8"/>
        </w:rPr>
        <w:t>dijelaskan</w:t>
      </w:r>
      <w:proofErr w:type="spellEnd"/>
      <w:r w:rsidRPr="00C812CB">
        <w:rPr>
          <w:spacing w:val="-8"/>
        </w:rPr>
        <w:t xml:space="preserve"> parameter </w:t>
      </w:r>
      <w:proofErr w:type="spellStart"/>
      <w:r w:rsidRPr="00C812CB">
        <w:rPr>
          <w:spacing w:val="-8"/>
        </w:rPr>
        <w:t>pengamatan</w:t>
      </w:r>
      <w:proofErr w:type="spellEnd"/>
      <w:r w:rsidRPr="00C812CB">
        <w:rPr>
          <w:spacing w:val="-8"/>
        </w:rPr>
        <w:t xml:space="preserve"> / </w:t>
      </w:r>
      <w:proofErr w:type="spellStart"/>
      <w:r w:rsidRPr="00C812CB">
        <w:rPr>
          <w:spacing w:val="-8"/>
        </w:rPr>
        <w:t>pengujian</w:t>
      </w:r>
      <w:proofErr w:type="spellEnd"/>
      <w:r w:rsidRPr="00C812CB">
        <w:rPr>
          <w:spacing w:val="-8"/>
        </w:rPr>
        <w:t xml:space="preserve"> </w:t>
      </w:r>
      <w:proofErr w:type="spellStart"/>
      <w:r w:rsidRPr="00C812CB">
        <w:rPr>
          <w:spacing w:val="-8"/>
        </w:rPr>
        <w:t>kesukaan</w:t>
      </w:r>
      <w:proofErr w:type="spellEnd"/>
      <w:r w:rsidRPr="00C812CB">
        <w:rPr>
          <w:spacing w:val="-8"/>
        </w:rPr>
        <w:t xml:space="preserve">, </w:t>
      </w:r>
      <w:proofErr w:type="spellStart"/>
      <w:r w:rsidRPr="00C812CB">
        <w:rPr>
          <w:spacing w:val="-8"/>
        </w:rPr>
        <w:t>yaitu</w:t>
      </w:r>
      <w:proofErr w:type="spellEnd"/>
      <w:r w:rsidRPr="00C812CB">
        <w:rPr>
          <w:spacing w:val="-8"/>
        </w:rPr>
        <w:t>:</w:t>
      </w:r>
    </w:p>
    <w:p w14:paraId="56163E0C" w14:textId="7A2C257B" w:rsidR="00484BFE" w:rsidRDefault="00484BFE" w:rsidP="00484BFE">
      <w:pPr>
        <w:spacing w:line="360" w:lineRule="auto"/>
        <w:jc w:val="center"/>
        <w:rPr>
          <w:iCs/>
          <w:smallCaps/>
          <w:spacing w:val="-8"/>
          <w:sz w:val="16"/>
          <w:szCs w:val="16"/>
        </w:rPr>
      </w:pPr>
      <w:r>
        <w:rPr>
          <w:iCs/>
          <w:smallCaps/>
          <w:spacing w:val="-8"/>
          <w:sz w:val="16"/>
          <w:szCs w:val="16"/>
          <w:lang w:val="id-ID"/>
        </w:rPr>
        <w:t xml:space="preserve">Tabel </w:t>
      </w:r>
      <w:r>
        <w:rPr>
          <w:iCs/>
          <w:smallCaps/>
          <w:spacing w:val="-8"/>
          <w:sz w:val="16"/>
          <w:szCs w:val="16"/>
        </w:rPr>
        <w:t xml:space="preserve">2. </w:t>
      </w:r>
      <w:proofErr w:type="spellStart"/>
      <w:r w:rsidRPr="00C812CB">
        <w:rPr>
          <w:iCs/>
          <w:smallCaps/>
          <w:spacing w:val="-8"/>
          <w:sz w:val="16"/>
          <w:szCs w:val="16"/>
        </w:rPr>
        <w:t>Tabel</w:t>
      </w:r>
      <w:proofErr w:type="spellEnd"/>
      <w:r w:rsidRPr="00C812CB">
        <w:rPr>
          <w:iCs/>
          <w:smallCaps/>
          <w:spacing w:val="-8"/>
          <w:sz w:val="16"/>
          <w:szCs w:val="16"/>
        </w:rPr>
        <w:t xml:space="preserve"> parameter </w:t>
      </w:r>
      <w:proofErr w:type="spellStart"/>
      <w:r w:rsidRPr="00C812CB">
        <w:rPr>
          <w:iCs/>
          <w:smallCaps/>
          <w:spacing w:val="-8"/>
          <w:sz w:val="16"/>
          <w:szCs w:val="16"/>
        </w:rPr>
        <w:t>pengamatan</w:t>
      </w:r>
      <w:proofErr w:type="spellEnd"/>
      <w:r w:rsidRPr="00C812CB">
        <w:rPr>
          <w:iCs/>
          <w:smallCaps/>
          <w:spacing w:val="-8"/>
          <w:sz w:val="16"/>
          <w:szCs w:val="16"/>
        </w:rPr>
        <w:t xml:space="preserve"> / </w:t>
      </w:r>
      <w:proofErr w:type="spellStart"/>
      <w:r w:rsidRPr="00C812CB">
        <w:rPr>
          <w:iCs/>
          <w:smallCaps/>
          <w:spacing w:val="-8"/>
          <w:sz w:val="16"/>
          <w:szCs w:val="16"/>
        </w:rPr>
        <w:t>pengujian</w:t>
      </w:r>
      <w:proofErr w:type="spellEnd"/>
      <w:r w:rsidRPr="00C812CB">
        <w:rPr>
          <w:iCs/>
          <w:smallCaps/>
          <w:spacing w:val="-8"/>
          <w:sz w:val="16"/>
          <w:szCs w:val="16"/>
        </w:rPr>
        <w:t xml:space="preserve"> </w:t>
      </w:r>
      <w:proofErr w:type="spellStart"/>
      <w:r w:rsidRPr="00C812CB">
        <w:rPr>
          <w:iCs/>
          <w:smallCaps/>
          <w:spacing w:val="-8"/>
          <w:sz w:val="16"/>
          <w:szCs w:val="16"/>
        </w:rPr>
        <w:t>kesukaan</w:t>
      </w:r>
      <w:proofErr w:type="spellEnd"/>
    </w:p>
    <w:tbl>
      <w:tblPr>
        <w:tblStyle w:val="TableGrid"/>
        <w:tblW w:w="4565" w:type="dxa"/>
        <w:tblInd w:w="108" w:type="dxa"/>
        <w:tblLayout w:type="fixed"/>
        <w:tblLook w:val="04A0" w:firstRow="1" w:lastRow="0" w:firstColumn="1" w:lastColumn="0" w:noHBand="0" w:noVBand="1"/>
      </w:tblPr>
      <w:tblGrid>
        <w:gridCol w:w="880"/>
        <w:gridCol w:w="2976"/>
        <w:gridCol w:w="709"/>
      </w:tblGrid>
      <w:tr w:rsidR="00484BFE" w:rsidRPr="00C812CB" w14:paraId="6AFC8C2C" w14:textId="77777777" w:rsidTr="002C4567">
        <w:tc>
          <w:tcPr>
            <w:tcW w:w="880" w:type="dxa"/>
            <w:tcBorders>
              <w:top w:val="single" w:sz="4" w:space="0" w:color="auto"/>
              <w:left w:val="single" w:sz="4" w:space="0" w:color="auto"/>
              <w:bottom w:val="single" w:sz="4" w:space="0" w:color="auto"/>
              <w:right w:val="single" w:sz="4" w:space="0" w:color="auto"/>
            </w:tcBorders>
            <w:hideMark/>
          </w:tcPr>
          <w:p w14:paraId="2E573664" w14:textId="77777777" w:rsidR="00484BFE" w:rsidRPr="00C812CB" w:rsidRDefault="00484BFE" w:rsidP="00DB52F8">
            <w:pPr>
              <w:spacing w:line="360" w:lineRule="auto"/>
              <w:rPr>
                <w:sz w:val="16"/>
              </w:rPr>
            </w:pPr>
            <w:r w:rsidRPr="00C812CB">
              <w:rPr>
                <w:sz w:val="16"/>
              </w:rPr>
              <w:t>Indikator</w:t>
            </w:r>
          </w:p>
        </w:tc>
        <w:tc>
          <w:tcPr>
            <w:tcW w:w="2976" w:type="dxa"/>
            <w:tcBorders>
              <w:top w:val="single" w:sz="4" w:space="0" w:color="auto"/>
              <w:left w:val="single" w:sz="4" w:space="0" w:color="auto"/>
              <w:bottom w:val="single" w:sz="4" w:space="0" w:color="auto"/>
              <w:right w:val="single" w:sz="4" w:space="0" w:color="auto"/>
            </w:tcBorders>
            <w:hideMark/>
          </w:tcPr>
          <w:p w14:paraId="62CE609C" w14:textId="77777777" w:rsidR="00484BFE" w:rsidRPr="00C812CB" w:rsidRDefault="00484BFE" w:rsidP="00DB52F8">
            <w:pPr>
              <w:spacing w:line="360" w:lineRule="auto"/>
              <w:rPr>
                <w:sz w:val="16"/>
              </w:rPr>
            </w:pPr>
            <w:r w:rsidRPr="00C812CB">
              <w:rPr>
                <w:sz w:val="16"/>
              </w:rPr>
              <w:t>Deskriptor</w:t>
            </w:r>
          </w:p>
        </w:tc>
        <w:tc>
          <w:tcPr>
            <w:tcW w:w="709" w:type="dxa"/>
            <w:tcBorders>
              <w:top w:val="single" w:sz="4" w:space="0" w:color="auto"/>
              <w:left w:val="single" w:sz="4" w:space="0" w:color="auto"/>
              <w:bottom w:val="single" w:sz="4" w:space="0" w:color="auto"/>
              <w:right w:val="single" w:sz="4" w:space="0" w:color="auto"/>
            </w:tcBorders>
            <w:hideMark/>
          </w:tcPr>
          <w:p w14:paraId="225D290D" w14:textId="77777777" w:rsidR="00484BFE" w:rsidRPr="00C812CB" w:rsidRDefault="00484BFE" w:rsidP="00DB52F8">
            <w:pPr>
              <w:spacing w:line="360" w:lineRule="auto"/>
              <w:rPr>
                <w:sz w:val="16"/>
              </w:rPr>
            </w:pPr>
            <w:r w:rsidRPr="00C812CB">
              <w:rPr>
                <w:sz w:val="16"/>
              </w:rPr>
              <w:t>No. Soal</w:t>
            </w:r>
          </w:p>
        </w:tc>
      </w:tr>
      <w:tr w:rsidR="00484BFE" w:rsidRPr="00C812CB" w14:paraId="018E1CD9" w14:textId="77777777" w:rsidTr="002C4567">
        <w:tc>
          <w:tcPr>
            <w:tcW w:w="880" w:type="dxa"/>
            <w:tcBorders>
              <w:top w:val="single" w:sz="4" w:space="0" w:color="auto"/>
              <w:left w:val="single" w:sz="4" w:space="0" w:color="auto"/>
              <w:bottom w:val="single" w:sz="4" w:space="0" w:color="auto"/>
              <w:right w:val="single" w:sz="4" w:space="0" w:color="auto"/>
            </w:tcBorders>
          </w:tcPr>
          <w:p w14:paraId="759A5384" w14:textId="77777777" w:rsidR="00484BFE" w:rsidRPr="00C812CB" w:rsidRDefault="00484BFE" w:rsidP="00DB52F8">
            <w:pPr>
              <w:spacing w:line="360" w:lineRule="auto"/>
              <w:rPr>
                <w:sz w:val="16"/>
              </w:rPr>
            </w:pPr>
            <w:r w:rsidRPr="00C812CB">
              <w:rPr>
                <w:sz w:val="16"/>
              </w:rPr>
              <w:t>Warna</w:t>
            </w:r>
          </w:p>
          <w:p w14:paraId="03C7BE2F" w14:textId="77777777" w:rsidR="00484BFE" w:rsidRPr="00C812CB" w:rsidRDefault="00484BFE" w:rsidP="00DB52F8">
            <w:pPr>
              <w:spacing w:line="360" w:lineRule="auto"/>
              <w:rPr>
                <w:sz w:val="16"/>
              </w:rPr>
            </w:pPr>
            <w:r w:rsidRPr="00C812CB">
              <w:rPr>
                <w:sz w:val="16"/>
              </w:rPr>
              <w:t>Rasa</w:t>
            </w:r>
          </w:p>
          <w:p w14:paraId="0DD0671A" w14:textId="16F3B8DE" w:rsidR="00484BFE" w:rsidRPr="00C812CB" w:rsidRDefault="00484BFE" w:rsidP="00DB52F8">
            <w:pPr>
              <w:spacing w:line="360" w:lineRule="auto"/>
              <w:rPr>
                <w:sz w:val="16"/>
              </w:rPr>
            </w:pPr>
            <w:r w:rsidRPr="00C812CB">
              <w:rPr>
                <w:sz w:val="16"/>
              </w:rPr>
              <w:t>Bau/</w:t>
            </w:r>
            <w:r w:rsidR="002C4567">
              <w:rPr>
                <w:sz w:val="16"/>
                <w:lang w:val="en-US"/>
              </w:rPr>
              <w:t xml:space="preserve"> </w:t>
            </w:r>
            <w:r w:rsidRPr="00C812CB">
              <w:rPr>
                <w:sz w:val="16"/>
              </w:rPr>
              <w:t>Aroma</w:t>
            </w:r>
          </w:p>
        </w:tc>
        <w:tc>
          <w:tcPr>
            <w:tcW w:w="2976" w:type="dxa"/>
            <w:tcBorders>
              <w:top w:val="single" w:sz="4" w:space="0" w:color="auto"/>
              <w:left w:val="single" w:sz="4" w:space="0" w:color="auto"/>
              <w:bottom w:val="single" w:sz="4" w:space="0" w:color="auto"/>
              <w:right w:val="single" w:sz="4" w:space="0" w:color="auto"/>
            </w:tcBorders>
            <w:hideMark/>
          </w:tcPr>
          <w:p w14:paraId="0F0FF9CF" w14:textId="084306E6" w:rsidR="00484BFE" w:rsidRPr="00C812CB" w:rsidRDefault="00484BFE" w:rsidP="00DB52F8">
            <w:pPr>
              <w:spacing w:line="360" w:lineRule="auto"/>
              <w:rPr>
                <w:sz w:val="16"/>
                <w:lang w:val="en-US"/>
              </w:rPr>
            </w:pPr>
            <w:r w:rsidRPr="00C812CB">
              <w:rPr>
                <w:sz w:val="16"/>
              </w:rPr>
              <w:t xml:space="preserve">Kesukaan </w:t>
            </w:r>
            <w:proofErr w:type="spellStart"/>
            <w:r w:rsidR="003F66AD">
              <w:rPr>
                <w:sz w:val="16"/>
                <w:lang w:val="en-US"/>
              </w:rPr>
              <w:t>responden</w:t>
            </w:r>
            <w:proofErr w:type="spellEnd"/>
            <w:r w:rsidRPr="00C812CB">
              <w:rPr>
                <w:sz w:val="16"/>
              </w:rPr>
              <w:t xml:space="preserve"> </w:t>
            </w:r>
            <w:r w:rsidR="003F66AD">
              <w:rPr>
                <w:sz w:val="16"/>
                <w:lang w:val="en-US"/>
              </w:rPr>
              <w:t>pada</w:t>
            </w:r>
            <w:r w:rsidRPr="00C812CB">
              <w:rPr>
                <w:sz w:val="16"/>
              </w:rPr>
              <w:t xml:space="preserve"> Warna </w:t>
            </w:r>
            <w:proofErr w:type="spellStart"/>
            <w:r>
              <w:rPr>
                <w:sz w:val="16"/>
                <w:lang w:val="en-US"/>
              </w:rPr>
              <w:t>teh</w:t>
            </w:r>
            <w:proofErr w:type="spellEnd"/>
            <w:r>
              <w:rPr>
                <w:sz w:val="16"/>
                <w:lang w:val="en-US"/>
              </w:rPr>
              <w:t xml:space="preserve"> </w:t>
            </w:r>
            <w:proofErr w:type="spellStart"/>
            <w:r>
              <w:rPr>
                <w:sz w:val="16"/>
                <w:lang w:val="en-US"/>
              </w:rPr>
              <w:t>telang</w:t>
            </w:r>
            <w:proofErr w:type="spellEnd"/>
          </w:p>
          <w:p w14:paraId="72EF37DD" w14:textId="7DD890E2" w:rsidR="00484BFE" w:rsidRPr="00C812CB" w:rsidRDefault="00484BFE" w:rsidP="00DB52F8">
            <w:pPr>
              <w:spacing w:line="360" w:lineRule="auto"/>
              <w:rPr>
                <w:sz w:val="16"/>
                <w:lang w:val="en-US"/>
              </w:rPr>
            </w:pPr>
            <w:r w:rsidRPr="00C812CB">
              <w:rPr>
                <w:sz w:val="16"/>
              </w:rPr>
              <w:t xml:space="preserve">Kesukaan </w:t>
            </w:r>
            <w:proofErr w:type="spellStart"/>
            <w:r w:rsidR="003F66AD">
              <w:rPr>
                <w:sz w:val="16"/>
                <w:lang w:val="en-US"/>
              </w:rPr>
              <w:t>responden</w:t>
            </w:r>
            <w:proofErr w:type="spellEnd"/>
            <w:r w:rsidRPr="00C812CB">
              <w:rPr>
                <w:sz w:val="16"/>
              </w:rPr>
              <w:t xml:space="preserve"> </w:t>
            </w:r>
            <w:r w:rsidR="003F66AD">
              <w:rPr>
                <w:sz w:val="16"/>
                <w:lang w:val="en-US"/>
              </w:rPr>
              <w:t>pada</w:t>
            </w:r>
            <w:r w:rsidRPr="00C812CB">
              <w:rPr>
                <w:sz w:val="16"/>
              </w:rPr>
              <w:t xml:space="preserve"> Rasa </w:t>
            </w:r>
            <w:proofErr w:type="spellStart"/>
            <w:r>
              <w:rPr>
                <w:sz w:val="16"/>
                <w:lang w:val="en-US"/>
              </w:rPr>
              <w:t>teh</w:t>
            </w:r>
            <w:proofErr w:type="spellEnd"/>
            <w:r>
              <w:rPr>
                <w:sz w:val="16"/>
                <w:lang w:val="en-US"/>
              </w:rPr>
              <w:t xml:space="preserve"> </w:t>
            </w:r>
            <w:proofErr w:type="spellStart"/>
            <w:r>
              <w:rPr>
                <w:sz w:val="16"/>
                <w:lang w:val="en-US"/>
              </w:rPr>
              <w:t>telang</w:t>
            </w:r>
            <w:proofErr w:type="spellEnd"/>
          </w:p>
          <w:p w14:paraId="5E3F05EE" w14:textId="6AC841FC" w:rsidR="00484BFE" w:rsidRPr="00C812CB" w:rsidRDefault="00484BFE" w:rsidP="00DB52F8">
            <w:pPr>
              <w:spacing w:line="360" w:lineRule="auto"/>
              <w:rPr>
                <w:sz w:val="16"/>
              </w:rPr>
            </w:pPr>
            <w:r w:rsidRPr="00C812CB">
              <w:rPr>
                <w:sz w:val="16"/>
              </w:rPr>
              <w:t xml:space="preserve">Kesukaan </w:t>
            </w:r>
            <w:proofErr w:type="spellStart"/>
            <w:r w:rsidR="003F66AD">
              <w:rPr>
                <w:sz w:val="16"/>
                <w:lang w:val="en-US"/>
              </w:rPr>
              <w:t>responden</w:t>
            </w:r>
            <w:proofErr w:type="spellEnd"/>
            <w:r w:rsidRPr="00C812CB">
              <w:rPr>
                <w:sz w:val="16"/>
              </w:rPr>
              <w:t xml:space="preserve"> </w:t>
            </w:r>
            <w:r w:rsidR="003F66AD">
              <w:rPr>
                <w:sz w:val="16"/>
                <w:lang w:val="en-US"/>
              </w:rPr>
              <w:t>pada</w:t>
            </w:r>
            <w:r w:rsidRPr="00C812CB">
              <w:rPr>
                <w:sz w:val="16"/>
              </w:rPr>
              <w:t xml:space="preserve"> Bau/Aroma </w:t>
            </w:r>
            <w:proofErr w:type="spellStart"/>
            <w:r>
              <w:rPr>
                <w:sz w:val="16"/>
                <w:lang w:val="en-US"/>
              </w:rPr>
              <w:t>teh</w:t>
            </w:r>
            <w:proofErr w:type="spellEnd"/>
            <w:r>
              <w:rPr>
                <w:sz w:val="16"/>
                <w:lang w:val="en-US"/>
              </w:rPr>
              <w:t xml:space="preserve"> </w:t>
            </w:r>
            <w:proofErr w:type="spellStart"/>
            <w:r>
              <w:rPr>
                <w:sz w:val="16"/>
                <w:lang w:val="en-US"/>
              </w:rPr>
              <w:t>telang</w:t>
            </w:r>
            <w:proofErr w:type="spellEnd"/>
          </w:p>
        </w:tc>
        <w:tc>
          <w:tcPr>
            <w:tcW w:w="709" w:type="dxa"/>
            <w:tcBorders>
              <w:top w:val="single" w:sz="4" w:space="0" w:color="auto"/>
              <w:left w:val="single" w:sz="4" w:space="0" w:color="auto"/>
              <w:bottom w:val="single" w:sz="4" w:space="0" w:color="auto"/>
              <w:right w:val="single" w:sz="4" w:space="0" w:color="auto"/>
            </w:tcBorders>
          </w:tcPr>
          <w:p w14:paraId="32D363FD" w14:textId="77777777" w:rsidR="00484BFE" w:rsidRPr="00C812CB" w:rsidRDefault="00484BFE" w:rsidP="00DB52F8">
            <w:pPr>
              <w:spacing w:line="360" w:lineRule="auto"/>
              <w:rPr>
                <w:sz w:val="16"/>
              </w:rPr>
            </w:pPr>
            <w:r w:rsidRPr="00C812CB">
              <w:rPr>
                <w:sz w:val="16"/>
              </w:rPr>
              <w:t>1</w:t>
            </w:r>
          </w:p>
          <w:p w14:paraId="571871E6" w14:textId="77777777" w:rsidR="00484BFE" w:rsidRPr="00C812CB" w:rsidRDefault="00484BFE" w:rsidP="00DB52F8">
            <w:pPr>
              <w:spacing w:line="360" w:lineRule="auto"/>
              <w:rPr>
                <w:sz w:val="16"/>
              </w:rPr>
            </w:pPr>
            <w:r w:rsidRPr="00C812CB">
              <w:rPr>
                <w:sz w:val="16"/>
              </w:rPr>
              <w:t>2</w:t>
            </w:r>
          </w:p>
          <w:p w14:paraId="4176B1C1" w14:textId="77777777" w:rsidR="00484BFE" w:rsidRPr="00C812CB" w:rsidRDefault="00484BFE" w:rsidP="00DB52F8">
            <w:pPr>
              <w:spacing w:line="360" w:lineRule="auto"/>
              <w:rPr>
                <w:sz w:val="16"/>
                <w:lang w:val="en-US"/>
              </w:rPr>
            </w:pPr>
            <w:r w:rsidRPr="00C812CB">
              <w:rPr>
                <w:sz w:val="16"/>
              </w:rPr>
              <w:t>3</w:t>
            </w:r>
          </w:p>
        </w:tc>
      </w:tr>
    </w:tbl>
    <w:p w14:paraId="43F55B3E" w14:textId="77777777" w:rsidR="00484BFE" w:rsidRPr="002D00F2" w:rsidRDefault="00484BFE" w:rsidP="00484BFE">
      <w:pPr>
        <w:spacing w:line="360" w:lineRule="auto"/>
        <w:jc w:val="center"/>
        <w:rPr>
          <w:b/>
          <w:iCs/>
          <w:smallCaps/>
          <w:spacing w:val="-8"/>
          <w:sz w:val="16"/>
          <w:szCs w:val="16"/>
        </w:rPr>
      </w:pPr>
    </w:p>
    <w:p w14:paraId="0C11A5C6" w14:textId="5E16D4AA" w:rsidR="00265F5F" w:rsidRPr="00E31154" w:rsidRDefault="00265F5F" w:rsidP="00DE6D74">
      <w:pPr>
        <w:pStyle w:val="ListParagraph"/>
        <w:numPr>
          <w:ilvl w:val="0"/>
          <w:numId w:val="1"/>
        </w:numPr>
        <w:spacing w:line="360" w:lineRule="auto"/>
        <w:ind w:left="360"/>
        <w:jc w:val="center"/>
        <w:rPr>
          <w:smallCaps/>
          <w:spacing w:val="-8"/>
        </w:rPr>
      </w:pPr>
      <w:r w:rsidRPr="00E31154">
        <w:rPr>
          <w:smallCaps/>
          <w:spacing w:val="-8"/>
        </w:rPr>
        <w:t xml:space="preserve">Hasil dan </w:t>
      </w:r>
      <w:proofErr w:type="spellStart"/>
      <w:r w:rsidRPr="00E31154">
        <w:rPr>
          <w:smallCaps/>
          <w:spacing w:val="-8"/>
        </w:rPr>
        <w:t>Pembahasan</w:t>
      </w:r>
      <w:proofErr w:type="spellEnd"/>
    </w:p>
    <w:p w14:paraId="1C116384" w14:textId="77777777" w:rsidR="00265F5F" w:rsidRDefault="0075006C" w:rsidP="00DE6D74">
      <w:pPr>
        <w:pStyle w:val="ListParagraph"/>
        <w:numPr>
          <w:ilvl w:val="0"/>
          <w:numId w:val="7"/>
        </w:numPr>
        <w:spacing w:line="360" w:lineRule="auto"/>
        <w:ind w:left="432" w:hanging="432"/>
        <w:contextualSpacing w:val="0"/>
        <w:jc w:val="both"/>
        <w:rPr>
          <w:spacing w:val="-8"/>
        </w:rPr>
      </w:pPr>
      <w:r>
        <w:rPr>
          <w:spacing w:val="-8"/>
        </w:rPr>
        <w:t>Hasil</w:t>
      </w:r>
    </w:p>
    <w:p w14:paraId="5A7907D2" w14:textId="19B6F736" w:rsidR="002C4567" w:rsidRDefault="002C4567" w:rsidP="002C4567">
      <w:pPr>
        <w:spacing w:line="360" w:lineRule="auto"/>
        <w:ind w:firstLine="432"/>
        <w:jc w:val="both"/>
        <w:rPr>
          <w:spacing w:val="-8"/>
        </w:rPr>
      </w:pPr>
      <w:r>
        <w:rPr>
          <w:spacing w:val="-8"/>
        </w:rPr>
        <w:t xml:space="preserve">Hasil </w:t>
      </w:r>
      <w:proofErr w:type="spellStart"/>
      <w:r>
        <w:rPr>
          <w:spacing w:val="-8"/>
        </w:rPr>
        <w:t>dari</w:t>
      </w:r>
      <w:proofErr w:type="spellEnd"/>
      <w:r>
        <w:rPr>
          <w:spacing w:val="-8"/>
        </w:rPr>
        <w:t xml:space="preserve"> </w:t>
      </w:r>
      <w:proofErr w:type="spellStart"/>
      <w:r>
        <w:rPr>
          <w:spacing w:val="-8"/>
        </w:rPr>
        <w:t>perhitungan</w:t>
      </w:r>
      <w:proofErr w:type="spellEnd"/>
      <w:r>
        <w:rPr>
          <w:spacing w:val="-8"/>
        </w:rPr>
        <w:t xml:space="preserve"> </w:t>
      </w:r>
      <w:proofErr w:type="spellStart"/>
      <w:r>
        <w:rPr>
          <w:spacing w:val="-8"/>
        </w:rPr>
        <w:t>statistika</w:t>
      </w:r>
      <w:proofErr w:type="spellEnd"/>
      <w:r>
        <w:rPr>
          <w:spacing w:val="-8"/>
        </w:rPr>
        <w:t xml:space="preserve"> </w:t>
      </w:r>
      <w:proofErr w:type="spellStart"/>
      <w:r>
        <w:rPr>
          <w:spacing w:val="-8"/>
        </w:rPr>
        <w:t>dengan</w:t>
      </w:r>
      <w:proofErr w:type="spellEnd"/>
      <w:r>
        <w:rPr>
          <w:spacing w:val="-8"/>
        </w:rPr>
        <w:t xml:space="preserve"> </w:t>
      </w:r>
      <w:proofErr w:type="spellStart"/>
      <w:r>
        <w:rPr>
          <w:spacing w:val="-8"/>
        </w:rPr>
        <w:t>metode</w:t>
      </w:r>
      <w:proofErr w:type="spellEnd"/>
      <w:r>
        <w:rPr>
          <w:spacing w:val="-8"/>
        </w:rPr>
        <w:t xml:space="preserve"> uji </w:t>
      </w:r>
      <w:proofErr w:type="spellStart"/>
      <w:r>
        <w:rPr>
          <w:spacing w:val="-8"/>
        </w:rPr>
        <w:t>sidik</w:t>
      </w:r>
      <w:proofErr w:type="spellEnd"/>
      <w:r>
        <w:rPr>
          <w:spacing w:val="-8"/>
        </w:rPr>
        <w:t xml:space="preserve"> </w:t>
      </w:r>
      <w:proofErr w:type="spellStart"/>
      <w:r>
        <w:rPr>
          <w:spacing w:val="-8"/>
        </w:rPr>
        <w:t>ragam</w:t>
      </w:r>
      <w:proofErr w:type="spellEnd"/>
      <w:r>
        <w:rPr>
          <w:spacing w:val="-8"/>
        </w:rPr>
        <w:t xml:space="preserve"> </w:t>
      </w:r>
      <w:proofErr w:type="spellStart"/>
      <w:r>
        <w:rPr>
          <w:spacing w:val="-8"/>
        </w:rPr>
        <w:t>disimpulkan</w:t>
      </w:r>
      <w:proofErr w:type="spellEnd"/>
      <w:r>
        <w:rPr>
          <w:spacing w:val="-8"/>
        </w:rPr>
        <w:t xml:space="preserve"> </w:t>
      </w:r>
      <w:proofErr w:type="spellStart"/>
      <w:r>
        <w:rPr>
          <w:spacing w:val="-8"/>
        </w:rPr>
        <w:t>bahwa</w:t>
      </w:r>
      <w:proofErr w:type="spellEnd"/>
      <w:r>
        <w:rPr>
          <w:spacing w:val="-8"/>
        </w:rPr>
        <w:t xml:space="preserve"> </w:t>
      </w:r>
      <w:proofErr w:type="spellStart"/>
      <w:r>
        <w:rPr>
          <w:spacing w:val="-8"/>
        </w:rPr>
        <w:t>interaksi</w:t>
      </w:r>
      <w:proofErr w:type="spellEnd"/>
      <w:r>
        <w:rPr>
          <w:spacing w:val="-8"/>
        </w:rPr>
        <w:t xml:space="preserve"> </w:t>
      </w:r>
      <w:proofErr w:type="spellStart"/>
      <w:r>
        <w:rPr>
          <w:spacing w:val="-8"/>
        </w:rPr>
        <w:t>antara</w:t>
      </w:r>
      <w:proofErr w:type="spellEnd"/>
      <w:r>
        <w:rPr>
          <w:spacing w:val="-8"/>
        </w:rPr>
        <w:t xml:space="preserve"> </w:t>
      </w:r>
      <w:proofErr w:type="spellStart"/>
      <w:r>
        <w:rPr>
          <w:spacing w:val="-8"/>
        </w:rPr>
        <w:t>perlakuan</w:t>
      </w:r>
      <w:proofErr w:type="spellEnd"/>
      <w:r>
        <w:rPr>
          <w:spacing w:val="-8"/>
        </w:rPr>
        <w:t xml:space="preserve"> </w:t>
      </w:r>
      <w:proofErr w:type="spellStart"/>
      <w:r>
        <w:rPr>
          <w:spacing w:val="-8"/>
        </w:rPr>
        <w:t>suhu</w:t>
      </w:r>
      <w:proofErr w:type="spellEnd"/>
      <w:r>
        <w:rPr>
          <w:spacing w:val="-8"/>
        </w:rPr>
        <w:t xml:space="preserve"> </w:t>
      </w:r>
      <w:proofErr w:type="spellStart"/>
      <w:r>
        <w:rPr>
          <w:spacing w:val="-8"/>
        </w:rPr>
        <w:t>serta</w:t>
      </w:r>
      <w:proofErr w:type="spellEnd"/>
      <w:r>
        <w:rPr>
          <w:spacing w:val="-8"/>
        </w:rPr>
        <w:t xml:space="preserve"> </w:t>
      </w:r>
      <w:proofErr w:type="spellStart"/>
      <w:r>
        <w:rPr>
          <w:spacing w:val="-8"/>
        </w:rPr>
        <w:t>waktu</w:t>
      </w:r>
      <w:proofErr w:type="spellEnd"/>
      <w:r>
        <w:rPr>
          <w:spacing w:val="-8"/>
        </w:rPr>
        <w:t xml:space="preserve"> </w:t>
      </w:r>
      <w:proofErr w:type="spellStart"/>
      <w:r>
        <w:rPr>
          <w:spacing w:val="-8"/>
        </w:rPr>
        <w:t>pengeringan</w:t>
      </w:r>
      <w:proofErr w:type="spellEnd"/>
      <w:r>
        <w:rPr>
          <w:spacing w:val="-8"/>
        </w:rPr>
        <w:t xml:space="preserve"> </w:t>
      </w:r>
      <w:proofErr w:type="spellStart"/>
      <w:r>
        <w:rPr>
          <w:spacing w:val="-8"/>
        </w:rPr>
        <w:t>berpengaruh</w:t>
      </w:r>
      <w:proofErr w:type="spellEnd"/>
      <w:r>
        <w:rPr>
          <w:spacing w:val="-8"/>
        </w:rPr>
        <w:t xml:space="preserve"> sangat </w:t>
      </w:r>
      <w:proofErr w:type="spellStart"/>
      <w:r>
        <w:rPr>
          <w:spacing w:val="-8"/>
        </w:rPr>
        <w:t>nyata</w:t>
      </w:r>
      <w:proofErr w:type="spellEnd"/>
      <w:r>
        <w:rPr>
          <w:spacing w:val="-8"/>
        </w:rPr>
        <w:t xml:space="preserve"> </w:t>
      </w:r>
      <w:proofErr w:type="spellStart"/>
      <w:r>
        <w:rPr>
          <w:spacing w:val="-8"/>
        </w:rPr>
        <w:t>karena</w:t>
      </w:r>
      <w:proofErr w:type="spellEnd"/>
      <w:r>
        <w:rPr>
          <w:spacing w:val="-8"/>
        </w:rPr>
        <w:t xml:space="preserve"> </w:t>
      </w:r>
      <w:proofErr w:type="spellStart"/>
      <w:r>
        <w:rPr>
          <w:spacing w:val="-8"/>
        </w:rPr>
        <w:t>memiliki</w:t>
      </w:r>
      <w:proofErr w:type="spellEnd"/>
      <w:r>
        <w:rPr>
          <w:spacing w:val="-8"/>
        </w:rPr>
        <w:t xml:space="preserve"> </w:t>
      </w:r>
      <w:proofErr w:type="spellStart"/>
      <w:r>
        <w:rPr>
          <w:spacing w:val="-8"/>
        </w:rPr>
        <w:t>hasil</w:t>
      </w:r>
      <w:proofErr w:type="spellEnd"/>
      <w:r>
        <w:rPr>
          <w:spacing w:val="-8"/>
        </w:rPr>
        <w:t xml:space="preserve"> P &lt; 0,01 </w:t>
      </w:r>
      <w:proofErr w:type="spellStart"/>
      <w:r>
        <w:rPr>
          <w:spacing w:val="-8"/>
        </w:rPr>
        <w:t>terhadap</w:t>
      </w:r>
      <w:proofErr w:type="spellEnd"/>
      <w:r>
        <w:rPr>
          <w:spacing w:val="-8"/>
        </w:rPr>
        <w:t xml:space="preserve"> </w:t>
      </w:r>
      <w:proofErr w:type="spellStart"/>
      <w:r>
        <w:rPr>
          <w:spacing w:val="-8"/>
        </w:rPr>
        <w:t>kadar</w:t>
      </w:r>
      <w:proofErr w:type="spellEnd"/>
      <w:r>
        <w:rPr>
          <w:spacing w:val="-8"/>
        </w:rPr>
        <w:t xml:space="preserve"> air pada </w:t>
      </w:r>
      <w:proofErr w:type="spellStart"/>
      <w:r>
        <w:rPr>
          <w:spacing w:val="-8"/>
        </w:rPr>
        <w:t>bunga</w:t>
      </w:r>
      <w:proofErr w:type="spellEnd"/>
      <w:r>
        <w:rPr>
          <w:spacing w:val="-8"/>
        </w:rPr>
        <w:t xml:space="preserve"> </w:t>
      </w:r>
      <w:proofErr w:type="spellStart"/>
      <w:r>
        <w:rPr>
          <w:spacing w:val="-8"/>
        </w:rPr>
        <w:t>telang</w:t>
      </w:r>
      <w:proofErr w:type="spellEnd"/>
      <w:r>
        <w:rPr>
          <w:spacing w:val="-8"/>
        </w:rPr>
        <w:t>.</w:t>
      </w:r>
    </w:p>
    <w:p w14:paraId="02DB17B2" w14:textId="0F2D7186" w:rsidR="002C4567" w:rsidRPr="002D76E9" w:rsidRDefault="002C4567" w:rsidP="002C4567">
      <w:pPr>
        <w:spacing w:line="360" w:lineRule="auto"/>
        <w:ind w:firstLine="432"/>
        <w:jc w:val="both"/>
        <w:rPr>
          <w:spacing w:val="-8"/>
        </w:rPr>
      </w:pPr>
      <w:proofErr w:type="spellStart"/>
      <w:r>
        <w:rPr>
          <w:spacing w:val="-8"/>
        </w:rPr>
        <w:t>Tabel</w:t>
      </w:r>
      <w:proofErr w:type="spellEnd"/>
      <w:r>
        <w:rPr>
          <w:spacing w:val="-8"/>
        </w:rPr>
        <w:t xml:space="preserve"> 1 </w:t>
      </w:r>
      <w:proofErr w:type="spellStart"/>
      <w:r>
        <w:rPr>
          <w:spacing w:val="-8"/>
        </w:rPr>
        <w:t>menggambarkan</w:t>
      </w:r>
      <w:proofErr w:type="spellEnd"/>
      <w:r>
        <w:rPr>
          <w:spacing w:val="-8"/>
        </w:rPr>
        <w:t xml:space="preserve"> </w:t>
      </w:r>
      <w:proofErr w:type="spellStart"/>
      <w:r>
        <w:rPr>
          <w:spacing w:val="-8"/>
        </w:rPr>
        <w:t>hasil</w:t>
      </w:r>
      <w:proofErr w:type="spellEnd"/>
      <w:r>
        <w:rPr>
          <w:spacing w:val="-8"/>
        </w:rPr>
        <w:t xml:space="preserve"> </w:t>
      </w:r>
      <w:proofErr w:type="spellStart"/>
      <w:r>
        <w:rPr>
          <w:spacing w:val="-8"/>
        </w:rPr>
        <w:t>sidik</w:t>
      </w:r>
      <w:proofErr w:type="spellEnd"/>
      <w:r>
        <w:rPr>
          <w:spacing w:val="-8"/>
        </w:rPr>
        <w:t xml:space="preserve"> </w:t>
      </w:r>
      <w:proofErr w:type="spellStart"/>
      <w:r>
        <w:rPr>
          <w:spacing w:val="-8"/>
        </w:rPr>
        <w:t>ragam</w:t>
      </w:r>
      <w:proofErr w:type="spellEnd"/>
      <w:r>
        <w:rPr>
          <w:spacing w:val="-8"/>
        </w:rPr>
        <w:t xml:space="preserve"> </w:t>
      </w:r>
      <w:proofErr w:type="spellStart"/>
      <w:r>
        <w:rPr>
          <w:spacing w:val="-8"/>
        </w:rPr>
        <w:t>dimana</w:t>
      </w:r>
      <w:proofErr w:type="spellEnd"/>
      <w:r>
        <w:rPr>
          <w:spacing w:val="-8"/>
        </w:rPr>
        <w:t xml:space="preserve"> </w:t>
      </w:r>
      <w:proofErr w:type="spellStart"/>
      <w:r>
        <w:rPr>
          <w:spacing w:val="-8"/>
        </w:rPr>
        <w:t>kadar</w:t>
      </w:r>
      <w:proofErr w:type="spellEnd"/>
      <w:r>
        <w:rPr>
          <w:spacing w:val="-8"/>
        </w:rPr>
        <w:t xml:space="preserve"> air </w:t>
      </w:r>
      <w:proofErr w:type="spellStart"/>
      <w:r>
        <w:rPr>
          <w:spacing w:val="-8"/>
        </w:rPr>
        <w:t>tertinggi</w:t>
      </w:r>
      <w:proofErr w:type="spellEnd"/>
      <w:r>
        <w:rPr>
          <w:spacing w:val="-8"/>
        </w:rPr>
        <w:t xml:space="preserve"> di </w:t>
      </w:r>
      <w:proofErr w:type="spellStart"/>
      <w:r>
        <w:rPr>
          <w:spacing w:val="-8"/>
        </w:rPr>
        <w:t>dapat</w:t>
      </w:r>
      <w:proofErr w:type="spellEnd"/>
      <w:r>
        <w:rPr>
          <w:spacing w:val="-8"/>
        </w:rPr>
        <w:t xml:space="preserve"> pada </w:t>
      </w:r>
      <w:proofErr w:type="spellStart"/>
      <w:r>
        <w:rPr>
          <w:spacing w:val="-8"/>
        </w:rPr>
        <w:t>perlakuan</w:t>
      </w:r>
      <w:proofErr w:type="spellEnd"/>
      <w:r>
        <w:rPr>
          <w:spacing w:val="-8"/>
        </w:rPr>
        <w:t xml:space="preserve"> T1t1 </w:t>
      </w:r>
      <w:proofErr w:type="spellStart"/>
      <w:r>
        <w:rPr>
          <w:spacing w:val="-8"/>
        </w:rPr>
        <w:t>yakni</w:t>
      </w:r>
      <w:proofErr w:type="spellEnd"/>
      <w:r>
        <w:rPr>
          <w:spacing w:val="-8"/>
        </w:rPr>
        <w:t xml:space="preserve"> pada </w:t>
      </w:r>
      <w:proofErr w:type="spellStart"/>
      <w:r>
        <w:rPr>
          <w:spacing w:val="-8"/>
        </w:rPr>
        <w:t>suhu</w:t>
      </w:r>
      <w:proofErr w:type="spellEnd"/>
      <w:r>
        <w:rPr>
          <w:spacing w:val="-8"/>
        </w:rPr>
        <w:t xml:space="preserve"> </w:t>
      </w:r>
      <w:proofErr w:type="spellStart"/>
      <w:r>
        <w:rPr>
          <w:spacing w:val="-8"/>
        </w:rPr>
        <w:t>pengeringan</w:t>
      </w:r>
      <w:proofErr w:type="spellEnd"/>
      <w:r>
        <w:rPr>
          <w:spacing w:val="-8"/>
        </w:rPr>
        <w:t xml:space="preserve"> 40</w:t>
      </w:r>
      <w:r>
        <w:rPr>
          <w:spacing w:val="-8"/>
          <w:vertAlign w:val="superscript"/>
        </w:rPr>
        <w:t>o</w:t>
      </w:r>
      <w:r>
        <w:rPr>
          <w:spacing w:val="-8"/>
        </w:rPr>
        <w:t xml:space="preserve">C </w:t>
      </w:r>
      <w:proofErr w:type="spellStart"/>
      <w:r>
        <w:rPr>
          <w:spacing w:val="-8"/>
        </w:rPr>
        <w:t>selama</w:t>
      </w:r>
      <w:proofErr w:type="spellEnd"/>
      <w:r>
        <w:rPr>
          <w:spacing w:val="-8"/>
        </w:rPr>
        <w:t xml:space="preserve"> 60 </w:t>
      </w:r>
      <w:proofErr w:type="spellStart"/>
      <w:r>
        <w:rPr>
          <w:spacing w:val="-8"/>
        </w:rPr>
        <w:t>menit</w:t>
      </w:r>
      <w:proofErr w:type="spellEnd"/>
      <w:r>
        <w:rPr>
          <w:spacing w:val="-8"/>
        </w:rPr>
        <w:t xml:space="preserve"> </w:t>
      </w:r>
      <w:proofErr w:type="spellStart"/>
      <w:r w:rsidR="002D76E9">
        <w:rPr>
          <w:spacing w:val="-8"/>
        </w:rPr>
        <w:t>sebesar</w:t>
      </w:r>
      <w:proofErr w:type="spellEnd"/>
      <w:r w:rsidR="002D76E9">
        <w:rPr>
          <w:spacing w:val="-8"/>
        </w:rPr>
        <w:t xml:space="preserve"> 18,66%. </w:t>
      </w:r>
      <w:proofErr w:type="spellStart"/>
      <w:r w:rsidR="002D76E9">
        <w:rPr>
          <w:spacing w:val="-8"/>
        </w:rPr>
        <w:t>Sedangkan</w:t>
      </w:r>
      <w:proofErr w:type="spellEnd"/>
      <w:r w:rsidR="002D76E9">
        <w:rPr>
          <w:spacing w:val="-8"/>
        </w:rPr>
        <w:t xml:space="preserve"> </w:t>
      </w:r>
      <w:proofErr w:type="spellStart"/>
      <w:r w:rsidR="002D76E9">
        <w:rPr>
          <w:spacing w:val="-8"/>
        </w:rPr>
        <w:t>kadar</w:t>
      </w:r>
      <w:proofErr w:type="spellEnd"/>
      <w:r w:rsidR="002D76E9">
        <w:rPr>
          <w:spacing w:val="-8"/>
        </w:rPr>
        <w:t xml:space="preserve"> air </w:t>
      </w:r>
      <w:proofErr w:type="spellStart"/>
      <w:r w:rsidR="002D76E9">
        <w:rPr>
          <w:spacing w:val="-8"/>
        </w:rPr>
        <w:t>terendah</w:t>
      </w:r>
      <w:proofErr w:type="spellEnd"/>
      <w:r w:rsidR="002D76E9">
        <w:rPr>
          <w:spacing w:val="-8"/>
        </w:rPr>
        <w:t xml:space="preserve"> </w:t>
      </w:r>
      <w:proofErr w:type="spellStart"/>
      <w:r w:rsidR="002D76E9">
        <w:rPr>
          <w:spacing w:val="-8"/>
        </w:rPr>
        <w:t>didapat</w:t>
      </w:r>
      <w:proofErr w:type="spellEnd"/>
      <w:r w:rsidR="002D76E9">
        <w:rPr>
          <w:spacing w:val="-8"/>
        </w:rPr>
        <w:t xml:space="preserve"> </w:t>
      </w:r>
      <w:proofErr w:type="spellStart"/>
      <w:r w:rsidR="002D76E9">
        <w:rPr>
          <w:spacing w:val="-8"/>
        </w:rPr>
        <w:t>dari</w:t>
      </w:r>
      <w:proofErr w:type="spellEnd"/>
      <w:r w:rsidR="002D76E9">
        <w:rPr>
          <w:spacing w:val="-8"/>
        </w:rPr>
        <w:t xml:space="preserve"> </w:t>
      </w:r>
      <w:proofErr w:type="spellStart"/>
      <w:r w:rsidR="002D76E9">
        <w:rPr>
          <w:spacing w:val="-8"/>
        </w:rPr>
        <w:t>variabel</w:t>
      </w:r>
      <w:proofErr w:type="spellEnd"/>
      <w:r w:rsidR="002D76E9">
        <w:rPr>
          <w:spacing w:val="-8"/>
        </w:rPr>
        <w:t xml:space="preserve"> T3t3 </w:t>
      </w:r>
      <w:proofErr w:type="spellStart"/>
      <w:r w:rsidR="002D76E9">
        <w:rPr>
          <w:spacing w:val="-8"/>
        </w:rPr>
        <w:t>dengan</w:t>
      </w:r>
      <w:proofErr w:type="spellEnd"/>
      <w:r w:rsidR="002D76E9">
        <w:rPr>
          <w:spacing w:val="-8"/>
        </w:rPr>
        <w:t xml:space="preserve"> </w:t>
      </w:r>
      <w:proofErr w:type="spellStart"/>
      <w:r w:rsidR="002D76E9">
        <w:rPr>
          <w:spacing w:val="-8"/>
        </w:rPr>
        <w:t>suhu</w:t>
      </w:r>
      <w:proofErr w:type="spellEnd"/>
      <w:r w:rsidR="002D76E9">
        <w:rPr>
          <w:spacing w:val="-8"/>
        </w:rPr>
        <w:t xml:space="preserve"> </w:t>
      </w:r>
      <w:proofErr w:type="spellStart"/>
      <w:r w:rsidR="002D76E9">
        <w:rPr>
          <w:spacing w:val="-8"/>
        </w:rPr>
        <w:t>pengeringan</w:t>
      </w:r>
      <w:proofErr w:type="spellEnd"/>
      <w:r w:rsidR="002D76E9">
        <w:rPr>
          <w:spacing w:val="-8"/>
        </w:rPr>
        <w:t xml:space="preserve"> </w:t>
      </w:r>
      <w:proofErr w:type="spellStart"/>
      <w:r w:rsidR="002D76E9">
        <w:rPr>
          <w:spacing w:val="-8"/>
        </w:rPr>
        <w:t>sebesar</w:t>
      </w:r>
      <w:proofErr w:type="spellEnd"/>
      <w:r w:rsidR="002D76E9">
        <w:rPr>
          <w:spacing w:val="-8"/>
        </w:rPr>
        <w:t xml:space="preserve"> 60</w:t>
      </w:r>
      <w:r w:rsidR="002D76E9">
        <w:rPr>
          <w:spacing w:val="-8"/>
          <w:vertAlign w:val="superscript"/>
        </w:rPr>
        <w:t>o</w:t>
      </w:r>
      <w:r w:rsidR="002D76E9">
        <w:rPr>
          <w:spacing w:val="-8"/>
        </w:rPr>
        <w:t xml:space="preserve">C </w:t>
      </w:r>
      <w:proofErr w:type="spellStart"/>
      <w:r w:rsidR="002D76E9">
        <w:rPr>
          <w:spacing w:val="-8"/>
        </w:rPr>
        <w:t>selama</w:t>
      </w:r>
      <w:proofErr w:type="spellEnd"/>
      <w:r w:rsidR="002D76E9">
        <w:rPr>
          <w:spacing w:val="-8"/>
        </w:rPr>
        <w:t xml:space="preserve"> 180 </w:t>
      </w:r>
      <w:proofErr w:type="spellStart"/>
      <w:r w:rsidR="002D76E9">
        <w:rPr>
          <w:spacing w:val="-8"/>
        </w:rPr>
        <w:t>menit</w:t>
      </w:r>
      <w:proofErr w:type="spellEnd"/>
      <w:r w:rsidR="002D76E9">
        <w:rPr>
          <w:spacing w:val="-8"/>
        </w:rPr>
        <w:t xml:space="preserve"> </w:t>
      </w:r>
      <w:proofErr w:type="spellStart"/>
      <w:r w:rsidR="002D76E9">
        <w:rPr>
          <w:spacing w:val="-8"/>
        </w:rPr>
        <w:t>sebesar</w:t>
      </w:r>
      <w:proofErr w:type="spellEnd"/>
      <w:r w:rsidR="002D76E9">
        <w:rPr>
          <w:spacing w:val="-8"/>
        </w:rPr>
        <w:t xml:space="preserve"> 9,73%. </w:t>
      </w:r>
    </w:p>
    <w:p w14:paraId="0584F0A7" w14:textId="4B6BCA21" w:rsidR="00265F5F" w:rsidRPr="002D00F2" w:rsidRDefault="00265F5F" w:rsidP="00DE6D74">
      <w:pPr>
        <w:spacing w:line="360" w:lineRule="auto"/>
        <w:jc w:val="center"/>
        <w:rPr>
          <w:b/>
          <w:iCs/>
          <w:smallCaps/>
          <w:spacing w:val="-8"/>
          <w:sz w:val="16"/>
          <w:szCs w:val="16"/>
        </w:rPr>
      </w:pPr>
      <w:r>
        <w:rPr>
          <w:iCs/>
          <w:smallCaps/>
          <w:spacing w:val="-8"/>
          <w:sz w:val="16"/>
          <w:szCs w:val="16"/>
          <w:lang w:val="id-ID"/>
        </w:rPr>
        <w:t xml:space="preserve">Tabel </w:t>
      </w:r>
      <w:r w:rsidR="002C4567">
        <w:rPr>
          <w:iCs/>
          <w:smallCaps/>
          <w:spacing w:val="-8"/>
          <w:sz w:val="16"/>
          <w:szCs w:val="16"/>
        </w:rPr>
        <w:t>1</w:t>
      </w:r>
      <w:r w:rsidR="00484BFE">
        <w:rPr>
          <w:iCs/>
          <w:smallCaps/>
          <w:spacing w:val="-8"/>
          <w:sz w:val="16"/>
          <w:szCs w:val="16"/>
        </w:rPr>
        <w:t xml:space="preserve"> </w:t>
      </w:r>
      <w:r w:rsidR="0075006C">
        <w:rPr>
          <w:iCs/>
          <w:smallCaps/>
          <w:spacing w:val="-8"/>
          <w:sz w:val="16"/>
          <w:szCs w:val="16"/>
        </w:rPr>
        <w:t xml:space="preserve">Kadar  air </w:t>
      </w:r>
      <w:proofErr w:type="spellStart"/>
      <w:r w:rsidR="0075006C">
        <w:rPr>
          <w:iCs/>
          <w:smallCaps/>
          <w:spacing w:val="-8"/>
          <w:sz w:val="16"/>
          <w:szCs w:val="16"/>
        </w:rPr>
        <w:t>telang</w:t>
      </w:r>
      <w:proofErr w:type="spellEnd"/>
    </w:p>
    <w:tbl>
      <w:tblPr>
        <w:tblW w:w="3997"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1237"/>
        <w:gridCol w:w="958"/>
        <w:gridCol w:w="854"/>
        <w:gridCol w:w="921"/>
        <w:gridCol w:w="27"/>
      </w:tblGrid>
      <w:tr w:rsidR="0075006C" w:rsidRPr="0075006C" w14:paraId="3CFC6A6E" w14:textId="77777777" w:rsidTr="0075006C">
        <w:trPr>
          <w:cantSplit/>
          <w:trHeight w:val="28"/>
        </w:trPr>
        <w:tc>
          <w:tcPr>
            <w:tcW w:w="1237" w:type="dxa"/>
            <w:vMerge w:val="restart"/>
            <w:tcBorders>
              <w:top w:val="single" w:sz="4" w:space="0" w:color="auto"/>
              <w:right w:val="single" w:sz="4" w:space="0" w:color="auto"/>
            </w:tcBorders>
            <w:noWrap/>
          </w:tcPr>
          <w:p w14:paraId="5810F156" w14:textId="77777777" w:rsidR="0075006C" w:rsidRPr="0075006C" w:rsidRDefault="0075006C" w:rsidP="00DE6D74">
            <w:pPr>
              <w:spacing w:line="360" w:lineRule="auto"/>
              <w:jc w:val="center"/>
              <w:rPr>
                <w:b/>
                <w:bCs/>
                <w:spacing w:val="-8"/>
                <w:sz w:val="16"/>
              </w:rPr>
            </w:pPr>
            <w:proofErr w:type="spellStart"/>
            <w:r w:rsidRPr="0075006C">
              <w:rPr>
                <w:b/>
                <w:bCs/>
                <w:spacing w:val="-8"/>
                <w:sz w:val="16"/>
              </w:rPr>
              <w:t>Suhu</w:t>
            </w:r>
            <w:proofErr w:type="spellEnd"/>
            <w:r w:rsidRPr="0075006C">
              <w:rPr>
                <w:b/>
                <w:bCs/>
                <w:spacing w:val="-8"/>
                <w:sz w:val="16"/>
              </w:rPr>
              <w:t xml:space="preserve"> </w:t>
            </w:r>
            <w:proofErr w:type="spellStart"/>
            <w:r w:rsidRPr="0075006C">
              <w:rPr>
                <w:b/>
                <w:bCs/>
                <w:spacing w:val="-8"/>
                <w:sz w:val="16"/>
              </w:rPr>
              <w:t>Pengeringan</w:t>
            </w:r>
            <w:proofErr w:type="spellEnd"/>
            <w:r w:rsidRPr="0075006C">
              <w:rPr>
                <w:b/>
                <w:bCs/>
                <w:spacing w:val="-8"/>
                <w:sz w:val="16"/>
              </w:rPr>
              <w:t xml:space="preserve"> (T)</w:t>
            </w:r>
          </w:p>
        </w:tc>
        <w:tc>
          <w:tcPr>
            <w:tcW w:w="2760" w:type="dxa"/>
            <w:gridSpan w:val="4"/>
            <w:tcBorders>
              <w:top w:val="single" w:sz="4" w:space="0" w:color="auto"/>
              <w:left w:val="single" w:sz="4" w:space="0" w:color="auto"/>
              <w:bottom w:val="single" w:sz="4" w:space="0" w:color="auto"/>
            </w:tcBorders>
            <w:noWrap/>
          </w:tcPr>
          <w:p w14:paraId="1D0752B3" w14:textId="77777777" w:rsidR="0075006C" w:rsidRPr="0075006C" w:rsidRDefault="0075006C" w:rsidP="00DE6D74">
            <w:pPr>
              <w:spacing w:line="360" w:lineRule="auto"/>
              <w:jc w:val="center"/>
              <w:rPr>
                <w:b/>
                <w:bCs/>
                <w:spacing w:val="-8"/>
                <w:sz w:val="16"/>
              </w:rPr>
            </w:pPr>
            <w:r w:rsidRPr="0075006C">
              <w:rPr>
                <w:b/>
                <w:bCs/>
                <w:spacing w:val="-8"/>
                <w:sz w:val="16"/>
              </w:rPr>
              <w:t xml:space="preserve">Lama </w:t>
            </w:r>
            <w:proofErr w:type="spellStart"/>
            <w:r w:rsidRPr="0075006C">
              <w:rPr>
                <w:b/>
                <w:bCs/>
                <w:spacing w:val="-8"/>
                <w:sz w:val="16"/>
              </w:rPr>
              <w:t>Pengeringan</w:t>
            </w:r>
            <w:proofErr w:type="spellEnd"/>
            <w:r w:rsidRPr="0075006C">
              <w:rPr>
                <w:b/>
                <w:bCs/>
                <w:spacing w:val="-8"/>
                <w:sz w:val="16"/>
              </w:rPr>
              <w:t xml:space="preserve"> (t)</w:t>
            </w:r>
          </w:p>
        </w:tc>
      </w:tr>
      <w:tr w:rsidR="0075006C" w:rsidRPr="0075006C" w14:paraId="70F5A60F" w14:textId="77777777" w:rsidTr="0075006C">
        <w:trPr>
          <w:gridAfter w:val="1"/>
          <w:wAfter w:w="27" w:type="dxa"/>
          <w:trHeight w:val="28"/>
        </w:trPr>
        <w:tc>
          <w:tcPr>
            <w:tcW w:w="1237" w:type="dxa"/>
            <w:vMerge/>
            <w:tcBorders>
              <w:bottom w:val="single" w:sz="4" w:space="0" w:color="auto"/>
              <w:right w:val="single" w:sz="4" w:space="0" w:color="auto"/>
            </w:tcBorders>
            <w:noWrap/>
            <w:vAlign w:val="bottom"/>
          </w:tcPr>
          <w:p w14:paraId="3A8BC9CA" w14:textId="77777777" w:rsidR="0075006C" w:rsidRPr="0075006C" w:rsidRDefault="0075006C" w:rsidP="00DE6D74">
            <w:pPr>
              <w:spacing w:line="360" w:lineRule="auto"/>
              <w:jc w:val="center"/>
              <w:rPr>
                <w:iCs/>
                <w:spacing w:val="-8"/>
                <w:sz w:val="16"/>
                <w:lang w:val="id-ID"/>
              </w:rPr>
            </w:pPr>
          </w:p>
        </w:tc>
        <w:tc>
          <w:tcPr>
            <w:tcW w:w="958" w:type="dxa"/>
            <w:tcBorders>
              <w:top w:val="single" w:sz="4" w:space="0" w:color="auto"/>
              <w:left w:val="single" w:sz="4" w:space="0" w:color="auto"/>
              <w:bottom w:val="single" w:sz="4" w:space="0" w:color="auto"/>
            </w:tcBorders>
            <w:noWrap/>
            <w:vAlign w:val="bottom"/>
          </w:tcPr>
          <w:p w14:paraId="1FC91D55" w14:textId="1F2469A5" w:rsidR="0075006C" w:rsidRPr="00DF4DFA" w:rsidRDefault="00DF4DFA" w:rsidP="00DE6D74">
            <w:pPr>
              <w:spacing w:line="360" w:lineRule="auto"/>
              <w:jc w:val="center"/>
              <w:rPr>
                <w:spacing w:val="-8"/>
                <w:sz w:val="16"/>
                <w:vertAlign w:val="subscript"/>
              </w:rPr>
            </w:pPr>
            <w:r>
              <w:rPr>
                <w:spacing w:val="-8"/>
                <w:sz w:val="16"/>
              </w:rPr>
              <w:t>t</w:t>
            </w:r>
            <w:r>
              <w:rPr>
                <w:spacing w:val="-8"/>
                <w:sz w:val="16"/>
                <w:vertAlign w:val="subscript"/>
              </w:rPr>
              <w:t xml:space="preserve">1 </w:t>
            </w:r>
          </w:p>
        </w:tc>
        <w:tc>
          <w:tcPr>
            <w:tcW w:w="854" w:type="dxa"/>
            <w:tcBorders>
              <w:top w:val="single" w:sz="4" w:space="0" w:color="auto"/>
              <w:bottom w:val="single" w:sz="4" w:space="0" w:color="auto"/>
            </w:tcBorders>
            <w:noWrap/>
            <w:vAlign w:val="bottom"/>
          </w:tcPr>
          <w:p w14:paraId="0176FC48" w14:textId="36DB8C8C" w:rsidR="0075006C" w:rsidRPr="00DF4DFA" w:rsidRDefault="00DF4DFA" w:rsidP="00DE6D74">
            <w:pPr>
              <w:spacing w:line="360" w:lineRule="auto"/>
              <w:jc w:val="center"/>
              <w:rPr>
                <w:spacing w:val="-8"/>
                <w:sz w:val="16"/>
                <w:vertAlign w:val="subscript"/>
              </w:rPr>
            </w:pPr>
            <w:r>
              <w:rPr>
                <w:spacing w:val="-8"/>
                <w:sz w:val="16"/>
              </w:rPr>
              <w:t>t</w:t>
            </w:r>
            <w:r>
              <w:rPr>
                <w:spacing w:val="-8"/>
                <w:sz w:val="16"/>
                <w:vertAlign w:val="subscript"/>
              </w:rPr>
              <w:t>2</w:t>
            </w:r>
          </w:p>
        </w:tc>
        <w:tc>
          <w:tcPr>
            <w:tcW w:w="921" w:type="dxa"/>
            <w:tcBorders>
              <w:top w:val="single" w:sz="4" w:space="0" w:color="auto"/>
              <w:bottom w:val="single" w:sz="4" w:space="0" w:color="auto"/>
            </w:tcBorders>
            <w:noWrap/>
            <w:vAlign w:val="bottom"/>
          </w:tcPr>
          <w:p w14:paraId="4CB904B0" w14:textId="15A1577E" w:rsidR="0075006C" w:rsidRPr="00DF4DFA" w:rsidRDefault="00DF4DFA" w:rsidP="00DE6D74">
            <w:pPr>
              <w:spacing w:line="360" w:lineRule="auto"/>
              <w:jc w:val="center"/>
              <w:rPr>
                <w:spacing w:val="-8"/>
                <w:sz w:val="16"/>
                <w:vertAlign w:val="subscript"/>
              </w:rPr>
            </w:pPr>
            <w:r>
              <w:rPr>
                <w:spacing w:val="-8"/>
                <w:sz w:val="16"/>
              </w:rPr>
              <w:t>t</w:t>
            </w:r>
            <w:r>
              <w:rPr>
                <w:spacing w:val="-8"/>
                <w:sz w:val="16"/>
                <w:vertAlign w:val="subscript"/>
              </w:rPr>
              <w:t>3</w:t>
            </w:r>
          </w:p>
        </w:tc>
      </w:tr>
      <w:tr w:rsidR="0075006C" w:rsidRPr="0075006C" w14:paraId="55A9C654" w14:textId="77777777" w:rsidTr="00552410">
        <w:trPr>
          <w:gridAfter w:val="1"/>
          <w:wAfter w:w="27" w:type="dxa"/>
          <w:trHeight w:val="28"/>
        </w:trPr>
        <w:tc>
          <w:tcPr>
            <w:tcW w:w="1237" w:type="dxa"/>
            <w:tcBorders>
              <w:top w:val="single" w:sz="4" w:space="0" w:color="auto"/>
              <w:right w:val="single" w:sz="4" w:space="0" w:color="auto"/>
            </w:tcBorders>
            <w:noWrap/>
            <w:vAlign w:val="bottom"/>
          </w:tcPr>
          <w:p w14:paraId="1AF075C1" w14:textId="6288A72F" w:rsidR="0075006C" w:rsidRPr="00DF4DFA" w:rsidRDefault="00DF4DFA" w:rsidP="00DE6D74">
            <w:pPr>
              <w:spacing w:line="360" w:lineRule="auto"/>
              <w:jc w:val="center"/>
              <w:rPr>
                <w:iCs/>
                <w:spacing w:val="-8"/>
                <w:sz w:val="16"/>
                <w:vertAlign w:val="subscript"/>
              </w:rPr>
            </w:pPr>
            <w:r>
              <w:rPr>
                <w:iCs/>
                <w:spacing w:val="-8"/>
                <w:sz w:val="16"/>
              </w:rPr>
              <w:t>T</w:t>
            </w:r>
            <w:r>
              <w:rPr>
                <w:iCs/>
                <w:spacing w:val="-8"/>
                <w:sz w:val="16"/>
                <w:vertAlign w:val="subscript"/>
              </w:rPr>
              <w:t>1</w:t>
            </w:r>
          </w:p>
        </w:tc>
        <w:tc>
          <w:tcPr>
            <w:tcW w:w="958" w:type="dxa"/>
            <w:tcBorders>
              <w:top w:val="single" w:sz="4" w:space="0" w:color="auto"/>
              <w:left w:val="single" w:sz="4" w:space="0" w:color="auto"/>
            </w:tcBorders>
            <w:noWrap/>
          </w:tcPr>
          <w:p w14:paraId="15E21A99" w14:textId="77777777" w:rsidR="0075006C" w:rsidRPr="0075006C" w:rsidRDefault="0075006C" w:rsidP="00DE6D74">
            <w:pPr>
              <w:spacing w:line="360" w:lineRule="auto"/>
              <w:rPr>
                <w:sz w:val="16"/>
              </w:rPr>
            </w:pPr>
            <w:r w:rsidRPr="0075006C">
              <w:rPr>
                <w:sz w:val="16"/>
              </w:rPr>
              <w:t>1</w:t>
            </w:r>
            <w:r>
              <w:rPr>
                <w:sz w:val="16"/>
              </w:rPr>
              <w:t>8</w:t>
            </w:r>
            <w:r w:rsidRPr="0075006C">
              <w:rPr>
                <w:sz w:val="16"/>
              </w:rPr>
              <w:t xml:space="preserve">,66 C </w:t>
            </w:r>
          </w:p>
        </w:tc>
        <w:tc>
          <w:tcPr>
            <w:tcW w:w="854" w:type="dxa"/>
            <w:tcBorders>
              <w:top w:val="single" w:sz="4" w:space="0" w:color="auto"/>
            </w:tcBorders>
            <w:noWrap/>
          </w:tcPr>
          <w:p w14:paraId="1E231CE0" w14:textId="69A62BD4" w:rsidR="0075006C" w:rsidRPr="0075006C" w:rsidRDefault="00DF4DFA" w:rsidP="00DE6D74">
            <w:pPr>
              <w:spacing w:line="360" w:lineRule="auto"/>
              <w:rPr>
                <w:sz w:val="16"/>
              </w:rPr>
            </w:pPr>
            <w:r>
              <w:rPr>
                <w:sz w:val="16"/>
              </w:rPr>
              <w:t>-</w:t>
            </w:r>
          </w:p>
        </w:tc>
        <w:tc>
          <w:tcPr>
            <w:tcW w:w="921" w:type="dxa"/>
            <w:tcBorders>
              <w:top w:val="single" w:sz="4" w:space="0" w:color="auto"/>
            </w:tcBorders>
            <w:noWrap/>
          </w:tcPr>
          <w:p w14:paraId="4417872E" w14:textId="77777777" w:rsidR="0075006C" w:rsidRPr="0075006C" w:rsidRDefault="0075006C" w:rsidP="00DE6D74">
            <w:pPr>
              <w:spacing w:line="360" w:lineRule="auto"/>
              <w:rPr>
                <w:sz w:val="16"/>
              </w:rPr>
            </w:pPr>
            <w:r w:rsidRPr="0075006C">
              <w:rPr>
                <w:sz w:val="16"/>
              </w:rPr>
              <w:t xml:space="preserve">11,66 C </w:t>
            </w:r>
          </w:p>
        </w:tc>
      </w:tr>
      <w:tr w:rsidR="0075006C" w:rsidRPr="0075006C" w14:paraId="59C4AF58" w14:textId="77777777" w:rsidTr="00552410">
        <w:trPr>
          <w:gridAfter w:val="1"/>
          <w:wAfter w:w="27" w:type="dxa"/>
          <w:trHeight w:val="28"/>
        </w:trPr>
        <w:tc>
          <w:tcPr>
            <w:tcW w:w="1237" w:type="dxa"/>
            <w:tcBorders>
              <w:right w:val="single" w:sz="4" w:space="0" w:color="auto"/>
            </w:tcBorders>
            <w:noWrap/>
            <w:vAlign w:val="bottom"/>
          </w:tcPr>
          <w:p w14:paraId="6D2A5D74" w14:textId="43A61E54" w:rsidR="0075006C" w:rsidRPr="00DF4DFA" w:rsidRDefault="00DF4DFA" w:rsidP="00DE6D74">
            <w:pPr>
              <w:spacing w:line="360" w:lineRule="auto"/>
              <w:jc w:val="center"/>
              <w:rPr>
                <w:iCs/>
                <w:spacing w:val="-8"/>
                <w:sz w:val="16"/>
                <w:vertAlign w:val="subscript"/>
              </w:rPr>
            </w:pPr>
            <w:r>
              <w:rPr>
                <w:iCs/>
                <w:spacing w:val="-8"/>
                <w:sz w:val="16"/>
              </w:rPr>
              <w:t>T</w:t>
            </w:r>
            <w:r>
              <w:rPr>
                <w:iCs/>
                <w:spacing w:val="-8"/>
                <w:sz w:val="16"/>
                <w:vertAlign w:val="subscript"/>
              </w:rPr>
              <w:t>2</w:t>
            </w:r>
          </w:p>
        </w:tc>
        <w:tc>
          <w:tcPr>
            <w:tcW w:w="958" w:type="dxa"/>
            <w:tcBorders>
              <w:left w:val="single" w:sz="4" w:space="0" w:color="auto"/>
            </w:tcBorders>
            <w:noWrap/>
          </w:tcPr>
          <w:p w14:paraId="0D501C49" w14:textId="77777777" w:rsidR="0075006C" w:rsidRPr="0075006C" w:rsidRDefault="0075006C" w:rsidP="00DE6D74">
            <w:pPr>
              <w:spacing w:line="360" w:lineRule="auto"/>
              <w:rPr>
                <w:sz w:val="16"/>
              </w:rPr>
            </w:pPr>
            <w:r w:rsidRPr="0075006C">
              <w:rPr>
                <w:sz w:val="16"/>
              </w:rPr>
              <w:t xml:space="preserve">     c </w:t>
            </w:r>
          </w:p>
        </w:tc>
        <w:tc>
          <w:tcPr>
            <w:tcW w:w="854" w:type="dxa"/>
            <w:noWrap/>
          </w:tcPr>
          <w:p w14:paraId="5559DAC9" w14:textId="77777777" w:rsidR="0075006C" w:rsidRPr="0075006C" w:rsidRDefault="0075006C" w:rsidP="00DE6D74">
            <w:pPr>
              <w:spacing w:line="360" w:lineRule="auto"/>
              <w:rPr>
                <w:sz w:val="16"/>
              </w:rPr>
            </w:pPr>
            <w:r w:rsidRPr="0075006C">
              <w:rPr>
                <w:sz w:val="16"/>
              </w:rPr>
              <w:t xml:space="preserve">10,94 C </w:t>
            </w:r>
          </w:p>
        </w:tc>
        <w:tc>
          <w:tcPr>
            <w:tcW w:w="921" w:type="dxa"/>
            <w:noWrap/>
          </w:tcPr>
          <w:p w14:paraId="732B28AF" w14:textId="77777777" w:rsidR="0075006C" w:rsidRPr="0075006C" w:rsidRDefault="0075006C" w:rsidP="00DE6D74">
            <w:pPr>
              <w:spacing w:line="360" w:lineRule="auto"/>
              <w:rPr>
                <w:sz w:val="16"/>
              </w:rPr>
            </w:pPr>
            <w:r w:rsidRPr="0075006C">
              <w:rPr>
                <w:sz w:val="16"/>
              </w:rPr>
              <w:t xml:space="preserve">     c </w:t>
            </w:r>
          </w:p>
        </w:tc>
      </w:tr>
      <w:tr w:rsidR="0075006C" w:rsidRPr="0075006C" w14:paraId="27700A9F" w14:textId="77777777" w:rsidTr="00552410">
        <w:trPr>
          <w:gridAfter w:val="1"/>
          <w:wAfter w:w="27" w:type="dxa"/>
          <w:trHeight w:val="80"/>
        </w:trPr>
        <w:tc>
          <w:tcPr>
            <w:tcW w:w="1237" w:type="dxa"/>
            <w:tcBorders>
              <w:bottom w:val="single" w:sz="4" w:space="0" w:color="auto"/>
              <w:right w:val="single" w:sz="4" w:space="0" w:color="auto"/>
            </w:tcBorders>
            <w:noWrap/>
            <w:vAlign w:val="bottom"/>
          </w:tcPr>
          <w:p w14:paraId="6987A0DA" w14:textId="5D9CF1F4" w:rsidR="0075006C" w:rsidRPr="00DF4DFA" w:rsidRDefault="00DF4DFA" w:rsidP="00DE6D74">
            <w:pPr>
              <w:spacing w:line="360" w:lineRule="auto"/>
              <w:jc w:val="center"/>
              <w:rPr>
                <w:iCs/>
                <w:spacing w:val="-8"/>
                <w:sz w:val="16"/>
                <w:vertAlign w:val="subscript"/>
              </w:rPr>
            </w:pPr>
            <w:r>
              <w:rPr>
                <w:iCs/>
                <w:spacing w:val="-8"/>
                <w:sz w:val="16"/>
              </w:rPr>
              <w:t>T</w:t>
            </w:r>
            <w:r>
              <w:rPr>
                <w:iCs/>
                <w:spacing w:val="-8"/>
                <w:sz w:val="16"/>
                <w:vertAlign w:val="subscript"/>
              </w:rPr>
              <w:t>3</w:t>
            </w:r>
          </w:p>
        </w:tc>
        <w:tc>
          <w:tcPr>
            <w:tcW w:w="958" w:type="dxa"/>
            <w:tcBorders>
              <w:left w:val="single" w:sz="4" w:space="0" w:color="auto"/>
            </w:tcBorders>
            <w:noWrap/>
          </w:tcPr>
          <w:p w14:paraId="1332BBE4" w14:textId="77777777" w:rsidR="0075006C" w:rsidRPr="0075006C" w:rsidRDefault="0075006C" w:rsidP="00DE6D74">
            <w:pPr>
              <w:spacing w:line="360" w:lineRule="auto"/>
              <w:rPr>
                <w:sz w:val="16"/>
              </w:rPr>
            </w:pPr>
            <w:r w:rsidRPr="0075006C">
              <w:rPr>
                <w:sz w:val="16"/>
              </w:rPr>
              <w:t xml:space="preserve">     b </w:t>
            </w:r>
          </w:p>
        </w:tc>
        <w:tc>
          <w:tcPr>
            <w:tcW w:w="854" w:type="dxa"/>
            <w:noWrap/>
          </w:tcPr>
          <w:p w14:paraId="1C5ED480" w14:textId="77777777" w:rsidR="0075006C" w:rsidRPr="0075006C" w:rsidRDefault="0075006C" w:rsidP="00DE6D74">
            <w:pPr>
              <w:spacing w:line="360" w:lineRule="auto"/>
              <w:rPr>
                <w:sz w:val="16"/>
              </w:rPr>
            </w:pPr>
            <w:r w:rsidRPr="0075006C">
              <w:rPr>
                <w:sz w:val="16"/>
              </w:rPr>
              <w:t xml:space="preserve">10,18 C </w:t>
            </w:r>
          </w:p>
        </w:tc>
        <w:tc>
          <w:tcPr>
            <w:tcW w:w="921" w:type="dxa"/>
            <w:noWrap/>
          </w:tcPr>
          <w:p w14:paraId="7D0AEE97" w14:textId="77777777" w:rsidR="0075006C" w:rsidRPr="0075006C" w:rsidRDefault="0075006C" w:rsidP="00DE6D74">
            <w:pPr>
              <w:spacing w:line="360" w:lineRule="auto"/>
              <w:rPr>
                <w:sz w:val="16"/>
              </w:rPr>
            </w:pPr>
            <w:r w:rsidRPr="0075006C">
              <w:rPr>
                <w:sz w:val="16"/>
              </w:rPr>
              <w:t xml:space="preserve">     b </w:t>
            </w:r>
          </w:p>
        </w:tc>
      </w:tr>
    </w:tbl>
    <w:p w14:paraId="105441AB" w14:textId="77777777" w:rsidR="0075006C" w:rsidRPr="0075006C" w:rsidRDefault="0075006C" w:rsidP="00DE6D74">
      <w:pPr>
        <w:spacing w:line="360" w:lineRule="auto"/>
        <w:ind w:firstLine="432"/>
        <w:jc w:val="both"/>
        <w:rPr>
          <w:spacing w:val="-8"/>
          <w:sz w:val="16"/>
        </w:rPr>
      </w:pPr>
      <w:proofErr w:type="spellStart"/>
      <w:r w:rsidRPr="0075006C">
        <w:rPr>
          <w:spacing w:val="-8"/>
          <w:sz w:val="16"/>
        </w:rPr>
        <w:t>Keterangan</w:t>
      </w:r>
      <w:proofErr w:type="spellEnd"/>
      <w:r w:rsidRPr="0075006C">
        <w:rPr>
          <w:spacing w:val="-8"/>
          <w:sz w:val="16"/>
        </w:rPr>
        <w:t xml:space="preserve">: </w:t>
      </w:r>
    </w:p>
    <w:p w14:paraId="0B67F0AD" w14:textId="589790D6" w:rsidR="0075006C" w:rsidRPr="0075006C" w:rsidRDefault="0075006C" w:rsidP="00DE6D74">
      <w:pPr>
        <w:spacing w:line="360" w:lineRule="auto"/>
        <w:ind w:left="142" w:hanging="142"/>
        <w:jc w:val="both"/>
        <w:rPr>
          <w:spacing w:val="-8"/>
          <w:sz w:val="16"/>
        </w:rPr>
      </w:pPr>
      <w:r w:rsidRPr="0075006C">
        <w:rPr>
          <w:spacing w:val="-8"/>
          <w:sz w:val="16"/>
        </w:rPr>
        <w:t xml:space="preserve">- </w:t>
      </w:r>
      <w:proofErr w:type="spellStart"/>
      <w:r w:rsidR="00AE6CB4">
        <w:rPr>
          <w:spacing w:val="-8"/>
          <w:sz w:val="16"/>
        </w:rPr>
        <w:t>B</w:t>
      </w:r>
      <w:r w:rsidRPr="0075006C">
        <w:rPr>
          <w:spacing w:val="-8"/>
          <w:sz w:val="16"/>
        </w:rPr>
        <w:t>erbeda</w:t>
      </w:r>
      <w:proofErr w:type="spellEnd"/>
      <w:r w:rsidRPr="0075006C">
        <w:rPr>
          <w:spacing w:val="-8"/>
          <w:sz w:val="16"/>
        </w:rPr>
        <w:t xml:space="preserve"> </w:t>
      </w:r>
      <w:proofErr w:type="spellStart"/>
      <w:r w:rsidRPr="0075006C">
        <w:rPr>
          <w:spacing w:val="-8"/>
          <w:sz w:val="16"/>
        </w:rPr>
        <w:t>tidak</w:t>
      </w:r>
      <w:proofErr w:type="spellEnd"/>
      <w:r w:rsidRPr="0075006C">
        <w:rPr>
          <w:spacing w:val="-8"/>
          <w:sz w:val="16"/>
        </w:rPr>
        <w:t xml:space="preserve"> </w:t>
      </w:r>
      <w:proofErr w:type="spellStart"/>
      <w:r w:rsidRPr="0075006C">
        <w:rPr>
          <w:spacing w:val="-8"/>
          <w:sz w:val="16"/>
        </w:rPr>
        <w:t>nyata</w:t>
      </w:r>
      <w:proofErr w:type="spellEnd"/>
      <w:r w:rsidRPr="0075006C">
        <w:rPr>
          <w:spacing w:val="-8"/>
          <w:sz w:val="16"/>
        </w:rPr>
        <w:t xml:space="preserve"> (p&gt;0,05).  </w:t>
      </w:r>
    </w:p>
    <w:p w14:paraId="2D88CF20" w14:textId="23042048" w:rsidR="0075006C" w:rsidRPr="0075006C" w:rsidRDefault="0075006C" w:rsidP="00DE6D74">
      <w:pPr>
        <w:spacing w:line="360" w:lineRule="auto"/>
        <w:ind w:left="142" w:hanging="142"/>
        <w:jc w:val="both"/>
        <w:rPr>
          <w:spacing w:val="-8"/>
          <w:sz w:val="16"/>
          <w:lang w:val="id-ID"/>
        </w:rPr>
      </w:pPr>
      <w:r w:rsidRPr="0075006C">
        <w:rPr>
          <w:spacing w:val="-8"/>
          <w:sz w:val="16"/>
        </w:rPr>
        <w:t xml:space="preserve">- </w:t>
      </w:r>
      <w:proofErr w:type="spellStart"/>
      <w:r w:rsidR="00AE6CB4">
        <w:rPr>
          <w:spacing w:val="-8"/>
          <w:sz w:val="16"/>
        </w:rPr>
        <w:t>B</w:t>
      </w:r>
      <w:r w:rsidRPr="0075006C">
        <w:rPr>
          <w:spacing w:val="-8"/>
          <w:sz w:val="16"/>
        </w:rPr>
        <w:t>erbeda</w:t>
      </w:r>
      <w:proofErr w:type="spellEnd"/>
      <w:r w:rsidRPr="0075006C">
        <w:rPr>
          <w:spacing w:val="-8"/>
          <w:sz w:val="16"/>
        </w:rPr>
        <w:t xml:space="preserve"> </w:t>
      </w:r>
      <w:proofErr w:type="spellStart"/>
      <w:r w:rsidRPr="0075006C">
        <w:rPr>
          <w:spacing w:val="-8"/>
          <w:sz w:val="16"/>
        </w:rPr>
        <w:t>tidak</w:t>
      </w:r>
      <w:proofErr w:type="spellEnd"/>
      <w:r w:rsidRPr="0075006C">
        <w:rPr>
          <w:spacing w:val="-8"/>
          <w:sz w:val="16"/>
        </w:rPr>
        <w:t xml:space="preserve"> </w:t>
      </w:r>
      <w:proofErr w:type="spellStart"/>
      <w:r w:rsidRPr="0075006C">
        <w:rPr>
          <w:spacing w:val="-8"/>
          <w:sz w:val="16"/>
        </w:rPr>
        <w:t>nyata</w:t>
      </w:r>
      <w:proofErr w:type="spellEnd"/>
      <w:r w:rsidRPr="0075006C">
        <w:rPr>
          <w:spacing w:val="-8"/>
          <w:sz w:val="16"/>
        </w:rPr>
        <w:t xml:space="preserve"> (p&gt;0,05)</w:t>
      </w:r>
      <w:r w:rsidRPr="0075006C">
        <w:rPr>
          <w:spacing w:val="-8"/>
          <w:sz w:val="16"/>
          <w:lang w:val="id-ID"/>
        </w:rPr>
        <w:t>.</w:t>
      </w:r>
    </w:p>
    <w:p w14:paraId="4D0CDC0A" w14:textId="39FFAD39" w:rsidR="002D76E9" w:rsidRPr="00CF05D7" w:rsidRDefault="00DF4DFA" w:rsidP="00DF4DFA">
      <w:pPr>
        <w:spacing w:line="360" w:lineRule="auto"/>
        <w:ind w:left="3"/>
        <w:jc w:val="both"/>
        <w:rPr>
          <w:spacing w:val="-8"/>
        </w:rPr>
      </w:pPr>
      <w:r w:rsidRPr="00DF4DFA">
        <w:rPr>
          <w:spacing w:val="-8"/>
        </w:rPr>
        <w:t xml:space="preserve">Hasil </w:t>
      </w:r>
      <w:proofErr w:type="spellStart"/>
      <w:r w:rsidRPr="00DF4DFA">
        <w:rPr>
          <w:spacing w:val="-8"/>
        </w:rPr>
        <w:t>perhitungan</w:t>
      </w:r>
      <w:proofErr w:type="spellEnd"/>
      <w:r w:rsidRPr="00DF4DFA">
        <w:rPr>
          <w:spacing w:val="-8"/>
        </w:rPr>
        <w:t xml:space="preserve"> </w:t>
      </w:r>
      <w:proofErr w:type="spellStart"/>
      <w:r w:rsidRPr="00DF4DFA">
        <w:rPr>
          <w:spacing w:val="-8"/>
        </w:rPr>
        <w:t>statistik</w:t>
      </w:r>
      <w:proofErr w:type="spellEnd"/>
      <w:r w:rsidRPr="00DF4DFA">
        <w:rPr>
          <w:spacing w:val="-8"/>
        </w:rPr>
        <w:t xml:space="preserve"> </w:t>
      </w:r>
      <w:proofErr w:type="spellStart"/>
      <w:r>
        <w:rPr>
          <w:spacing w:val="-8"/>
        </w:rPr>
        <w:t>menunjukkan</w:t>
      </w:r>
      <w:proofErr w:type="spellEnd"/>
      <w:r>
        <w:rPr>
          <w:spacing w:val="-8"/>
        </w:rPr>
        <w:t xml:space="preserve"> </w:t>
      </w:r>
      <w:proofErr w:type="spellStart"/>
      <w:r>
        <w:rPr>
          <w:spacing w:val="-8"/>
        </w:rPr>
        <w:t>bahwa</w:t>
      </w:r>
      <w:proofErr w:type="spellEnd"/>
      <w:r>
        <w:rPr>
          <w:spacing w:val="-8"/>
        </w:rPr>
        <w:t xml:space="preserve"> </w:t>
      </w:r>
      <w:proofErr w:type="spellStart"/>
      <w:proofErr w:type="gramStart"/>
      <w:r>
        <w:rPr>
          <w:spacing w:val="-8"/>
        </w:rPr>
        <w:t>semaki</w:t>
      </w:r>
      <w:proofErr w:type="spellEnd"/>
      <w:r>
        <w:rPr>
          <w:spacing w:val="-8"/>
        </w:rPr>
        <w:t xml:space="preserve">  </w:t>
      </w:r>
      <w:proofErr w:type="spellStart"/>
      <w:r>
        <w:rPr>
          <w:spacing w:val="-8"/>
        </w:rPr>
        <w:t>tinggi</w:t>
      </w:r>
      <w:proofErr w:type="spellEnd"/>
      <w:proofErr w:type="gramEnd"/>
      <w:r>
        <w:rPr>
          <w:spacing w:val="-8"/>
        </w:rPr>
        <w:t xml:space="preserve"> </w:t>
      </w:r>
      <w:proofErr w:type="spellStart"/>
      <w:r>
        <w:rPr>
          <w:spacing w:val="-8"/>
        </w:rPr>
        <w:t>suhu</w:t>
      </w:r>
      <w:proofErr w:type="spellEnd"/>
      <w:r>
        <w:rPr>
          <w:spacing w:val="-8"/>
        </w:rPr>
        <w:t xml:space="preserve"> </w:t>
      </w:r>
      <w:proofErr w:type="spellStart"/>
      <w:r>
        <w:rPr>
          <w:spacing w:val="-8"/>
        </w:rPr>
        <w:t>pengeringan</w:t>
      </w:r>
      <w:proofErr w:type="spellEnd"/>
      <w:r>
        <w:rPr>
          <w:spacing w:val="-8"/>
        </w:rPr>
        <w:t xml:space="preserve"> dan </w:t>
      </w:r>
      <w:proofErr w:type="spellStart"/>
      <w:r>
        <w:rPr>
          <w:spacing w:val="-8"/>
        </w:rPr>
        <w:t>semakin</w:t>
      </w:r>
      <w:proofErr w:type="spellEnd"/>
      <w:r>
        <w:rPr>
          <w:spacing w:val="-8"/>
        </w:rPr>
        <w:t xml:space="preserve"> Panjang </w:t>
      </w:r>
      <w:proofErr w:type="spellStart"/>
      <w:r>
        <w:rPr>
          <w:spacing w:val="-8"/>
        </w:rPr>
        <w:t>waktu</w:t>
      </w:r>
      <w:proofErr w:type="spellEnd"/>
      <w:r>
        <w:rPr>
          <w:spacing w:val="-8"/>
        </w:rPr>
        <w:t xml:space="preserve"> yang </w:t>
      </w:r>
      <w:proofErr w:type="spellStart"/>
      <w:r>
        <w:rPr>
          <w:spacing w:val="-8"/>
        </w:rPr>
        <w:t>digunakan</w:t>
      </w:r>
      <w:proofErr w:type="spellEnd"/>
      <w:r>
        <w:rPr>
          <w:spacing w:val="-8"/>
        </w:rPr>
        <w:t xml:space="preserve"> </w:t>
      </w:r>
      <w:proofErr w:type="spellStart"/>
      <w:r>
        <w:rPr>
          <w:spacing w:val="-8"/>
        </w:rPr>
        <w:t>untuk</w:t>
      </w:r>
      <w:proofErr w:type="spellEnd"/>
      <w:r>
        <w:rPr>
          <w:spacing w:val="-8"/>
        </w:rPr>
        <w:t xml:space="preserve"> </w:t>
      </w:r>
      <w:proofErr w:type="spellStart"/>
      <w:r>
        <w:rPr>
          <w:spacing w:val="-8"/>
        </w:rPr>
        <w:t>pengeringan</w:t>
      </w:r>
      <w:proofErr w:type="spellEnd"/>
      <w:r>
        <w:rPr>
          <w:spacing w:val="-8"/>
        </w:rPr>
        <w:t xml:space="preserve"> </w:t>
      </w:r>
      <w:proofErr w:type="spellStart"/>
      <w:r>
        <w:rPr>
          <w:spacing w:val="-8"/>
        </w:rPr>
        <w:t>maka</w:t>
      </w:r>
      <w:proofErr w:type="spellEnd"/>
      <w:r>
        <w:rPr>
          <w:spacing w:val="-8"/>
        </w:rPr>
        <w:t xml:space="preserve"> </w:t>
      </w:r>
      <w:proofErr w:type="spellStart"/>
      <w:r>
        <w:rPr>
          <w:spacing w:val="-8"/>
        </w:rPr>
        <w:t>kadar</w:t>
      </w:r>
      <w:proofErr w:type="spellEnd"/>
      <w:r>
        <w:rPr>
          <w:spacing w:val="-8"/>
        </w:rPr>
        <w:t xml:space="preserve"> air pada </w:t>
      </w:r>
      <w:proofErr w:type="spellStart"/>
      <w:r>
        <w:rPr>
          <w:spacing w:val="-8"/>
        </w:rPr>
        <w:t>teh</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yang </w:t>
      </w:r>
      <w:proofErr w:type="spellStart"/>
      <w:r>
        <w:rPr>
          <w:spacing w:val="-8"/>
        </w:rPr>
        <w:t>dihasilkan</w:t>
      </w:r>
      <w:proofErr w:type="spellEnd"/>
      <w:r>
        <w:rPr>
          <w:spacing w:val="-8"/>
        </w:rPr>
        <w:t xml:space="preserve"> </w:t>
      </w:r>
      <w:proofErr w:type="spellStart"/>
      <w:r>
        <w:rPr>
          <w:spacing w:val="-8"/>
        </w:rPr>
        <w:t>akan</w:t>
      </w:r>
      <w:proofErr w:type="spellEnd"/>
      <w:r>
        <w:rPr>
          <w:spacing w:val="-8"/>
        </w:rPr>
        <w:t xml:space="preserve"> </w:t>
      </w:r>
      <w:proofErr w:type="spellStart"/>
      <w:r>
        <w:rPr>
          <w:spacing w:val="-8"/>
        </w:rPr>
        <w:t>semakin</w:t>
      </w:r>
      <w:proofErr w:type="spellEnd"/>
      <w:r>
        <w:rPr>
          <w:spacing w:val="-8"/>
        </w:rPr>
        <w:t xml:space="preserve"> </w:t>
      </w:r>
      <w:proofErr w:type="spellStart"/>
      <w:r>
        <w:rPr>
          <w:spacing w:val="-8"/>
        </w:rPr>
        <w:t>kecil</w:t>
      </w:r>
      <w:proofErr w:type="spellEnd"/>
      <w:r>
        <w:rPr>
          <w:spacing w:val="-8"/>
        </w:rPr>
        <w:t xml:space="preserve">.  </w:t>
      </w:r>
      <w:proofErr w:type="spellStart"/>
      <w:r w:rsidR="0075006C" w:rsidRPr="0075006C">
        <w:rPr>
          <w:spacing w:val="-8"/>
        </w:rPr>
        <w:t>Menurut</w:t>
      </w:r>
      <w:proofErr w:type="spellEnd"/>
      <w:r w:rsidR="0075006C" w:rsidRPr="0075006C">
        <w:rPr>
          <w:spacing w:val="-8"/>
        </w:rPr>
        <w:t xml:space="preserve"> </w:t>
      </w:r>
      <w:r w:rsidR="002D76E9">
        <w:rPr>
          <w:spacing w:val="-8"/>
        </w:rPr>
        <w:fldChar w:fldCharType="begin" w:fldLock="1"/>
      </w:r>
      <w:r w:rsidR="00CF05D7">
        <w:rPr>
          <w:spacing w:val="-8"/>
        </w:rPr>
        <w:instrText>ADDIN CSL_CITATION {"citationItems":[{"id":"ITEM-1","itemData":{"author":[{"dropping-particle":"","family":"Gelgel","given":"Kadek Danthiswari","non-dropping-particle":"","parse-names":false,"suffix":""},{"dropping-particle":"","family":"Ni Made Yusa","given":"","non-dropping-particle":"","parse-names":false,"suffix":""},{"dropping-particle":"","family":"Permana","given":"Dewa Gede Mayun","non-dropping-particle":"","parse-names":false,"suffix":""}],"id":"ITEM-1","issued":{"date-parts":[["2011"]]},"title":"KAJIAN PENGARUH JENIS JAHE (Zingiber officinale Rosc.) DAN WAKTU PENGERINGAN DAUN TERHADAP KAPASITAS ANTIOKSIDAN SERTA SENSORIS WEDANG UWUH","type":"article-journal"},"uris":["http://www.mendeley.com/documents/?uuid=8df34ed9-99c9-452a-9c28-dcb871748b5a"]}],"mendeley":{"formattedCitation":"(Gelgel et al., 2011)","manualFormatting":"Karina, 2008, Gelgel et al., 2011","plainTextFormattedCitation":"(Gelgel et al., 2011)","previouslyFormattedCitation":"(Gelgel et al., 2011)"},"properties":{"noteIndex":0},"schema":"https://github.com/citation-style-language/schema/raw/master/csl-citation.json"}</w:instrText>
      </w:r>
      <w:r w:rsidR="002D76E9">
        <w:rPr>
          <w:spacing w:val="-8"/>
        </w:rPr>
        <w:fldChar w:fldCharType="separate"/>
      </w:r>
      <w:r w:rsidR="002D76E9">
        <w:rPr>
          <w:noProof/>
          <w:spacing w:val="-8"/>
        </w:rPr>
        <w:t xml:space="preserve">Karina, 2008, </w:t>
      </w:r>
      <w:r w:rsidR="002D76E9" w:rsidRPr="002D76E9">
        <w:rPr>
          <w:noProof/>
          <w:spacing w:val="-8"/>
        </w:rPr>
        <w:t>Gelgel et al., 2011</w:t>
      </w:r>
      <w:r w:rsidR="002D76E9">
        <w:rPr>
          <w:spacing w:val="-8"/>
        </w:rPr>
        <w:fldChar w:fldCharType="end"/>
      </w:r>
      <w:r w:rsidR="002D76E9">
        <w:rPr>
          <w:spacing w:val="-8"/>
        </w:rPr>
        <w:t xml:space="preserve"> dan </w:t>
      </w:r>
      <w:r w:rsidR="002D76E9">
        <w:rPr>
          <w:spacing w:val="-8"/>
        </w:rPr>
        <w:fldChar w:fldCharType="begin" w:fldLock="1"/>
      </w:r>
      <w:r w:rsidR="002D76E9">
        <w:rPr>
          <w:spacing w:val="-8"/>
        </w:rPr>
        <w:instrText>ADDIN CSL_CITATION {"citationItems":[{"id":"ITEM-1","itemData":{"author":[{"dropping-particle":"","family":"Purba","given":"Endang Christine","non-dropping-particle":"","parse-names":false,"suffix":""},{"dropping-particle":"","family":"Kintamani","given":"Puri","non-dropping-particle":"","parse-names":false,"suffix":""},{"dropping-particle":"","family":"Blok","given":"C","non-dropping-particle":"","parse-names":false,"suffix":""},{"dropping-particle":"","family":"Barat","given":"Jawa","non-dropping-particle":"","parse-names":false,"suffix":""}],"id":"ITEM-1","issue":"2","issued":{"date-parts":[["2020"]]},"page":"111-124","title":"Kembang Telang ( Clitoria ternatea L .): Pemanfaatan dan Bioaktivitas","type":"article-journal","volume":"4"},"uris":["http://www.mendeley.com/documents/?uuid=d5de3129-bbd9-44b4-9a5a-ee3f4f9b514e"]}],"mendeley":{"formattedCitation":"(Purba et al., 2020)","manualFormatting":"Purba et al., 2020","plainTextFormattedCitation":"(Purba et al., 2020)","previouslyFormattedCitation":"(Purba et al., 2020)"},"properties":{"noteIndex":0},"schema":"https://github.com/citation-style-language/schema/raw/master/csl-citation.json"}</w:instrText>
      </w:r>
      <w:r w:rsidR="002D76E9">
        <w:rPr>
          <w:spacing w:val="-8"/>
        </w:rPr>
        <w:fldChar w:fldCharType="separate"/>
      </w:r>
      <w:r w:rsidR="002D76E9" w:rsidRPr="002D76E9">
        <w:rPr>
          <w:noProof/>
          <w:spacing w:val="-8"/>
        </w:rPr>
        <w:t>Purba et al., 2020</w:t>
      </w:r>
      <w:r w:rsidR="002D76E9">
        <w:rPr>
          <w:spacing w:val="-8"/>
        </w:rPr>
        <w:fldChar w:fldCharType="end"/>
      </w:r>
      <w:r w:rsidR="002D76E9">
        <w:rPr>
          <w:spacing w:val="-8"/>
        </w:rPr>
        <w:t xml:space="preserve"> </w:t>
      </w:r>
      <w:proofErr w:type="spellStart"/>
      <w:r w:rsidR="0075006C" w:rsidRPr="0075006C">
        <w:rPr>
          <w:spacing w:val="-8"/>
        </w:rPr>
        <w:t>semakin</w:t>
      </w:r>
      <w:proofErr w:type="spellEnd"/>
      <w:r w:rsidR="0075006C" w:rsidRPr="0075006C">
        <w:rPr>
          <w:spacing w:val="-8"/>
        </w:rPr>
        <w:t xml:space="preserve"> </w:t>
      </w:r>
      <w:proofErr w:type="spellStart"/>
      <w:r w:rsidR="0075006C" w:rsidRPr="0075006C">
        <w:rPr>
          <w:spacing w:val="-8"/>
        </w:rPr>
        <w:t>tinggi</w:t>
      </w:r>
      <w:proofErr w:type="spellEnd"/>
      <w:r w:rsidR="0075006C" w:rsidRPr="0075006C">
        <w:rPr>
          <w:spacing w:val="-8"/>
        </w:rPr>
        <w:t xml:space="preserve"> </w:t>
      </w:r>
      <w:proofErr w:type="spellStart"/>
      <w:r w:rsidR="0075006C" w:rsidRPr="0075006C">
        <w:rPr>
          <w:spacing w:val="-8"/>
        </w:rPr>
        <w:t>suhu</w:t>
      </w:r>
      <w:proofErr w:type="spellEnd"/>
      <w:r w:rsidR="0075006C" w:rsidRPr="0075006C">
        <w:rPr>
          <w:spacing w:val="-8"/>
        </w:rPr>
        <w:t xml:space="preserve"> </w:t>
      </w:r>
      <w:r w:rsidR="003F66AD">
        <w:rPr>
          <w:spacing w:val="-8"/>
        </w:rPr>
        <w:t>pada</w:t>
      </w:r>
      <w:r w:rsidR="0075006C" w:rsidRPr="0075006C">
        <w:rPr>
          <w:spacing w:val="-8"/>
        </w:rPr>
        <w:t xml:space="preserve"> proses </w:t>
      </w:r>
      <w:proofErr w:type="spellStart"/>
      <w:r w:rsidR="0075006C" w:rsidRPr="0075006C">
        <w:rPr>
          <w:spacing w:val="-8"/>
        </w:rPr>
        <w:t>pengeringan</w:t>
      </w:r>
      <w:proofErr w:type="spellEnd"/>
      <w:r w:rsidR="0075006C" w:rsidRPr="0075006C">
        <w:rPr>
          <w:spacing w:val="-8"/>
        </w:rPr>
        <w:t xml:space="preserve">, </w:t>
      </w:r>
      <w:proofErr w:type="spellStart"/>
      <w:r w:rsidR="0075006C" w:rsidRPr="0075006C">
        <w:rPr>
          <w:spacing w:val="-8"/>
        </w:rPr>
        <w:t>maka</w:t>
      </w:r>
      <w:proofErr w:type="spellEnd"/>
      <w:r w:rsidR="0075006C" w:rsidRPr="0075006C">
        <w:rPr>
          <w:spacing w:val="-8"/>
        </w:rPr>
        <w:t xml:space="preserve"> </w:t>
      </w:r>
      <w:proofErr w:type="spellStart"/>
      <w:r w:rsidR="0075006C" w:rsidRPr="0075006C">
        <w:rPr>
          <w:spacing w:val="-8"/>
        </w:rPr>
        <w:t>semakin</w:t>
      </w:r>
      <w:proofErr w:type="spellEnd"/>
      <w:r w:rsidR="0075006C" w:rsidRPr="0075006C">
        <w:rPr>
          <w:spacing w:val="-8"/>
        </w:rPr>
        <w:t xml:space="preserve"> </w:t>
      </w:r>
      <w:proofErr w:type="spellStart"/>
      <w:r>
        <w:rPr>
          <w:spacing w:val="-8"/>
        </w:rPr>
        <w:t>perpindahan</w:t>
      </w:r>
      <w:proofErr w:type="spellEnd"/>
      <w:r>
        <w:rPr>
          <w:spacing w:val="-8"/>
        </w:rPr>
        <w:t xml:space="preserve"> </w:t>
      </w:r>
      <w:proofErr w:type="spellStart"/>
      <w:r>
        <w:rPr>
          <w:spacing w:val="-8"/>
        </w:rPr>
        <w:t>panas</w:t>
      </w:r>
      <w:proofErr w:type="spellEnd"/>
      <w:r>
        <w:rPr>
          <w:spacing w:val="-8"/>
        </w:rPr>
        <w:t xml:space="preserve"> yang </w:t>
      </w:r>
      <w:proofErr w:type="spellStart"/>
      <w:r>
        <w:rPr>
          <w:spacing w:val="-8"/>
        </w:rPr>
        <w:t>terjadi</w:t>
      </w:r>
      <w:proofErr w:type="spellEnd"/>
      <w:r>
        <w:rPr>
          <w:spacing w:val="-8"/>
        </w:rPr>
        <w:t xml:space="preserve"> </w:t>
      </w:r>
      <w:proofErr w:type="spellStart"/>
      <w:r>
        <w:rPr>
          <w:spacing w:val="-8"/>
        </w:rPr>
        <w:t>melalui</w:t>
      </w:r>
      <w:proofErr w:type="spellEnd"/>
      <w:r>
        <w:rPr>
          <w:spacing w:val="-8"/>
        </w:rPr>
        <w:t xml:space="preserve"> film </w:t>
      </w:r>
      <w:proofErr w:type="spellStart"/>
      <w:r>
        <w:rPr>
          <w:spacing w:val="-8"/>
        </w:rPr>
        <w:t>keluar</w:t>
      </w:r>
      <w:proofErr w:type="spellEnd"/>
      <w:r>
        <w:rPr>
          <w:spacing w:val="-8"/>
        </w:rPr>
        <w:t xml:space="preserve"> </w:t>
      </w:r>
      <w:proofErr w:type="spellStart"/>
      <w:r>
        <w:rPr>
          <w:spacing w:val="-8"/>
        </w:rPr>
        <w:t>bahan</w:t>
      </w:r>
      <w:proofErr w:type="spellEnd"/>
      <w:r w:rsidR="003F66AD">
        <w:rPr>
          <w:spacing w:val="-8"/>
        </w:rPr>
        <w:t xml:space="preserve">. </w:t>
      </w:r>
      <w:r w:rsidR="002D76E9">
        <w:rPr>
          <w:spacing w:val="-8"/>
        </w:rPr>
        <w:t xml:space="preserve"> Hal </w:t>
      </w:r>
      <w:proofErr w:type="spellStart"/>
      <w:r w:rsidR="002D76E9">
        <w:rPr>
          <w:spacing w:val="-8"/>
        </w:rPr>
        <w:t>ini</w:t>
      </w:r>
      <w:proofErr w:type="spellEnd"/>
      <w:r w:rsidR="002D76E9">
        <w:rPr>
          <w:spacing w:val="-8"/>
        </w:rPr>
        <w:t xml:space="preserve"> </w:t>
      </w:r>
      <w:proofErr w:type="spellStart"/>
      <w:r w:rsidR="002D76E9">
        <w:rPr>
          <w:spacing w:val="-8"/>
        </w:rPr>
        <w:t>membuat</w:t>
      </w:r>
      <w:proofErr w:type="spellEnd"/>
      <w:r w:rsidR="002D76E9">
        <w:rPr>
          <w:spacing w:val="-8"/>
        </w:rPr>
        <w:t xml:space="preserve"> </w:t>
      </w:r>
      <w:r w:rsidR="002D76E9">
        <w:rPr>
          <w:i/>
          <w:iCs/>
          <w:spacing w:val="-8"/>
        </w:rPr>
        <w:t xml:space="preserve">moisture </w:t>
      </w:r>
      <w:proofErr w:type="gramStart"/>
      <w:r w:rsidR="002D76E9">
        <w:rPr>
          <w:i/>
          <w:iCs/>
          <w:spacing w:val="-8"/>
        </w:rPr>
        <w:t xml:space="preserve">content </w:t>
      </w:r>
      <w:r w:rsidR="002D76E9">
        <w:rPr>
          <w:spacing w:val="-8"/>
        </w:rPr>
        <w:t xml:space="preserve"> yang</w:t>
      </w:r>
      <w:proofErr w:type="gramEnd"/>
      <w:r w:rsidR="002D76E9">
        <w:rPr>
          <w:spacing w:val="-8"/>
        </w:rPr>
        <w:t xml:space="preserve"> </w:t>
      </w:r>
      <w:proofErr w:type="spellStart"/>
      <w:r w:rsidR="002D76E9">
        <w:rPr>
          <w:spacing w:val="-8"/>
        </w:rPr>
        <w:t>dimiliki</w:t>
      </w:r>
      <w:proofErr w:type="spellEnd"/>
      <w:r w:rsidR="002D76E9">
        <w:rPr>
          <w:spacing w:val="-8"/>
        </w:rPr>
        <w:t xml:space="preserve"> oleh </w:t>
      </w:r>
      <w:proofErr w:type="spellStart"/>
      <w:r w:rsidR="002D76E9">
        <w:rPr>
          <w:spacing w:val="-8"/>
        </w:rPr>
        <w:t>bahan</w:t>
      </w:r>
      <w:proofErr w:type="spellEnd"/>
      <w:r w:rsidR="002D76E9">
        <w:rPr>
          <w:spacing w:val="-8"/>
        </w:rPr>
        <w:t xml:space="preserve"> </w:t>
      </w:r>
      <w:proofErr w:type="spellStart"/>
      <w:r w:rsidR="002D76E9">
        <w:rPr>
          <w:spacing w:val="-8"/>
        </w:rPr>
        <w:t>akan</w:t>
      </w:r>
      <w:proofErr w:type="spellEnd"/>
      <w:r w:rsidR="002D76E9">
        <w:rPr>
          <w:spacing w:val="-8"/>
        </w:rPr>
        <w:t xml:space="preserve"> </w:t>
      </w:r>
      <w:proofErr w:type="spellStart"/>
      <w:r w:rsidR="002D76E9">
        <w:rPr>
          <w:spacing w:val="-8"/>
        </w:rPr>
        <w:t>menguap</w:t>
      </w:r>
      <w:proofErr w:type="spellEnd"/>
      <w:r w:rsidR="00CF05D7">
        <w:rPr>
          <w:spacing w:val="-8"/>
        </w:rPr>
        <w:t xml:space="preserve"> </w:t>
      </w:r>
      <w:proofErr w:type="spellStart"/>
      <w:r w:rsidR="00CF05D7">
        <w:rPr>
          <w:spacing w:val="-8"/>
        </w:rPr>
        <w:t>sehingga</w:t>
      </w:r>
      <w:proofErr w:type="spellEnd"/>
      <w:r w:rsidR="00CF05D7">
        <w:rPr>
          <w:spacing w:val="-8"/>
        </w:rPr>
        <w:t xml:space="preserve"> </w:t>
      </w:r>
      <w:proofErr w:type="spellStart"/>
      <w:r w:rsidR="00CF05D7">
        <w:rPr>
          <w:spacing w:val="-8"/>
        </w:rPr>
        <w:t>bahan</w:t>
      </w:r>
      <w:proofErr w:type="spellEnd"/>
      <w:r w:rsidR="00CF05D7">
        <w:rPr>
          <w:spacing w:val="-8"/>
        </w:rPr>
        <w:t xml:space="preserve"> </w:t>
      </w:r>
      <w:proofErr w:type="spellStart"/>
      <w:r w:rsidR="00CF05D7">
        <w:rPr>
          <w:spacing w:val="-8"/>
        </w:rPr>
        <w:t>akan</w:t>
      </w:r>
      <w:proofErr w:type="spellEnd"/>
      <w:r w:rsidR="00CF05D7">
        <w:rPr>
          <w:spacing w:val="-8"/>
        </w:rPr>
        <w:t xml:space="preserve"> </w:t>
      </w:r>
      <w:proofErr w:type="spellStart"/>
      <w:r w:rsidR="00CF05D7">
        <w:rPr>
          <w:spacing w:val="-8"/>
        </w:rPr>
        <w:t>menjadi</w:t>
      </w:r>
      <w:proofErr w:type="spellEnd"/>
      <w:r w:rsidR="00CF05D7">
        <w:rPr>
          <w:spacing w:val="-8"/>
        </w:rPr>
        <w:t xml:space="preserve"> </w:t>
      </w:r>
      <w:proofErr w:type="spellStart"/>
      <w:r w:rsidR="00CF05D7">
        <w:rPr>
          <w:spacing w:val="-8"/>
        </w:rPr>
        <w:t>kering</w:t>
      </w:r>
      <w:proofErr w:type="spellEnd"/>
      <w:r w:rsidR="00CF05D7">
        <w:rPr>
          <w:spacing w:val="-8"/>
        </w:rPr>
        <w:t xml:space="preserve">. Waktu </w:t>
      </w:r>
      <w:proofErr w:type="spellStart"/>
      <w:r w:rsidR="00CF05D7">
        <w:rPr>
          <w:spacing w:val="-8"/>
        </w:rPr>
        <w:t>pengeringan</w:t>
      </w:r>
      <w:proofErr w:type="spellEnd"/>
      <w:r w:rsidR="00CF05D7">
        <w:rPr>
          <w:spacing w:val="-8"/>
        </w:rPr>
        <w:t xml:space="preserve"> yang </w:t>
      </w:r>
      <w:proofErr w:type="spellStart"/>
      <w:r w:rsidR="00CF05D7">
        <w:rPr>
          <w:spacing w:val="-8"/>
        </w:rPr>
        <w:t>berbeda</w:t>
      </w:r>
      <w:proofErr w:type="spellEnd"/>
      <w:r w:rsidR="00CF05D7">
        <w:rPr>
          <w:spacing w:val="-8"/>
        </w:rPr>
        <w:t xml:space="preserve"> </w:t>
      </w:r>
      <w:proofErr w:type="spellStart"/>
      <w:r w:rsidR="00CF05D7">
        <w:rPr>
          <w:spacing w:val="-8"/>
        </w:rPr>
        <w:t>berkorelasi</w:t>
      </w:r>
      <w:proofErr w:type="spellEnd"/>
      <w:r w:rsidR="00CF05D7">
        <w:rPr>
          <w:spacing w:val="-8"/>
        </w:rPr>
        <w:t xml:space="preserve"> </w:t>
      </w:r>
      <w:proofErr w:type="spellStart"/>
      <w:r w:rsidR="00CF05D7">
        <w:rPr>
          <w:spacing w:val="-8"/>
        </w:rPr>
        <w:t>dengan</w:t>
      </w:r>
      <w:proofErr w:type="spellEnd"/>
      <w:r w:rsidR="00CF05D7">
        <w:rPr>
          <w:spacing w:val="-8"/>
        </w:rPr>
        <w:t xml:space="preserve"> </w:t>
      </w:r>
      <w:proofErr w:type="spellStart"/>
      <w:r w:rsidR="00CF05D7">
        <w:rPr>
          <w:spacing w:val="-8"/>
        </w:rPr>
        <w:t>jumlah</w:t>
      </w:r>
      <w:proofErr w:type="spellEnd"/>
      <w:r w:rsidR="00CF05D7">
        <w:rPr>
          <w:spacing w:val="-8"/>
        </w:rPr>
        <w:t xml:space="preserve"> </w:t>
      </w:r>
      <w:proofErr w:type="spellStart"/>
      <w:r w:rsidR="00CF05D7">
        <w:rPr>
          <w:spacing w:val="-8"/>
        </w:rPr>
        <w:t>kadar</w:t>
      </w:r>
      <w:proofErr w:type="spellEnd"/>
      <w:r w:rsidR="00CF05D7">
        <w:rPr>
          <w:spacing w:val="-8"/>
        </w:rPr>
        <w:t xml:space="preserve"> air yang juga </w:t>
      </w:r>
      <w:proofErr w:type="spellStart"/>
      <w:r w:rsidR="00CF05D7">
        <w:rPr>
          <w:spacing w:val="-8"/>
        </w:rPr>
        <w:t>berkurang</w:t>
      </w:r>
      <w:proofErr w:type="spellEnd"/>
      <w:r w:rsidR="00CF05D7">
        <w:rPr>
          <w:spacing w:val="-8"/>
        </w:rPr>
        <w:t xml:space="preserve"> </w:t>
      </w:r>
      <w:proofErr w:type="spellStart"/>
      <w:r w:rsidR="00CF05D7">
        <w:rPr>
          <w:spacing w:val="-8"/>
        </w:rPr>
        <w:t>karena</w:t>
      </w:r>
      <w:proofErr w:type="spellEnd"/>
      <w:r w:rsidR="00CF05D7">
        <w:rPr>
          <w:spacing w:val="-8"/>
        </w:rPr>
        <w:t xml:space="preserve"> </w:t>
      </w:r>
      <w:proofErr w:type="spellStart"/>
      <w:r w:rsidR="00CF05D7">
        <w:rPr>
          <w:spacing w:val="-8"/>
        </w:rPr>
        <w:t>dipengaruhi</w:t>
      </w:r>
      <w:proofErr w:type="spellEnd"/>
      <w:r w:rsidR="00CF05D7">
        <w:rPr>
          <w:spacing w:val="-8"/>
        </w:rPr>
        <w:t xml:space="preserve"> oleh </w:t>
      </w:r>
      <w:r w:rsidR="00CF05D7">
        <w:rPr>
          <w:i/>
          <w:iCs/>
          <w:spacing w:val="-8"/>
        </w:rPr>
        <w:t xml:space="preserve">driving </w:t>
      </w:r>
      <w:proofErr w:type="gramStart"/>
      <w:r w:rsidR="00CF05D7">
        <w:rPr>
          <w:i/>
          <w:iCs/>
          <w:spacing w:val="-8"/>
        </w:rPr>
        <w:t xml:space="preserve">force </w:t>
      </w:r>
      <w:r w:rsidR="00CF05D7">
        <w:rPr>
          <w:spacing w:val="-8"/>
        </w:rPr>
        <w:t xml:space="preserve"> </w:t>
      </w:r>
      <w:proofErr w:type="spellStart"/>
      <w:r w:rsidR="00CF05D7">
        <w:rPr>
          <w:spacing w:val="-8"/>
        </w:rPr>
        <w:t>pengeringan</w:t>
      </w:r>
      <w:proofErr w:type="spellEnd"/>
      <w:proofErr w:type="gramEnd"/>
      <w:r w:rsidR="00CF05D7">
        <w:rPr>
          <w:spacing w:val="-8"/>
        </w:rPr>
        <w:t xml:space="preserve"> </w:t>
      </w:r>
      <w:proofErr w:type="spellStart"/>
      <w:r w:rsidR="00CF05D7">
        <w:rPr>
          <w:spacing w:val="-8"/>
        </w:rPr>
        <w:t>itu</w:t>
      </w:r>
      <w:proofErr w:type="spellEnd"/>
      <w:r w:rsidR="00CF05D7">
        <w:rPr>
          <w:spacing w:val="-8"/>
        </w:rPr>
        <w:t xml:space="preserve"> </w:t>
      </w:r>
      <w:proofErr w:type="spellStart"/>
      <w:r w:rsidR="00CF05D7">
        <w:rPr>
          <w:spacing w:val="-8"/>
        </w:rPr>
        <w:t>sendiri</w:t>
      </w:r>
      <w:proofErr w:type="spellEnd"/>
      <w:r w:rsidR="00CF05D7">
        <w:rPr>
          <w:spacing w:val="-8"/>
        </w:rPr>
        <w:t xml:space="preserve"> (</w:t>
      </w:r>
      <w:proofErr w:type="spellStart"/>
      <w:r w:rsidR="00CF05D7">
        <w:rPr>
          <w:spacing w:val="-8"/>
        </w:rPr>
        <w:t>Purbasari</w:t>
      </w:r>
      <w:proofErr w:type="spellEnd"/>
      <w:r w:rsidR="00CF05D7">
        <w:rPr>
          <w:spacing w:val="-8"/>
        </w:rPr>
        <w:t xml:space="preserve"> A, 2012). </w:t>
      </w:r>
    </w:p>
    <w:p w14:paraId="60E7FD47" w14:textId="47516E0F" w:rsidR="00CF05D7" w:rsidRDefault="00DF4DFA" w:rsidP="00CF05D7">
      <w:pPr>
        <w:spacing w:line="360" w:lineRule="auto"/>
        <w:jc w:val="both"/>
        <w:rPr>
          <w:spacing w:val="-8"/>
        </w:rPr>
      </w:pPr>
      <w:proofErr w:type="spellStart"/>
      <w:r>
        <w:rPr>
          <w:spacing w:val="-8"/>
        </w:rPr>
        <w:t>Suhu</w:t>
      </w:r>
      <w:proofErr w:type="spellEnd"/>
      <w:r>
        <w:rPr>
          <w:spacing w:val="-8"/>
        </w:rPr>
        <w:t xml:space="preserve"> yang </w:t>
      </w:r>
      <w:proofErr w:type="spellStart"/>
      <w:r>
        <w:rPr>
          <w:spacing w:val="-8"/>
        </w:rPr>
        <w:t>semakin</w:t>
      </w:r>
      <w:proofErr w:type="spellEnd"/>
      <w:r>
        <w:rPr>
          <w:spacing w:val="-8"/>
        </w:rPr>
        <w:t xml:space="preserve"> </w:t>
      </w:r>
      <w:proofErr w:type="spellStart"/>
      <w:r>
        <w:rPr>
          <w:spacing w:val="-8"/>
        </w:rPr>
        <w:t>tinggi</w:t>
      </w:r>
      <w:proofErr w:type="spellEnd"/>
      <w:r>
        <w:rPr>
          <w:spacing w:val="-8"/>
        </w:rPr>
        <w:t xml:space="preserve"> </w:t>
      </w:r>
      <w:proofErr w:type="spellStart"/>
      <w:r>
        <w:rPr>
          <w:spacing w:val="-8"/>
        </w:rPr>
        <w:t>berbanding</w:t>
      </w:r>
      <w:proofErr w:type="spellEnd"/>
      <w:r>
        <w:rPr>
          <w:spacing w:val="-8"/>
        </w:rPr>
        <w:t xml:space="preserve"> </w:t>
      </w:r>
      <w:proofErr w:type="spellStart"/>
      <w:r>
        <w:rPr>
          <w:spacing w:val="-8"/>
        </w:rPr>
        <w:t>lurus</w:t>
      </w:r>
      <w:proofErr w:type="spellEnd"/>
      <w:r>
        <w:rPr>
          <w:spacing w:val="-8"/>
        </w:rPr>
        <w:t xml:space="preserve"> </w:t>
      </w:r>
      <w:proofErr w:type="spellStart"/>
      <w:r>
        <w:rPr>
          <w:spacing w:val="-8"/>
        </w:rPr>
        <w:t>dengan</w:t>
      </w:r>
      <w:proofErr w:type="spellEnd"/>
      <w:r>
        <w:rPr>
          <w:spacing w:val="-8"/>
        </w:rPr>
        <w:t xml:space="preserve"> proses </w:t>
      </w:r>
      <w:proofErr w:type="spellStart"/>
      <w:r>
        <w:rPr>
          <w:spacing w:val="-8"/>
        </w:rPr>
        <w:t>penguapan</w:t>
      </w:r>
      <w:proofErr w:type="spellEnd"/>
      <w:r>
        <w:rPr>
          <w:spacing w:val="-8"/>
        </w:rPr>
        <w:t xml:space="preserve"> </w:t>
      </w:r>
      <w:proofErr w:type="spellStart"/>
      <w:r>
        <w:rPr>
          <w:spacing w:val="-8"/>
        </w:rPr>
        <w:t>kadar</w:t>
      </w:r>
      <w:proofErr w:type="spellEnd"/>
      <w:r>
        <w:rPr>
          <w:spacing w:val="-8"/>
        </w:rPr>
        <w:t xml:space="preserve"> air </w:t>
      </w:r>
      <w:proofErr w:type="spellStart"/>
      <w:r>
        <w:rPr>
          <w:spacing w:val="-8"/>
        </w:rPr>
        <w:t>dalam</w:t>
      </w:r>
      <w:proofErr w:type="spellEnd"/>
      <w:r>
        <w:rPr>
          <w:spacing w:val="-8"/>
        </w:rPr>
        <w:t xml:space="preserve"> </w:t>
      </w:r>
      <w:proofErr w:type="spellStart"/>
      <w:proofErr w:type="gramStart"/>
      <w:r>
        <w:rPr>
          <w:spacing w:val="-8"/>
        </w:rPr>
        <w:t>bahan</w:t>
      </w:r>
      <w:proofErr w:type="spellEnd"/>
      <w:r>
        <w:rPr>
          <w:spacing w:val="-8"/>
        </w:rPr>
        <w:t xml:space="preserve"> </w:t>
      </w:r>
      <w:r w:rsidR="00CF05D7">
        <w:rPr>
          <w:spacing w:val="-8"/>
        </w:rPr>
        <w:t xml:space="preserve"> </w:t>
      </w:r>
      <w:r w:rsidR="0075006C" w:rsidRPr="0075006C">
        <w:rPr>
          <w:spacing w:val="-8"/>
        </w:rPr>
        <w:t>(</w:t>
      </w:r>
      <w:proofErr w:type="spellStart"/>
      <w:proofErr w:type="gramEnd"/>
      <w:r w:rsidR="0075006C" w:rsidRPr="0075006C">
        <w:rPr>
          <w:spacing w:val="-8"/>
        </w:rPr>
        <w:t>Dwi</w:t>
      </w:r>
      <w:proofErr w:type="spellEnd"/>
      <w:r w:rsidR="0075006C" w:rsidRPr="0075006C">
        <w:rPr>
          <w:spacing w:val="-8"/>
        </w:rPr>
        <w:t xml:space="preserve">, 2016). </w:t>
      </w:r>
      <w:r>
        <w:rPr>
          <w:spacing w:val="-8"/>
        </w:rPr>
        <w:t xml:space="preserve">Hal </w:t>
      </w:r>
      <w:proofErr w:type="spellStart"/>
      <w:r>
        <w:rPr>
          <w:spacing w:val="-8"/>
        </w:rPr>
        <w:t>ini</w:t>
      </w:r>
      <w:proofErr w:type="spellEnd"/>
      <w:r>
        <w:rPr>
          <w:spacing w:val="-8"/>
        </w:rPr>
        <w:t xml:space="preserve"> </w:t>
      </w:r>
      <w:proofErr w:type="spellStart"/>
      <w:r>
        <w:rPr>
          <w:spacing w:val="-8"/>
        </w:rPr>
        <w:t>serupa</w:t>
      </w:r>
      <w:proofErr w:type="spellEnd"/>
      <w:r>
        <w:rPr>
          <w:spacing w:val="-8"/>
        </w:rPr>
        <w:t xml:space="preserve"> </w:t>
      </w:r>
      <w:proofErr w:type="spellStart"/>
      <w:r>
        <w:rPr>
          <w:spacing w:val="-8"/>
        </w:rPr>
        <w:t>dengan</w:t>
      </w:r>
      <w:proofErr w:type="spellEnd"/>
      <w:r>
        <w:rPr>
          <w:spacing w:val="-8"/>
        </w:rPr>
        <w:t xml:space="preserve"> yang </w:t>
      </w:r>
      <w:proofErr w:type="spellStart"/>
      <w:r>
        <w:rPr>
          <w:spacing w:val="-8"/>
        </w:rPr>
        <w:t>dialami</w:t>
      </w:r>
      <w:proofErr w:type="spellEnd"/>
      <w:r>
        <w:rPr>
          <w:spacing w:val="-8"/>
        </w:rPr>
        <w:t xml:space="preserve"> pada </w:t>
      </w:r>
      <w:proofErr w:type="spellStart"/>
      <w:r>
        <w:rPr>
          <w:spacing w:val="-8"/>
        </w:rPr>
        <w:t>pengeringan</w:t>
      </w:r>
      <w:proofErr w:type="spellEnd"/>
      <w:r>
        <w:rPr>
          <w:spacing w:val="-8"/>
        </w:rPr>
        <w:t xml:space="preserve"> </w:t>
      </w:r>
      <w:proofErr w:type="spellStart"/>
      <w:r>
        <w:rPr>
          <w:spacing w:val="-8"/>
        </w:rPr>
        <w:t>daun</w:t>
      </w:r>
      <w:proofErr w:type="spellEnd"/>
      <w:r>
        <w:rPr>
          <w:spacing w:val="-8"/>
        </w:rPr>
        <w:t xml:space="preserve"> pare yang </w:t>
      </w:r>
      <w:proofErr w:type="spellStart"/>
      <w:r>
        <w:rPr>
          <w:spacing w:val="-8"/>
        </w:rPr>
        <w:t>dilakukan</w:t>
      </w:r>
      <w:proofErr w:type="spellEnd"/>
      <w:r>
        <w:rPr>
          <w:spacing w:val="-8"/>
        </w:rPr>
        <w:t xml:space="preserve"> oleh</w:t>
      </w:r>
      <w:r w:rsidR="0075006C" w:rsidRPr="0075006C">
        <w:rPr>
          <w:spacing w:val="-8"/>
        </w:rPr>
        <w:t xml:space="preserve"> </w:t>
      </w:r>
      <w:proofErr w:type="spellStart"/>
      <w:r w:rsidR="0075006C" w:rsidRPr="0075006C">
        <w:rPr>
          <w:spacing w:val="-8"/>
        </w:rPr>
        <w:t>Fitrayana</w:t>
      </w:r>
      <w:proofErr w:type="spellEnd"/>
      <w:r w:rsidR="0075006C" w:rsidRPr="0075006C">
        <w:rPr>
          <w:spacing w:val="-8"/>
        </w:rPr>
        <w:t xml:space="preserve"> (2014), </w:t>
      </w:r>
      <w:proofErr w:type="spellStart"/>
      <w:r w:rsidR="0075006C" w:rsidRPr="0075006C">
        <w:rPr>
          <w:spacing w:val="-8"/>
        </w:rPr>
        <w:t>bahwa</w:t>
      </w:r>
      <w:proofErr w:type="spellEnd"/>
      <w:r w:rsidR="0075006C" w:rsidRPr="0075006C">
        <w:rPr>
          <w:spacing w:val="-8"/>
        </w:rPr>
        <w:t xml:space="preserve"> </w:t>
      </w:r>
      <w:proofErr w:type="spellStart"/>
      <w:r w:rsidR="0075006C" w:rsidRPr="0075006C">
        <w:rPr>
          <w:spacing w:val="-8"/>
        </w:rPr>
        <w:t>kadar</w:t>
      </w:r>
      <w:proofErr w:type="spellEnd"/>
      <w:r w:rsidR="0075006C" w:rsidRPr="0075006C">
        <w:rPr>
          <w:spacing w:val="-8"/>
        </w:rPr>
        <w:t xml:space="preserve"> air </w:t>
      </w:r>
      <w:proofErr w:type="spellStart"/>
      <w:r w:rsidR="0075006C" w:rsidRPr="0075006C">
        <w:rPr>
          <w:spacing w:val="-8"/>
        </w:rPr>
        <w:t>teh</w:t>
      </w:r>
      <w:proofErr w:type="spellEnd"/>
      <w:r w:rsidR="0075006C" w:rsidRPr="0075006C">
        <w:rPr>
          <w:spacing w:val="-8"/>
        </w:rPr>
        <w:t xml:space="preserve"> herbal </w:t>
      </w:r>
      <w:proofErr w:type="spellStart"/>
      <w:r w:rsidR="0075006C" w:rsidRPr="0075006C">
        <w:rPr>
          <w:spacing w:val="-8"/>
        </w:rPr>
        <w:t>daun</w:t>
      </w:r>
      <w:proofErr w:type="spellEnd"/>
      <w:r w:rsidR="0075006C" w:rsidRPr="0075006C">
        <w:rPr>
          <w:spacing w:val="-8"/>
        </w:rPr>
        <w:t xml:space="preserve"> pare </w:t>
      </w:r>
      <w:proofErr w:type="spellStart"/>
      <w:r w:rsidR="0075006C" w:rsidRPr="0075006C">
        <w:rPr>
          <w:spacing w:val="-8"/>
        </w:rPr>
        <w:t>semakin</w:t>
      </w:r>
      <w:proofErr w:type="spellEnd"/>
      <w:r w:rsidR="0075006C" w:rsidRPr="0075006C">
        <w:rPr>
          <w:spacing w:val="-8"/>
        </w:rPr>
        <w:t xml:space="preserve"> </w:t>
      </w:r>
      <w:proofErr w:type="spellStart"/>
      <w:r w:rsidR="0075006C" w:rsidRPr="0075006C">
        <w:rPr>
          <w:spacing w:val="-8"/>
        </w:rPr>
        <w:t>menurun</w:t>
      </w:r>
      <w:proofErr w:type="spellEnd"/>
      <w:r w:rsidR="0075006C" w:rsidRPr="0075006C">
        <w:rPr>
          <w:spacing w:val="-8"/>
        </w:rPr>
        <w:t xml:space="preserve"> pada </w:t>
      </w:r>
      <w:proofErr w:type="spellStart"/>
      <w:r w:rsidR="0075006C" w:rsidRPr="0075006C">
        <w:rPr>
          <w:spacing w:val="-8"/>
        </w:rPr>
        <w:t>suhu</w:t>
      </w:r>
      <w:proofErr w:type="spellEnd"/>
      <w:r w:rsidR="0075006C" w:rsidRPr="0075006C">
        <w:rPr>
          <w:spacing w:val="-8"/>
        </w:rPr>
        <w:t xml:space="preserve"> dan lama </w:t>
      </w:r>
      <w:proofErr w:type="spellStart"/>
      <w:r w:rsidR="0075006C" w:rsidRPr="0075006C">
        <w:rPr>
          <w:spacing w:val="-8"/>
        </w:rPr>
        <w:t>waktu</w:t>
      </w:r>
      <w:proofErr w:type="spellEnd"/>
      <w:r w:rsidR="0075006C" w:rsidRPr="0075006C">
        <w:rPr>
          <w:spacing w:val="-8"/>
        </w:rPr>
        <w:t xml:space="preserve"> </w:t>
      </w:r>
      <w:proofErr w:type="spellStart"/>
      <w:r w:rsidR="0075006C" w:rsidRPr="0075006C">
        <w:rPr>
          <w:spacing w:val="-8"/>
        </w:rPr>
        <w:t>pengeringan</w:t>
      </w:r>
      <w:proofErr w:type="spellEnd"/>
      <w:r w:rsidR="0075006C" w:rsidRPr="0075006C">
        <w:rPr>
          <w:spacing w:val="-8"/>
        </w:rPr>
        <w:t xml:space="preserve"> yang </w:t>
      </w:r>
      <w:proofErr w:type="spellStart"/>
      <w:r w:rsidR="0075006C" w:rsidRPr="0075006C">
        <w:rPr>
          <w:spacing w:val="-8"/>
        </w:rPr>
        <w:t>semakin</w:t>
      </w:r>
      <w:proofErr w:type="spellEnd"/>
      <w:r w:rsidR="0075006C" w:rsidRPr="0075006C">
        <w:rPr>
          <w:spacing w:val="-8"/>
        </w:rPr>
        <w:t xml:space="preserve"> </w:t>
      </w:r>
      <w:proofErr w:type="spellStart"/>
      <w:r w:rsidR="0075006C" w:rsidRPr="0075006C">
        <w:rPr>
          <w:spacing w:val="-8"/>
        </w:rPr>
        <w:t>tinggi</w:t>
      </w:r>
      <w:proofErr w:type="spellEnd"/>
      <w:r w:rsidR="0075006C" w:rsidRPr="0075006C">
        <w:rPr>
          <w:spacing w:val="-8"/>
        </w:rPr>
        <w:t xml:space="preserve">. </w:t>
      </w:r>
    </w:p>
    <w:p w14:paraId="003E220E" w14:textId="77777777" w:rsidR="002B61A1" w:rsidRDefault="002B61A1" w:rsidP="00DE6D74">
      <w:pPr>
        <w:spacing w:line="360" w:lineRule="auto"/>
        <w:ind w:right="65"/>
        <w:jc w:val="both"/>
        <w:rPr>
          <w:b/>
          <w:sz w:val="18"/>
          <w:szCs w:val="18"/>
        </w:rPr>
      </w:pPr>
    </w:p>
    <w:p w14:paraId="6AAD316D" w14:textId="11C4C1FA" w:rsidR="002B61A1" w:rsidRDefault="002B61A1" w:rsidP="00DE6D74">
      <w:pPr>
        <w:spacing w:line="360" w:lineRule="auto"/>
        <w:ind w:right="65"/>
        <w:jc w:val="both"/>
        <w:rPr>
          <w:b/>
          <w:spacing w:val="-8"/>
        </w:rPr>
      </w:pPr>
      <w:r w:rsidRPr="002B61A1">
        <w:rPr>
          <w:b/>
          <w:spacing w:val="-8"/>
        </w:rPr>
        <w:t xml:space="preserve">Hasil uji </w:t>
      </w:r>
      <w:proofErr w:type="spellStart"/>
      <w:r w:rsidR="00CF05D7">
        <w:rPr>
          <w:b/>
          <w:spacing w:val="-8"/>
        </w:rPr>
        <w:t>kesukaan</w:t>
      </w:r>
      <w:proofErr w:type="spellEnd"/>
      <w:r w:rsidRPr="002B61A1">
        <w:rPr>
          <w:b/>
          <w:spacing w:val="-8"/>
        </w:rPr>
        <w:t xml:space="preserve"> </w:t>
      </w:r>
      <w:proofErr w:type="spellStart"/>
      <w:r w:rsidRPr="002B61A1">
        <w:rPr>
          <w:b/>
          <w:spacing w:val="-8"/>
        </w:rPr>
        <w:t>teh</w:t>
      </w:r>
      <w:proofErr w:type="spellEnd"/>
      <w:r w:rsidRPr="002B61A1">
        <w:rPr>
          <w:b/>
          <w:spacing w:val="-8"/>
        </w:rPr>
        <w:t xml:space="preserve"> herbal </w:t>
      </w:r>
      <w:proofErr w:type="spellStart"/>
      <w:r w:rsidRPr="002B61A1">
        <w:rPr>
          <w:b/>
          <w:spacing w:val="-8"/>
        </w:rPr>
        <w:t>bunga</w:t>
      </w:r>
      <w:proofErr w:type="spellEnd"/>
      <w:r w:rsidRPr="002B61A1">
        <w:rPr>
          <w:b/>
          <w:spacing w:val="-8"/>
        </w:rPr>
        <w:t xml:space="preserve"> </w:t>
      </w:r>
      <w:proofErr w:type="spellStart"/>
      <w:r w:rsidRPr="002B61A1">
        <w:rPr>
          <w:b/>
          <w:spacing w:val="-8"/>
        </w:rPr>
        <w:t>telang</w:t>
      </w:r>
      <w:proofErr w:type="spellEnd"/>
      <w:r w:rsidRPr="002B61A1">
        <w:rPr>
          <w:b/>
          <w:spacing w:val="-8"/>
        </w:rPr>
        <w:t xml:space="preserve"> </w:t>
      </w:r>
    </w:p>
    <w:p w14:paraId="7BF054C2" w14:textId="0AAEEA56" w:rsidR="00CF05D7" w:rsidRDefault="00CF05D7" w:rsidP="00DE6D74">
      <w:pPr>
        <w:spacing w:line="360" w:lineRule="auto"/>
        <w:ind w:left="-7" w:firstLine="284"/>
        <w:jc w:val="both"/>
        <w:rPr>
          <w:spacing w:val="-8"/>
        </w:rPr>
      </w:pPr>
      <w:proofErr w:type="spellStart"/>
      <w:r>
        <w:rPr>
          <w:spacing w:val="-8"/>
        </w:rPr>
        <w:t>Menurut</w:t>
      </w:r>
      <w:proofErr w:type="spellEnd"/>
      <w:r>
        <w:rPr>
          <w:spacing w:val="-8"/>
        </w:rPr>
        <w:t xml:space="preserve"> </w:t>
      </w:r>
      <w:proofErr w:type="spellStart"/>
      <w:r>
        <w:rPr>
          <w:spacing w:val="-8"/>
        </w:rPr>
        <w:t>Arbi</w:t>
      </w:r>
      <w:proofErr w:type="spellEnd"/>
      <w:r>
        <w:rPr>
          <w:spacing w:val="-8"/>
        </w:rPr>
        <w:t xml:space="preserve">, 2015 uji </w:t>
      </w:r>
      <w:proofErr w:type="spellStart"/>
      <w:r>
        <w:rPr>
          <w:spacing w:val="-8"/>
        </w:rPr>
        <w:t>kesukaan</w:t>
      </w:r>
      <w:proofErr w:type="spellEnd"/>
      <w:r>
        <w:rPr>
          <w:spacing w:val="-8"/>
        </w:rPr>
        <w:t xml:space="preserve"> </w:t>
      </w:r>
      <w:proofErr w:type="spellStart"/>
      <w:r>
        <w:rPr>
          <w:spacing w:val="-8"/>
        </w:rPr>
        <w:t>dengan</w:t>
      </w:r>
      <w:proofErr w:type="spellEnd"/>
      <w:r>
        <w:rPr>
          <w:spacing w:val="-8"/>
        </w:rPr>
        <w:t xml:space="preserve"> </w:t>
      </w:r>
      <w:proofErr w:type="spellStart"/>
      <w:r>
        <w:rPr>
          <w:spacing w:val="-8"/>
        </w:rPr>
        <w:t>menggunakan</w:t>
      </w:r>
      <w:proofErr w:type="spellEnd"/>
      <w:r>
        <w:rPr>
          <w:spacing w:val="-8"/>
        </w:rPr>
        <w:t xml:space="preserve"> </w:t>
      </w:r>
      <w:proofErr w:type="spellStart"/>
      <w:r>
        <w:rPr>
          <w:spacing w:val="-8"/>
        </w:rPr>
        <w:t>respoden</w:t>
      </w:r>
      <w:proofErr w:type="spellEnd"/>
      <w:r>
        <w:rPr>
          <w:spacing w:val="-8"/>
        </w:rPr>
        <w:t xml:space="preserve"> </w:t>
      </w:r>
      <w:proofErr w:type="spellStart"/>
      <w:r>
        <w:rPr>
          <w:spacing w:val="-8"/>
        </w:rPr>
        <w:t>tidak</w:t>
      </w:r>
      <w:proofErr w:type="spellEnd"/>
      <w:r>
        <w:rPr>
          <w:spacing w:val="-8"/>
        </w:rPr>
        <w:t xml:space="preserve"> </w:t>
      </w:r>
      <w:proofErr w:type="spellStart"/>
      <w:r>
        <w:rPr>
          <w:spacing w:val="-8"/>
        </w:rPr>
        <w:t>terlatih</w:t>
      </w:r>
      <w:proofErr w:type="spellEnd"/>
      <w:r>
        <w:rPr>
          <w:spacing w:val="-8"/>
        </w:rPr>
        <w:t xml:space="preserve"> </w:t>
      </w:r>
      <w:proofErr w:type="spellStart"/>
      <w:r>
        <w:rPr>
          <w:spacing w:val="-8"/>
        </w:rPr>
        <w:t>membutuhkan</w:t>
      </w:r>
      <w:proofErr w:type="spellEnd"/>
      <w:r>
        <w:rPr>
          <w:spacing w:val="-8"/>
        </w:rPr>
        <w:t xml:space="preserve"> minimal 30 </w:t>
      </w:r>
      <w:proofErr w:type="spellStart"/>
      <w:r>
        <w:rPr>
          <w:spacing w:val="-8"/>
        </w:rPr>
        <w:t>responden</w:t>
      </w:r>
      <w:proofErr w:type="spellEnd"/>
      <w:r>
        <w:rPr>
          <w:spacing w:val="-8"/>
        </w:rPr>
        <w:t xml:space="preserve">, </w:t>
      </w:r>
      <w:proofErr w:type="spellStart"/>
      <w:r>
        <w:rPr>
          <w:spacing w:val="-8"/>
        </w:rPr>
        <w:lastRenderedPageBreak/>
        <w:t>sedangkan</w:t>
      </w:r>
      <w:proofErr w:type="spellEnd"/>
      <w:r>
        <w:rPr>
          <w:spacing w:val="-8"/>
        </w:rPr>
        <w:t xml:space="preserve"> </w:t>
      </w:r>
      <w:proofErr w:type="spellStart"/>
      <w:r>
        <w:rPr>
          <w:spacing w:val="-8"/>
        </w:rPr>
        <w:t>untuk</w:t>
      </w:r>
      <w:proofErr w:type="spellEnd"/>
      <w:r>
        <w:rPr>
          <w:spacing w:val="-8"/>
        </w:rPr>
        <w:t xml:space="preserve"> uji </w:t>
      </w:r>
      <w:proofErr w:type="spellStart"/>
      <w:r>
        <w:rPr>
          <w:spacing w:val="-8"/>
        </w:rPr>
        <w:t>kesukaan</w:t>
      </w:r>
      <w:proofErr w:type="spellEnd"/>
      <w:r>
        <w:rPr>
          <w:spacing w:val="-8"/>
        </w:rPr>
        <w:t xml:space="preserve"> </w:t>
      </w:r>
      <w:proofErr w:type="spellStart"/>
      <w:proofErr w:type="gramStart"/>
      <w:r>
        <w:rPr>
          <w:spacing w:val="-8"/>
        </w:rPr>
        <w:t>dengan</w:t>
      </w:r>
      <w:proofErr w:type="spellEnd"/>
      <w:r>
        <w:rPr>
          <w:spacing w:val="-8"/>
        </w:rPr>
        <w:t xml:space="preserve">  </w:t>
      </w:r>
      <w:proofErr w:type="spellStart"/>
      <w:r>
        <w:rPr>
          <w:spacing w:val="-8"/>
        </w:rPr>
        <w:t>responden</w:t>
      </w:r>
      <w:proofErr w:type="spellEnd"/>
      <w:proofErr w:type="gramEnd"/>
      <w:r>
        <w:rPr>
          <w:spacing w:val="-8"/>
        </w:rPr>
        <w:t xml:space="preserve"> </w:t>
      </w:r>
      <w:proofErr w:type="spellStart"/>
      <w:r>
        <w:rPr>
          <w:spacing w:val="-8"/>
        </w:rPr>
        <w:t>terlatih</w:t>
      </w:r>
      <w:proofErr w:type="spellEnd"/>
      <w:r>
        <w:rPr>
          <w:spacing w:val="-8"/>
        </w:rPr>
        <w:t xml:space="preserve"> </w:t>
      </w:r>
      <w:proofErr w:type="spellStart"/>
      <w:r>
        <w:rPr>
          <w:spacing w:val="-8"/>
        </w:rPr>
        <w:t>atau</w:t>
      </w:r>
      <w:proofErr w:type="spellEnd"/>
      <w:r>
        <w:rPr>
          <w:spacing w:val="-8"/>
        </w:rPr>
        <w:t xml:space="preserve"> </w:t>
      </w:r>
      <w:proofErr w:type="spellStart"/>
      <w:r>
        <w:rPr>
          <w:spacing w:val="-8"/>
        </w:rPr>
        <w:t>ahli</w:t>
      </w:r>
      <w:proofErr w:type="spellEnd"/>
      <w:r>
        <w:rPr>
          <w:spacing w:val="-8"/>
        </w:rPr>
        <w:t xml:space="preserve"> pada </w:t>
      </w:r>
      <w:proofErr w:type="spellStart"/>
      <w:r>
        <w:rPr>
          <w:spacing w:val="-8"/>
        </w:rPr>
        <w:t>bidangnya</w:t>
      </w:r>
      <w:proofErr w:type="spellEnd"/>
      <w:r>
        <w:rPr>
          <w:spacing w:val="-8"/>
        </w:rPr>
        <w:t xml:space="preserve"> </w:t>
      </w:r>
      <w:proofErr w:type="spellStart"/>
      <w:r>
        <w:rPr>
          <w:spacing w:val="-8"/>
        </w:rPr>
        <w:t>disini</w:t>
      </w:r>
      <w:proofErr w:type="spellEnd"/>
      <w:r>
        <w:rPr>
          <w:spacing w:val="-8"/>
        </w:rPr>
        <w:t xml:space="preserve"> </w:t>
      </w:r>
      <w:proofErr w:type="spellStart"/>
      <w:r>
        <w:rPr>
          <w:spacing w:val="-8"/>
        </w:rPr>
        <w:t>adalah</w:t>
      </w:r>
      <w:proofErr w:type="spellEnd"/>
      <w:r>
        <w:rPr>
          <w:spacing w:val="-8"/>
        </w:rPr>
        <w:t xml:space="preserve"> para </w:t>
      </w:r>
      <w:proofErr w:type="spellStart"/>
      <w:r>
        <w:rPr>
          <w:spacing w:val="-8"/>
        </w:rPr>
        <w:t>ahli</w:t>
      </w:r>
      <w:proofErr w:type="spellEnd"/>
      <w:r>
        <w:rPr>
          <w:spacing w:val="-8"/>
        </w:rPr>
        <w:t xml:space="preserve"> </w:t>
      </w:r>
      <w:proofErr w:type="spellStart"/>
      <w:r>
        <w:rPr>
          <w:spacing w:val="-8"/>
        </w:rPr>
        <w:t>teh</w:t>
      </w:r>
      <w:proofErr w:type="spellEnd"/>
      <w:r>
        <w:rPr>
          <w:spacing w:val="-8"/>
        </w:rPr>
        <w:t xml:space="preserve"> </w:t>
      </w:r>
      <w:proofErr w:type="spellStart"/>
      <w:r>
        <w:rPr>
          <w:spacing w:val="-8"/>
        </w:rPr>
        <w:t>maka</w:t>
      </w:r>
      <w:proofErr w:type="spellEnd"/>
      <w:r>
        <w:rPr>
          <w:spacing w:val="-8"/>
        </w:rPr>
        <w:t xml:space="preserve"> </w:t>
      </w:r>
      <w:proofErr w:type="spellStart"/>
      <w:r>
        <w:rPr>
          <w:spacing w:val="-8"/>
        </w:rPr>
        <w:t>responden</w:t>
      </w:r>
      <w:proofErr w:type="spellEnd"/>
      <w:r>
        <w:rPr>
          <w:spacing w:val="-8"/>
        </w:rPr>
        <w:t xml:space="preserve"> yang </w:t>
      </w:r>
      <w:proofErr w:type="spellStart"/>
      <w:r>
        <w:rPr>
          <w:spacing w:val="-8"/>
        </w:rPr>
        <w:t>dibutuhkan</w:t>
      </w:r>
      <w:proofErr w:type="spellEnd"/>
      <w:r>
        <w:rPr>
          <w:spacing w:val="-8"/>
        </w:rPr>
        <w:t xml:space="preserve"> </w:t>
      </w:r>
      <w:proofErr w:type="spellStart"/>
      <w:r>
        <w:rPr>
          <w:spacing w:val="-8"/>
        </w:rPr>
        <w:t>sebanyak</w:t>
      </w:r>
      <w:proofErr w:type="spellEnd"/>
      <w:r>
        <w:rPr>
          <w:spacing w:val="-8"/>
        </w:rPr>
        <w:t xml:space="preserve"> 25 orang. Oleh </w:t>
      </w:r>
      <w:proofErr w:type="spellStart"/>
      <w:r>
        <w:rPr>
          <w:spacing w:val="-8"/>
        </w:rPr>
        <w:t>karena</w:t>
      </w:r>
      <w:proofErr w:type="spellEnd"/>
      <w:r>
        <w:rPr>
          <w:spacing w:val="-8"/>
        </w:rPr>
        <w:t xml:space="preserve"> </w:t>
      </w:r>
      <w:proofErr w:type="spellStart"/>
      <w:r>
        <w:rPr>
          <w:spacing w:val="-8"/>
        </w:rPr>
        <w:t>itu</w:t>
      </w:r>
      <w:proofErr w:type="spellEnd"/>
      <w:r>
        <w:rPr>
          <w:spacing w:val="-8"/>
        </w:rPr>
        <w:t xml:space="preserve"> pada </w:t>
      </w:r>
      <w:proofErr w:type="spellStart"/>
      <w:r>
        <w:rPr>
          <w:spacing w:val="-8"/>
        </w:rPr>
        <w:t>penelitian</w:t>
      </w:r>
      <w:proofErr w:type="spellEnd"/>
      <w:r>
        <w:rPr>
          <w:spacing w:val="-8"/>
        </w:rPr>
        <w:t xml:space="preserve"> </w:t>
      </w:r>
      <w:proofErr w:type="spellStart"/>
      <w:r>
        <w:rPr>
          <w:spacing w:val="-8"/>
        </w:rPr>
        <w:t>ini</w:t>
      </w:r>
      <w:proofErr w:type="spellEnd"/>
      <w:r>
        <w:rPr>
          <w:spacing w:val="-8"/>
        </w:rPr>
        <w:t xml:space="preserve"> </w:t>
      </w:r>
      <w:proofErr w:type="spellStart"/>
      <w:r>
        <w:rPr>
          <w:spacing w:val="-8"/>
        </w:rPr>
        <w:t>digunakan</w:t>
      </w:r>
      <w:proofErr w:type="spellEnd"/>
      <w:r>
        <w:rPr>
          <w:spacing w:val="-8"/>
        </w:rPr>
        <w:t xml:space="preserve"> </w:t>
      </w:r>
      <w:proofErr w:type="spellStart"/>
      <w:r>
        <w:rPr>
          <w:spacing w:val="-8"/>
        </w:rPr>
        <w:t>responden</w:t>
      </w:r>
      <w:proofErr w:type="spellEnd"/>
      <w:r>
        <w:rPr>
          <w:spacing w:val="-8"/>
        </w:rPr>
        <w:t xml:space="preserve"> yang </w:t>
      </w:r>
      <w:proofErr w:type="spellStart"/>
      <w:r>
        <w:rPr>
          <w:spacing w:val="-8"/>
        </w:rPr>
        <w:t>tidak</w:t>
      </w:r>
      <w:proofErr w:type="spellEnd"/>
      <w:r>
        <w:rPr>
          <w:spacing w:val="-8"/>
        </w:rPr>
        <w:t xml:space="preserve"> </w:t>
      </w:r>
      <w:proofErr w:type="spellStart"/>
      <w:r>
        <w:rPr>
          <w:spacing w:val="-8"/>
        </w:rPr>
        <w:t>terlatih</w:t>
      </w:r>
      <w:proofErr w:type="spellEnd"/>
      <w:r>
        <w:rPr>
          <w:spacing w:val="-8"/>
        </w:rPr>
        <w:t xml:space="preserve"> </w:t>
      </w:r>
      <w:proofErr w:type="spellStart"/>
      <w:r>
        <w:rPr>
          <w:spacing w:val="-8"/>
        </w:rPr>
        <w:t>dengan</w:t>
      </w:r>
      <w:proofErr w:type="spellEnd"/>
      <w:r>
        <w:rPr>
          <w:spacing w:val="-8"/>
        </w:rPr>
        <w:t xml:space="preserve"> </w:t>
      </w:r>
      <w:proofErr w:type="spellStart"/>
      <w:r>
        <w:rPr>
          <w:spacing w:val="-8"/>
        </w:rPr>
        <w:t>pembagian</w:t>
      </w:r>
      <w:proofErr w:type="spellEnd"/>
      <w:r>
        <w:rPr>
          <w:spacing w:val="-8"/>
        </w:rPr>
        <w:t xml:space="preserve"> </w:t>
      </w:r>
      <w:proofErr w:type="spellStart"/>
      <w:r>
        <w:rPr>
          <w:spacing w:val="-8"/>
        </w:rPr>
        <w:t>adalah</w:t>
      </w:r>
      <w:proofErr w:type="spellEnd"/>
      <w:r>
        <w:rPr>
          <w:spacing w:val="-8"/>
        </w:rPr>
        <w:t xml:space="preserve"> 10 orang </w:t>
      </w:r>
      <w:proofErr w:type="spellStart"/>
      <w:r>
        <w:rPr>
          <w:spacing w:val="-8"/>
        </w:rPr>
        <w:t>responden</w:t>
      </w:r>
      <w:proofErr w:type="spellEnd"/>
      <w:r>
        <w:rPr>
          <w:spacing w:val="-8"/>
        </w:rPr>
        <w:t xml:space="preserve"> </w:t>
      </w:r>
      <w:proofErr w:type="spellStart"/>
      <w:r>
        <w:rPr>
          <w:spacing w:val="-8"/>
        </w:rPr>
        <w:t>merupakan</w:t>
      </w:r>
      <w:proofErr w:type="spellEnd"/>
      <w:r>
        <w:rPr>
          <w:spacing w:val="-8"/>
        </w:rPr>
        <w:t xml:space="preserve"> </w:t>
      </w:r>
      <w:proofErr w:type="spellStart"/>
      <w:r>
        <w:rPr>
          <w:spacing w:val="-8"/>
        </w:rPr>
        <w:t>mahasiswa</w:t>
      </w:r>
      <w:proofErr w:type="spellEnd"/>
      <w:r>
        <w:rPr>
          <w:spacing w:val="-8"/>
        </w:rPr>
        <w:t xml:space="preserve"> Universitas </w:t>
      </w:r>
      <w:proofErr w:type="spellStart"/>
      <w:r>
        <w:rPr>
          <w:spacing w:val="-8"/>
        </w:rPr>
        <w:t>Boyolali</w:t>
      </w:r>
      <w:proofErr w:type="spellEnd"/>
      <w:r>
        <w:rPr>
          <w:spacing w:val="-8"/>
        </w:rPr>
        <w:t xml:space="preserve">, 10 </w:t>
      </w:r>
      <w:proofErr w:type="spellStart"/>
      <w:r>
        <w:rPr>
          <w:spacing w:val="-8"/>
        </w:rPr>
        <w:t>responden</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dewasa</w:t>
      </w:r>
      <w:proofErr w:type="spellEnd"/>
      <w:r>
        <w:rPr>
          <w:spacing w:val="-8"/>
        </w:rPr>
        <w:t xml:space="preserve"> yang </w:t>
      </w:r>
      <w:proofErr w:type="spellStart"/>
      <w:r>
        <w:rPr>
          <w:spacing w:val="-8"/>
        </w:rPr>
        <w:t>berasal</w:t>
      </w:r>
      <w:proofErr w:type="spellEnd"/>
      <w:r>
        <w:rPr>
          <w:spacing w:val="-8"/>
        </w:rPr>
        <w:t xml:space="preserve"> </w:t>
      </w:r>
      <w:proofErr w:type="spellStart"/>
      <w:r>
        <w:rPr>
          <w:spacing w:val="-8"/>
        </w:rPr>
        <w:t>dari</w:t>
      </w:r>
      <w:proofErr w:type="spellEnd"/>
      <w:r>
        <w:rPr>
          <w:spacing w:val="-8"/>
        </w:rPr>
        <w:t xml:space="preserve"> </w:t>
      </w:r>
      <w:proofErr w:type="spellStart"/>
      <w:r>
        <w:rPr>
          <w:spacing w:val="-8"/>
        </w:rPr>
        <w:t>masyarakat</w:t>
      </w:r>
      <w:proofErr w:type="spellEnd"/>
      <w:r>
        <w:rPr>
          <w:spacing w:val="-8"/>
        </w:rPr>
        <w:t xml:space="preserve"> </w:t>
      </w:r>
      <w:proofErr w:type="spellStart"/>
      <w:r>
        <w:rPr>
          <w:spacing w:val="-8"/>
        </w:rPr>
        <w:t>umum</w:t>
      </w:r>
      <w:proofErr w:type="spellEnd"/>
      <w:r>
        <w:rPr>
          <w:spacing w:val="-8"/>
        </w:rPr>
        <w:t xml:space="preserve"> </w:t>
      </w:r>
      <w:proofErr w:type="spellStart"/>
      <w:r>
        <w:rPr>
          <w:spacing w:val="-8"/>
        </w:rPr>
        <w:t>serta</w:t>
      </w:r>
      <w:proofErr w:type="spellEnd"/>
      <w:r>
        <w:rPr>
          <w:spacing w:val="-8"/>
        </w:rPr>
        <w:t xml:space="preserve"> 10 </w:t>
      </w:r>
      <w:proofErr w:type="spellStart"/>
      <w:r>
        <w:rPr>
          <w:spacing w:val="-8"/>
        </w:rPr>
        <w:t>responden</w:t>
      </w:r>
      <w:proofErr w:type="spellEnd"/>
      <w:r>
        <w:rPr>
          <w:spacing w:val="-8"/>
        </w:rPr>
        <w:t xml:space="preserve"> </w:t>
      </w:r>
      <w:proofErr w:type="spellStart"/>
      <w:r>
        <w:rPr>
          <w:spacing w:val="-8"/>
        </w:rPr>
        <w:t>lainnya</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remaja</w:t>
      </w:r>
      <w:proofErr w:type="spellEnd"/>
      <w:r>
        <w:rPr>
          <w:spacing w:val="-8"/>
        </w:rPr>
        <w:t xml:space="preserve"> </w:t>
      </w:r>
      <w:proofErr w:type="spellStart"/>
      <w:r>
        <w:rPr>
          <w:spacing w:val="-8"/>
        </w:rPr>
        <w:t>dengan</w:t>
      </w:r>
      <w:proofErr w:type="spellEnd"/>
      <w:r>
        <w:rPr>
          <w:spacing w:val="-8"/>
        </w:rPr>
        <w:t xml:space="preserve"> </w:t>
      </w:r>
      <w:proofErr w:type="spellStart"/>
      <w:r>
        <w:rPr>
          <w:spacing w:val="-8"/>
        </w:rPr>
        <w:t>rentang</w:t>
      </w:r>
      <w:proofErr w:type="spellEnd"/>
      <w:r>
        <w:rPr>
          <w:spacing w:val="-8"/>
        </w:rPr>
        <w:t xml:space="preserve"> </w:t>
      </w:r>
      <w:proofErr w:type="spellStart"/>
      <w:r>
        <w:rPr>
          <w:spacing w:val="-8"/>
        </w:rPr>
        <w:t>usia</w:t>
      </w:r>
      <w:proofErr w:type="spellEnd"/>
      <w:r>
        <w:rPr>
          <w:spacing w:val="-8"/>
        </w:rPr>
        <w:t xml:space="preserve"> 14 </w:t>
      </w:r>
      <w:proofErr w:type="spellStart"/>
      <w:r>
        <w:rPr>
          <w:spacing w:val="-8"/>
        </w:rPr>
        <w:t>hingga</w:t>
      </w:r>
      <w:proofErr w:type="spellEnd"/>
      <w:r>
        <w:rPr>
          <w:spacing w:val="-8"/>
        </w:rPr>
        <w:t xml:space="preserve"> 17 </w:t>
      </w:r>
      <w:proofErr w:type="spellStart"/>
      <w:r>
        <w:rPr>
          <w:spacing w:val="-8"/>
        </w:rPr>
        <w:t>tahun</w:t>
      </w:r>
      <w:proofErr w:type="spellEnd"/>
      <w:r>
        <w:rPr>
          <w:spacing w:val="-8"/>
        </w:rPr>
        <w:t xml:space="preserve">. Para </w:t>
      </w:r>
      <w:proofErr w:type="spellStart"/>
      <w:r>
        <w:rPr>
          <w:spacing w:val="-8"/>
        </w:rPr>
        <w:t>responden</w:t>
      </w:r>
      <w:proofErr w:type="spellEnd"/>
      <w:r>
        <w:rPr>
          <w:spacing w:val="-8"/>
        </w:rPr>
        <w:t xml:space="preserve"> </w:t>
      </w:r>
      <w:proofErr w:type="spellStart"/>
      <w:r>
        <w:rPr>
          <w:spacing w:val="-8"/>
        </w:rPr>
        <w:t>diberi</w:t>
      </w:r>
      <w:proofErr w:type="spellEnd"/>
      <w:r>
        <w:rPr>
          <w:spacing w:val="-8"/>
        </w:rPr>
        <w:t xml:space="preserve"> </w:t>
      </w:r>
      <w:proofErr w:type="spellStart"/>
      <w:r>
        <w:rPr>
          <w:spacing w:val="-8"/>
        </w:rPr>
        <w:t>angket</w:t>
      </w:r>
      <w:proofErr w:type="spellEnd"/>
      <w:r>
        <w:rPr>
          <w:spacing w:val="-8"/>
        </w:rPr>
        <w:t xml:space="preserve"> </w:t>
      </w:r>
      <w:proofErr w:type="spellStart"/>
      <w:r>
        <w:rPr>
          <w:spacing w:val="-8"/>
        </w:rPr>
        <w:t>terhadap</w:t>
      </w:r>
      <w:proofErr w:type="spellEnd"/>
      <w:r>
        <w:rPr>
          <w:spacing w:val="-8"/>
        </w:rPr>
        <w:t xml:space="preserve"> </w:t>
      </w:r>
      <w:proofErr w:type="spellStart"/>
      <w:r>
        <w:rPr>
          <w:spacing w:val="-8"/>
        </w:rPr>
        <w:t>teh</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dan </w:t>
      </w:r>
      <w:proofErr w:type="spellStart"/>
      <w:r>
        <w:rPr>
          <w:spacing w:val="-8"/>
        </w:rPr>
        <w:t>diminta</w:t>
      </w:r>
      <w:proofErr w:type="spellEnd"/>
      <w:r>
        <w:rPr>
          <w:spacing w:val="-8"/>
        </w:rPr>
        <w:t xml:space="preserve"> </w:t>
      </w:r>
      <w:proofErr w:type="spellStart"/>
      <w:r>
        <w:rPr>
          <w:spacing w:val="-8"/>
        </w:rPr>
        <w:t>penilaiannya</w:t>
      </w:r>
      <w:proofErr w:type="spellEnd"/>
      <w:r>
        <w:rPr>
          <w:spacing w:val="-8"/>
        </w:rPr>
        <w:t xml:space="preserve"> </w:t>
      </w:r>
      <w:proofErr w:type="spellStart"/>
      <w:r>
        <w:rPr>
          <w:spacing w:val="-8"/>
        </w:rPr>
        <w:t>terhadap</w:t>
      </w:r>
      <w:proofErr w:type="spellEnd"/>
      <w:r>
        <w:rPr>
          <w:spacing w:val="-8"/>
        </w:rPr>
        <w:t xml:space="preserve"> aroma, rasa </w:t>
      </w:r>
      <w:proofErr w:type="spellStart"/>
      <w:r>
        <w:rPr>
          <w:spacing w:val="-8"/>
        </w:rPr>
        <w:t>serta</w:t>
      </w:r>
      <w:proofErr w:type="spellEnd"/>
      <w:r>
        <w:rPr>
          <w:spacing w:val="-8"/>
        </w:rPr>
        <w:t xml:space="preserve"> </w:t>
      </w:r>
      <w:proofErr w:type="spellStart"/>
      <w:r>
        <w:rPr>
          <w:spacing w:val="-8"/>
        </w:rPr>
        <w:t>penampilan</w:t>
      </w:r>
      <w:proofErr w:type="spellEnd"/>
      <w:r>
        <w:rPr>
          <w:spacing w:val="-8"/>
        </w:rPr>
        <w:t xml:space="preserve"> </w:t>
      </w:r>
      <w:proofErr w:type="spellStart"/>
      <w:r>
        <w:rPr>
          <w:spacing w:val="-8"/>
        </w:rPr>
        <w:t>dari</w:t>
      </w:r>
      <w:proofErr w:type="spellEnd"/>
      <w:r>
        <w:rPr>
          <w:spacing w:val="-8"/>
        </w:rPr>
        <w:t xml:space="preserve"> masing – masing </w:t>
      </w:r>
      <w:proofErr w:type="spellStart"/>
      <w:r>
        <w:rPr>
          <w:spacing w:val="-8"/>
        </w:rPr>
        <w:t>teh</w:t>
      </w:r>
      <w:proofErr w:type="spellEnd"/>
      <w:r>
        <w:rPr>
          <w:spacing w:val="-8"/>
        </w:rPr>
        <w:t xml:space="preserve"> </w:t>
      </w:r>
      <w:proofErr w:type="spellStart"/>
      <w:r>
        <w:rPr>
          <w:spacing w:val="-8"/>
        </w:rPr>
        <w:t>bunga</w:t>
      </w:r>
      <w:proofErr w:type="spellEnd"/>
      <w:r>
        <w:rPr>
          <w:spacing w:val="-8"/>
        </w:rPr>
        <w:t xml:space="preserve"> </w:t>
      </w:r>
      <w:proofErr w:type="spellStart"/>
      <w:r>
        <w:rPr>
          <w:spacing w:val="-8"/>
        </w:rPr>
        <w:t>telang</w:t>
      </w:r>
      <w:proofErr w:type="spellEnd"/>
      <w:r>
        <w:rPr>
          <w:spacing w:val="-8"/>
        </w:rPr>
        <w:t xml:space="preserve"> </w:t>
      </w:r>
      <w:proofErr w:type="spellStart"/>
      <w:r>
        <w:rPr>
          <w:spacing w:val="-8"/>
        </w:rPr>
        <w:t>tersebut</w:t>
      </w:r>
      <w:proofErr w:type="spellEnd"/>
      <w:r>
        <w:rPr>
          <w:spacing w:val="-8"/>
        </w:rPr>
        <w:t>.</w:t>
      </w:r>
    </w:p>
    <w:p w14:paraId="59EF921D" w14:textId="5742DCDE" w:rsidR="00CF05D7" w:rsidRDefault="00CF05D7" w:rsidP="00DE6D74">
      <w:pPr>
        <w:spacing w:line="360" w:lineRule="auto"/>
        <w:ind w:left="-7" w:firstLine="284"/>
        <w:jc w:val="both"/>
        <w:rPr>
          <w:spacing w:val="-8"/>
        </w:rPr>
      </w:pPr>
      <w:proofErr w:type="spellStart"/>
      <w:r>
        <w:rPr>
          <w:spacing w:val="-8"/>
        </w:rPr>
        <w:t>Berikut</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hasil</w:t>
      </w:r>
      <w:proofErr w:type="spellEnd"/>
      <w:r>
        <w:rPr>
          <w:spacing w:val="-8"/>
        </w:rPr>
        <w:t xml:space="preserve"> </w:t>
      </w:r>
      <w:proofErr w:type="spellStart"/>
      <w:r>
        <w:rPr>
          <w:spacing w:val="-8"/>
        </w:rPr>
        <w:t>rerata</w:t>
      </w:r>
      <w:proofErr w:type="spellEnd"/>
      <w:r>
        <w:rPr>
          <w:spacing w:val="-8"/>
        </w:rPr>
        <w:t xml:space="preserve"> </w:t>
      </w:r>
      <w:proofErr w:type="spellStart"/>
      <w:r>
        <w:rPr>
          <w:spacing w:val="-8"/>
        </w:rPr>
        <w:t>penilaian</w:t>
      </w:r>
      <w:proofErr w:type="spellEnd"/>
      <w:r>
        <w:rPr>
          <w:spacing w:val="-8"/>
        </w:rPr>
        <w:t xml:space="preserve"> yang </w:t>
      </w:r>
      <w:proofErr w:type="spellStart"/>
      <w:r>
        <w:rPr>
          <w:spacing w:val="-8"/>
        </w:rPr>
        <w:t>didapat</w:t>
      </w:r>
      <w:proofErr w:type="spellEnd"/>
      <w:r>
        <w:rPr>
          <w:spacing w:val="-8"/>
        </w:rPr>
        <w:t xml:space="preserve"> </w:t>
      </w:r>
      <w:proofErr w:type="spellStart"/>
      <w:r>
        <w:rPr>
          <w:spacing w:val="-8"/>
        </w:rPr>
        <w:t>dari</w:t>
      </w:r>
      <w:proofErr w:type="spellEnd"/>
      <w:r>
        <w:rPr>
          <w:spacing w:val="-8"/>
        </w:rPr>
        <w:t xml:space="preserve"> </w:t>
      </w:r>
      <w:proofErr w:type="spellStart"/>
      <w:r>
        <w:rPr>
          <w:spacing w:val="-8"/>
        </w:rPr>
        <w:t>responden</w:t>
      </w:r>
      <w:proofErr w:type="spellEnd"/>
      <w:r>
        <w:rPr>
          <w:spacing w:val="-8"/>
        </w:rPr>
        <w:t xml:space="preserve"> </w:t>
      </w:r>
      <w:proofErr w:type="spellStart"/>
      <w:r>
        <w:rPr>
          <w:spacing w:val="-8"/>
        </w:rPr>
        <w:t>dengan</w:t>
      </w:r>
      <w:proofErr w:type="spellEnd"/>
      <w:r>
        <w:rPr>
          <w:spacing w:val="-8"/>
        </w:rPr>
        <w:t xml:space="preserve"> parameter </w:t>
      </w:r>
      <w:proofErr w:type="spellStart"/>
      <w:r>
        <w:rPr>
          <w:spacing w:val="-8"/>
        </w:rPr>
        <w:t>penilaian</w:t>
      </w:r>
      <w:proofErr w:type="spellEnd"/>
      <w:r>
        <w:rPr>
          <w:spacing w:val="-8"/>
        </w:rPr>
        <w:t xml:space="preserve"> yang </w:t>
      </w:r>
      <w:proofErr w:type="spellStart"/>
      <w:r>
        <w:rPr>
          <w:spacing w:val="-8"/>
        </w:rPr>
        <w:t>sudah</w:t>
      </w:r>
      <w:proofErr w:type="spellEnd"/>
      <w:r>
        <w:rPr>
          <w:spacing w:val="-8"/>
        </w:rPr>
        <w:t xml:space="preserve"> </w:t>
      </w:r>
      <w:proofErr w:type="spellStart"/>
      <w:r>
        <w:rPr>
          <w:spacing w:val="-8"/>
        </w:rPr>
        <w:t>ditentukan</w:t>
      </w:r>
      <w:proofErr w:type="spellEnd"/>
      <w:r>
        <w:rPr>
          <w:spacing w:val="-8"/>
        </w:rPr>
        <w:t>,</w:t>
      </w:r>
    </w:p>
    <w:p w14:paraId="1985CFF2" w14:textId="1849DB4C" w:rsidR="00073BD9" w:rsidRPr="002B61A1" w:rsidRDefault="00073BD9" w:rsidP="00DE6D74">
      <w:pPr>
        <w:spacing w:line="360" w:lineRule="auto"/>
        <w:jc w:val="center"/>
        <w:rPr>
          <w:iCs/>
          <w:smallCaps/>
          <w:spacing w:val="-8"/>
          <w:sz w:val="16"/>
          <w:szCs w:val="16"/>
        </w:rPr>
      </w:pPr>
      <w:r>
        <w:rPr>
          <w:iCs/>
          <w:smallCaps/>
          <w:spacing w:val="-8"/>
          <w:sz w:val="16"/>
          <w:szCs w:val="16"/>
          <w:lang w:val="id-ID"/>
        </w:rPr>
        <w:t>Tabel</w:t>
      </w:r>
      <w:r w:rsidR="002C4567">
        <w:rPr>
          <w:iCs/>
          <w:smallCaps/>
          <w:spacing w:val="-8"/>
          <w:sz w:val="16"/>
          <w:szCs w:val="16"/>
        </w:rPr>
        <w:t>2</w:t>
      </w:r>
    </w:p>
    <w:p w14:paraId="3D8735B4" w14:textId="77777777" w:rsidR="00073BD9" w:rsidRDefault="00073BD9" w:rsidP="00DE6D74">
      <w:pPr>
        <w:spacing w:line="360" w:lineRule="auto"/>
        <w:jc w:val="center"/>
        <w:rPr>
          <w:iCs/>
          <w:smallCaps/>
          <w:spacing w:val="-8"/>
          <w:sz w:val="16"/>
          <w:szCs w:val="16"/>
        </w:rPr>
      </w:pPr>
      <w:proofErr w:type="spellStart"/>
      <w:r w:rsidRPr="00073BD9">
        <w:rPr>
          <w:iCs/>
          <w:smallCaps/>
          <w:spacing w:val="-8"/>
          <w:sz w:val="16"/>
          <w:szCs w:val="16"/>
        </w:rPr>
        <w:t>Rekapitulasi</w:t>
      </w:r>
      <w:proofErr w:type="spellEnd"/>
      <w:r w:rsidRPr="00073BD9">
        <w:rPr>
          <w:iCs/>
          <w:smallCaps/>
          <w:spacing w:val="-8"/>
          <w:sz w:val="16"/>
          <w:szCs w:val="16"/>
        </w:rPr>
        <w:t xml:space="preserve"> </w:t>
      </w:r>
      <w:proofErr w:type="spellStart"/>
      <w:r w:rsidRPr="00073BD9">
        <w:rPr>
          <w:iCs/>
          <w:smallCaps/>
          <w:spacing w:val="-8"/>
          <w:sz w:val="16"/>
          <w:szCs w:val="16"/>
        </w:rPr>
        <w:t>tingkat</w:t>
      </w:r>
      <w:proofErr w:type="spellEnd"/>
      <w:r w:rsidRPr="00073BD9">
        <w:rPr>
          <w:iCs/>
          <w:smallCaps/>
          <w:spacing w:val="-8"/>
          <w:sz w:val="16"/>
          <w:szCs w:val="16"/>
        </w:rPr>
        <w:t xml:space="preserve"> </w:t>
      </w:r>
      <w:proofErr w:type="spellStart"/>
      <w:r w:rsidRPr="00073BD9">
        <w:rPr>
          <w:iCs/>
          <w:smallCaps/>
          <w:spacing w:val="-8"/>
          <w:sz w:val="16"/>
          <w:szCs w:val="16"/>
        </w:rPr>
        <w:t>kesukaan</w:t>
      </w:r>
      <w:proofErr w:type="spellEnd"/>
      <w:r w:rsidRPr="00073BD9">
        <w:rPr>
          <w:iCs/>
          <w:smallCaps/>
          <w:spacing w:val="-8"/>
          <w:sz w:val="16"/>
          <w:szCs w:val="16"/>
        </w:rPr>
        <w:t xml:space="preserve"> </w:t>
      </w:r>
      <w:proofErr w:type="spellStart"/>
      <w:r w:rsidRPr="00073BD9">
        <w:rPr>
          <w:iCs/>
          <w:smallCaps/>
          <w:spacing w:val="-8"/>
          <w:sz w:val="16"/>
          <w:szCs w:val="16"/>
        </w:rPr>
        <w:t>konsumen</w:t>
      </w:r>
      <w:proofErr w:type="spellEnd"/>
      <w:r w:rsidRPr="00073BD9">
        <w:rPr>
          <w:iCs/>
          <w:smallCaps/>
          <w:spacing w:val="-8"/>
          <w:sz w:val="16"/>
          <w:szCs w:val="16"/>
        </w:rPr>
        <w:t xml:space="preserve"> </w:t>
      </w:r>
      <w:proofErr w:type="spellStart"/>
      <w:r w:rsidRPr="00073BD9">
        <w:rPr>
          <w:iCs/>
          <w:smallCaps/>
          <w:spacing w:val="-8"/>
          <w:sz w:val="16"/>
          <w:szCs w:val="16"/>
        </w:rPr>
        <w:t>seluruh</w:t>
      </w:r>
      <w:proofErr w:type="spellEnd"/>
      <w:r w:rsidRPr="00073BD9">
        <w:rPr>
          <w:iCs/>
          <w:smallCaps/>
          <w:spacing w:val="-8"/>
          <w:sz w:val="16"/>
          <w:szCs w:val="16"/>
        </w:rPr>
        <w:t xml:space="preserve"> parameter</w:t>
      </w:r>
    </w:p>
    <w:tbl>
      <w:tblPr>
        <w:tblStyle w:val="TableGrid"/>
        <w:tblW w:w="4678" w:type="dxa"/>
        <w:tblInd w:w="108" w:type="dxa"/>
        <w:tblLayout w:type="fixed"/>
        <w:tblLook w:val="04A0" w:firstRow="1" w:lastRow="0" w:firstColumn="1" w:lastColumn="0" w:noHBand="0" w:noVBand="1"/>
      </w:tblPr>
      <w:tblGrid>
        <w:gridCol w:w="990"/>
        <w:gridCol w:w="2029"/>
        <w:gridCol w:w="1659"/>
      </w:tblGrid>
      <w:tr w:rsidR="00073BD9" w:rsidRPr="00C812CB" w14:paraId="051B2F10" w14:textId="77777777" w:rsidTr="00073BD9">
        <w:tc>
          <w:tcPr>
            <w:tcW w:w="990" w:type="dxa"/>
            <w:tcBorders>
              <w:top w:val="single" w:sz="4" w:space="0" w:color="auto"/>
              <w:left w:val="single" w:sz="4" w:space="0" w:color="auto"/>
              <w:bottom w:val="single" w:sz="4" w:space="0" w:color="auto"/>
              <w:right w:val="single" w:sz="4" w:space="0" w:color="auto"/>
            </w:tcBorders>
            <w:hideMark/>
          </w:tcPr>
          <w:p w14:paraId="07241C7A" w14:textId="77777777" w:rsidR="00073BD9" w:rsidRPr="00C812CB" w:rsidRDefault="00073BD9" w:rsidP="00DE6D74">
            <w:pPr>
              <w:spacing w:line="360" w:lineRule="auto"/>
              <w:rPr>
                <w:sz w:val="16"/>
              </w:rPr>
            </w:pPr>
            <w:r w:rsidRPr="00C812CB">
              <w:rPr>
                <w:sz w:val="16"/>
              </w:rPr>
              <w:t>Indikator</w:t>
            </w:r>
          </w:p>
        </w:tc>
        <w:tc>
          <w:tcPr>
            <w:tcW w:w="2029" w:type="dxa"/>
            <w:tcBorders>
              <w:top w:val="single" w:sz="4" w:space="0" w:color="auto"/>
              <w:left w:val="single" w:sz="4" w:space="0" w:color="auto"/>
              <w:bottom w:val="single" w:sz="4" w:space="0" w:color="auto"/>
              <w:right w:val="single" w:sz="4" w:space="0" w:color="auto"/>
            </w:tcBorders>
            <w:hideMark/>
          </w:tcPr>
          <w:p w14:paraId="0F651EE2" w14:textId="77777777" w:rsidR="00073BD9" w:rsidRPr="00073BD9" w:rsidRDefault="00073BD9" w:rsidP="00DE6D74">
            <w:pPr>
              <w:spacing w:line="360" w:lineRule="auto"/>
              <w:jc w:val="center"/>
              <w:rPr>
                <w:sz w:val="16"/>
              </w:rPr>
            </w:pPr>
            <w:r w:rsidRPr="00073BD9">
              <w:rPr>
                <w:sz w:val="16"/>
              </w:rPr>
              <w:t>prosentase tertinggi/tingkat kesukaan tertinggi</w:t>
            </w:r>
          </w:p>
        </w:tc>
        <w:tc>
          <w:tcPr>
            <w:tcW w:w="1659" w:type="dxa"/>
            <w:tcBorders>
              <w:top w:val="single" w:sz="4" w:space="0" w:color="auto"/>
              <w:left w:val="single" w:sz="4" w:space="0" w:color="auto"/>
              <w:bottom w:val="single" w:sz="4" w:space="0" w:color="auto"/>
              <w:right w:val="single" w:sz="4" w:space="0" w:color="auto"/>
            </w:tcBorders>
            <w:hideMark/>
          </w:tcPr>
          <w:p w14:paraId="355E7E2C" w14:textId="77777777" w:rsidR="00073BD9" w:rsidRPr="00073BD9" w:rsidRDefault="00073BD9" w:rsidP="00DE6D74">
            <w:pPr>
              <w:spacing w:line="360" w:lineRule="auto"/>
              <w:jc w:val="center"/>
              <w:rPr>
                <w:sz w:val="16"/>
              </w:rPr>
            </w:pPr>
            <w:r w:rsidRPr="00073BD9">
              <w:rPr>
                <w:sz w:val="16"/>
              </w:rPr>
              <w:t>prosentase terendah/tingkat kesukaan terendah</w:t>
            </w:r>
          </w:p>
        </w:tc>
      </w:tr>
      <w:tr w:rsidR="00073BD9" w:rsidRPr="00073BD9" w14:paraId="636058C9" w14:textId="77777777" w:rsidTr="00073BD9">
        <w:tc>
          <w:tcPr>
            <w:tcW w:w="990" w:type="dxa"/>
            <w:tcBorders>
              <w:top w:val="single" w:sz="4" w:space="0" w:color="auto"/>
              <w:left w:val="single" w:sz="4" w:space="0" w:color="auto"/>
              <w:bottom w:val="single" w:sz="4" w:space="0" w:color="auto"/>
              <w:right w:val="single" w:sz="4" w:space="0" w:color="auto"/>
            </w:tcBorders>
          </w:tcPr>
          <w:p w14:paraId="7EE91A74" w14:textId="77777777" w:rsidR="00073BD9" w:rsidRPr="00073BD9" w:rsidRDefault="00073BD9" w:rsidP="00DE6D74">
            <w:pPr>
              <w:spacing w:line="360" w:lineRule="auto"/>
              <w:rPr>
                <w:sz w:val="16"/>
              </w:rPr>
            </w:pPr>
            <w:r w:rsidRPr="00073BD9">
              <w:rPr>
                <w:sz w:val="16"/>
              </w:rPr>
              <w:t>Warna</w:t>
            </w:r>
          </w:p>
        </w:tc>
        <w:tc>
          <w:tcPr>
            <w:tcW w:w="2029" w:type="dxa"/>
            <w:tcBorders>
              <w:top w:val="single" w:sz="4" w:space="0" w:color="auto"/>
              <w:left w:val="single" w:sz="4" w:space="0" w:color="auto"/>
              <w:bottom w:val="single" w:sz="4" w:space="0" w:color="auto"/>
              <w:right w:val="single" w:sz="4" w:space="0" w:color="auto"/>
            </w:tcBorders>
            <w:hideMark/>
          </w:tcPr>
          <w:p w14:paraId="4FA8C355" w14:textId="77777777" w:rsidR="00073BD9" w:rsidRPr="00073BD9" w:rsidRDefault="00073BD9" w:rsidP="00DE6D74">
            <w:pPr>
              <w:spacing w:line="360" w:lineRule="auto"/>
              <w:rPr>
                <w:sz w:val="16"/>
              </w:rPr>
            </w:pPr>
            <w:r w:rsidRPr="00073BD9">
              <w:rPr>
                <w:sz w:val="16"/>
              </w:rPr>
              <w:t>73,33% (17,5)</w:t>
            </w:r>
          </w:p>
        </w:tc>
        <w:tc>
          <w:tcPr>
            <w:tcW w:w="1659" w:type="dxa"/>
            <w:tcBorders>
              <w:top w:val="single" w:sz="4" w:space="0" w:color="auto"/>
              <w:left w:val="single" w:sz="4" w:space="0" w:color="auto"/>
              <w:bottom w:val="single" w:sz="4" w:space="0" w:color="auto"/>
              <w:right w:val="single" w:sz="4" w:space="0" w:color="auto"/>
            </w:tcBorders>
          </w:tcPr>
          <w:p w14:paraId="185A8300" w14:textId="77777777" w:rsidR="00073BD9" w:rsidRPr="00073BD9" w:rsidRDefault="00073BD9" w:rsidP="00DE6D74">
            <w:pPr>
              <w:spacing w:line="360" w:lineRule="auto"/>
              <w:rPr>
                <w:sz w:val="16"/>
              </w:rPr>
            </w:pPr>
            <w:r w:rsidRPr="00073BD9">
              <w:rPr>
                <w:sz w:val="16"/>
              </w:rPr>
              <w:t>66.67% (12,5)</w:t>
            </w:r>
          </w:p>
        </w:tc>
      </w:tr>
      <w:tr w:rsidR="00073BD9" w:rsidRPr="00073BD9" w14:paraId="6E28F8C7" w14:textId="77777777" w:rsidTr="00073BD9">
        <w:tc>
          <w:tcPr>
            <w:tcW w:w="990" w:type="dxa"/>
            <w:tcBorders>
              <w:top w:val="single" w:sz="4" w:space="0" w:color="auto"/>
              <w:left w:val="single" w:sz="4" w:space="0" w:color="auto"/>
              <w:bottom w:val="single" w:sz="4" w:space="0" w:color="auto"/>
              <w:right w:val="single" w:sz="4" w:space="0" w:color="auto"/>
            </w:tcBorders>
          </w:tcPr>
          <w:p w14:paraId="023B034C" w14:textId="77777777" w:rsidR="00073BD9" w:rsidRPr="00073BD9" w:rsidRDefault="00073BD9" w:rsidP="00DE6D74">
            <w:pPr>
              <w:spacing w:line="360" w:lineRule="auto"/>
              <w:rPr>
                <w:sz w:val="16"/>
              </w:rPr>
            </w:pPr>
            <w:r w:rsidRPr="00073BD9">
              <w:rPr>
                <w:sz w:val="16"/>
              </w:rPr>
              <w:t>Rasa</w:t>
            </w:r>
          </w:p>
        </w:tc>
        <w:tc>
          <w:tcPr>
            <w:tcW w:w="2029" w:type="dxa"/>
            <w:tcBorders>
              <w:top w:val="single" w:sz="4" w:space="0" w:color="auto"/>
              <w:left w:val="single" w:sz="4" w:space="0" w:color="auto"/>
              <w:bottom w:val="single" w:sz="4" w:space="0" w:color="auto"/>
              <w:right w:val="single" w:sz="4" w:space="0" w:color="auto"/>
            </w:tcBorders>
          </w:tcPr>
          <w:p w14:paraId="2CFA19C8" w14:textId="77777777" w:rsidR="00073BD9" w:rsidRPr="00073BD9" w:rsidRDefault="00073BD9" w:rsidP="00DE6D74">
            <w:pPr>
              <w:spacing w:line="360" w:lineRule="auto"/>
              <w:rPr>
                <w:sz w:val="16"/>
              </w:rPr>
            </w:pPr>
            <w:r w:rsidRPr="00073BD9">
              <w:rPr>
                <w:sz w:val="16"/>
              </w:rPr>
              <w:t>78,67% (17,5)</w:t>
            </w:r>
          </w:p>
        </w:tc>
        <w:tc>
          <w:tcPr>
            <w:tcW w:w="1659" w:type="dxa"/>
            <w:tcBorders>
              <w:top w:val="single" w:sz="4" w:space="0" w:color="auto"/>
              <w:left w:val="single" w:sz="4" w:space="0" w:color="auto"/>
              <w:bottom w:val="single" w:sz="4" w:space="0" w:color="auto"/>
              <w:right w:val="single" w:sz="4" w:space="0" w:color="auto"/>
            </w:tcBorders>
          </w:tcPr>
          <w:p w14:paraId="11BBD6B8" w14:textId="77777777" w:rsidR="00073BD9" w:rsidRPr="00073BD9" w:rsidRDefault="00073BD9" w:rsidP="00DE6D74">
            <w:pPr>
              <w:spacing w:line="360" w:lineRule="auto"/>
              <w:rPr>
                <w:sz w:val="16"/>
              </w:rPr>
            </w:pPr>
            <w:r w:rsidRPr="00073BD9">
              <w:rPr>
                <w:sz w:val="16"/>
              </w:rPr>
              <w:t>76,67% (7,5)</w:t>
            </w:r>
          </w:p>
        </w:tc>
      </w:tr>
      <w:tr w:rsidR="00073BD9" w:rsidRPr="00073BD9" w14:paraId="770C44D1" w14:textId="77777777" w:rsidTr="00073BD9">
        <w:tc>
          <w:tcPr>
            <w:tcW w:w="990" w:type="dxa"/>
            <w:tcBorders>
              <w:top w:val="single" w:sz="4" w:space="0" w:color="auto"/>
              <w:left w:val="single" w:sz="4" w:space="0" w:color="auto"/>
              <w:bottom w:val="single" w:sz="4" w:space="0" w:color="auto"/>
              <w:right w:val="single" w:sz="4" w:space="0" w:color="auto"/>
            </w:tcBorders>
          </w:tcPr>
          <w:p w14:paraId="34DCE361" w14:textId="77777777" w:rsidR="00073BD9" w:rsidRPr="00073BD9" w:rsidRDefault="00073BD9" w:rsidP="00DE6D74">
            <w:pPr>
              <w:spacing w:line="360" w:lineRule="auto"/>
              <w:rPr>
                <w:sz w:val="16"/>
              </w:rPr>
            </w:pPr>
            <w:r w:rsidRPr="00073BD9">
              <w:rPr>
                <w:sz w:val="16"/>
              </w:rPr>
              <w:t>Bau/aroma</w:t>
            </w:r>
          </w:p>
        </w:tc>
        <w:tc>
          <w:tcPr>
            <w:tcW w:w="2029" w:type="dxa"/>
            <w:tcBorders>
              <w:top w:val="single" w:sz="4" w:space="0" w:color="auto"/>
              <w:left w:val="single" w:sz="4" w:space="0" w:color="auto"/>
              <w:bottom w:val="single" w:sz="4" w:space="0" w:color="auto"/>
              <w:right w:val="single" w:sz="4" w:space="0" w:color="auto"/>
            </w:tcBorders>
          </w:tcPr>
          <w:p w14:paraId="190BC819" w14:textId="77777777" w:rsidR="00073BD9" w:rsidRPr="00073BD9" w:rsidRDefault="00073BD9" w:rsidP="00DE6D74">
            <w:pPr>
              <w:spacing w:line="360" w:lineRule="auto"/>
              <w:rPr>
                <w:sz w:val="16"/>
              </w:rPr>
            </w:pPr>
            <w:r w:rsidRPr="00073BD9">
              <w:rPr>
                <w:sz w:val="16"/>
              </w:rPr>
              <w:t>74% (17,5)</w:t>
            </w:r>
          </w:p>
        </w:tc>
        <w:tc>
          <w:tcPr>
            <w:tcW w:w="1659" w:type="dxa"/>
            <w:tcBorders>
              <w:top w:val="single" w:sz="4" w:space="0" w:color="auto"/>
              <w:left w:val="single" w:sz="4" w:space="0" w:color="auto"/>
              <w:bottom w:val="single" w:sz="4" w:space="0" w:color="auto"/>
              <w:right w:val="single" w:sz="4" w:space="0" w:color="auto"/>
            </w:tcBorders>
          </w:tcPr>
          <w:p w14:paraId="740821F9" w14:textId="77777777" w:rsidR="00073BD9" w:rsidRPr="00073BD9" w:rsidRDefault="00073BD9" w:rsidP="00DE6D74">
            <w:pPr>
              <w:spacing w:line="360" w:lineRule="auto"/>
              <w:rPr>
                <w:sz w:val="16"/>
              </w:rPr>
            </w:pPr>
            <w:r w:rsidRPr="00073BD9">
              <w:rPr>
                <w:sz w:val="16"/>
              </w:rPr>
              <w:t>69,33% (15)</w:t>
            </w:r>
          </w:p>
        </w:tc>
      </w:tr>
    </w:tbl>
    <w:p w14:paraId="34E9ED49" w14:textId="77777777" w:rsidR="00C53AFA" w:rsidRDefault="00C53AFA" w:rsidP="00DE6D74">
      <w:pPr>
        <w:pStyle w:val="BodyText2"/>
        <w:spacing w:line="360" w:lineRule="auto"/>
        <w:ind w:firstLine="432"/>
        <w:rPr>
          <w:spacing w:val="-8"/>
          <w:sz w:val="20"/>
          <w:lang w:val="id-ID"/>
        </w:rPr>
      </w:pPr>
    </w:p>
    <w:p w14:paraId="79704712" w14:textId="5A457016" w:rsidR="00D84F78" w:rsidRPr="00D84F78" w:rsidRDefault="00D84F78" w:rsidP="00DE6D74">
      <w:pPr>
        <w:pStyle w:val="BodyText2"/>
        <w:spacing w:line="360" w:lineRule="auto"/>
        <w:ind w:firstLine="432"/>
        <w:rPr>
          <w:spacing w:val="-8"/>
          <w:sz w:val="20"/>
          <w:lang w:val="id-ID"/>
        </w:rPr>
      </w:pPr>
      <w:r w:rsidRPr="00D84F78">
        <w:rPr>
          <w:spacing w:val="-8"/>
          <w:sz w:val="20"/>
          <w:lang w:val="id-ID"/>
        </w:rPr>
        <w:t>1.</w:t>
      </w:r>
      <w:r w:rsidRPr="00D84F78">
        <w:rPr>
          <w:spacing w:val="-8"/>
          <w:sz w:val="20"/>
          <w:lang w:val="id-ID"/>
        </w:rPr>
        <w:tab/>
        <w:t xml:space="preserve">Warna  </w:t>
      </w:r>
    </w:p>
    <w:p w14:paraId="636375CC" w14:textId="2062EFB5" w:rsidR="00D84F78" w:rsidRDefault="00372A9A" w:rsidP="00372A9A">
      <w:pPr>
        <w:pStyle w:val="BodyText2"/>
        <w:spacing w:line="360" w:lineRule="auto"/>
        <w:ind w:firstLine="432"/>
        <w:rPr>
          <w:spacing w:val="-8"/>
          <w:sz w:val="20"/>
        </w:rPr>
      </w:pPr>
      <w:r>
        <w:rPr>
          <w:spacing w:val="-8"/>
          <w:sz w:val="20"/>
          <w:lang w:val="id-ID"/>
        </w:rPr>
        <w:fldChar w:fldCharType="begin" w:fldLock="1"/>
      </w:r>
      <w:r>
        <w:rPr>
          <w:spacing w:val="-8"/>
          <w:sz w:val="20"/>
          <w:lang w:val="id-ID"/>
        </w:rPr>
        <w:instrText>ADDIN CSL_CITATION {"citationItems":[{"id":"ITEM-1","itemData":{"author":[{"dropping-particle":"","family":"KHUSNA","given":"LAILATUL","non-dropping-particle":"","parse-names":false,"suffix":""}],"id":"ITEM-1","issued":{"date-parts":[["2017"]]},"title":"GAMBARAN RASA, WARNA, TEKSTUR, VARIASI MAKANAN DAN KEPUASAN MENU MAHASANTRI DI PESANTREN MAHASISWA KH.MAS MANSUR UMS","type":"article-journal"},"uris":["http://www.mendeley.com/documents/?uuid=291e4cd5-af2c-4088-a5bf-a3c6bc93f057"]}],"mendeley":{"formattedCitation":"(KHUSNA, 2017)","manualFormatting":"Khusna, 2017","plainTextFormattedCitation":"(KHUSNA, 2017)","previouslyFormattedCitation":"(KHUSNA, 2017)"},"properties":{"noteIndex":0},"schema":"https://github.com/citation-style-language/schema/raw/master/csl-citation.json"}</w:instrText>
      </w:r>
      <w:r>
        <w:rPr>
          <w:spacing w:val="-8"/>
          <w:sz w:val="20"/>
          <w:lang w:val="id-ID"/>
        </w:rPr>
        <w:fldChar w:fldCharType="separate"/>
      </w:r>
      <w:r>
        <w:rPr>
          <w:noProof/>
          <w:spacing w:val="-8"/>
          <w:sz w:val="20"/>
        </w:rPr>
        <w:t>Khusna</w:t>
      </w:r>
      <w:r w:rsidRPr="00CF05D7">
        <w:rPr>
          <w:noProof/>
          <w:spacing w:val="-8"/>
          <w:sz w:val="20"/>
          <w:lang w:val="id-ID"/>
        </w:rPr>
        <w:t>, 2017</w:t>
      </w:r>
      <w:r>
        <w:rPr>
          <w:spacing w:val="-8"/>
          <w:sz w:val="20"/>
          <w:lang w:val="id-ID"/>
        </w:rPr>
        <w:fldChar w:fldCharType="end"/>
      </w:r>
      <w:r>
        <w:rPr>
          <w:spacing w:val="-8"/>
          <w:sz w:val="20"/>
        </w:rPr>
        <w:t xml:space="preserve"> </w:t>
      </w:r>
      <w:proofErr w:type="spellStart"/>
      <w:r>
        <w:rPr>
          <w:spacing w:val="-8"/>
          <w:sz w:val="20"/>
        </w:rPr>
        <w:t>menyatakan</w:t>
      </w:r>
      <w:proofErr w:type="spellEnd"/>
      <w:r>
        <w:rPr>
          <w:spacing w:val="-8"/>
          <w:sz w:val="20"/>
        </w:rPr>
        <w:t xml:space="preserve"> </w:t>
      </w:r>
      <w:proofErr w:type="spellStart"/>
      <w:r>
        <w:rPr>
          <w:spacing w:val="-8"/>
          <w:sz w:val="20"/>
        </w:rPr>
        <w:t>bahwa</w:t>
      </w:r>
      <w:proofErr w:type="spellEnd"/>
      <w:r>
        <w:rPr>
          <w:spacing w:val="-8"/>
          <w:sz w:val="20"/>
        </w:rPr>
        <w:t xml:space="preserve"> </w:t>
      </w:r>
      <w:proofErr w:type="spellStart"/>
      <w:r>
        <w:rPr>
          <w:spacing w:val="-8"/>
          <w:sz w:val="20"/>
        </w:rPr>
        <w:t>warna</w:t>
      </w:r>
      <w:proofErr w:type="spellEnd"/>
      <w:r>
        <w:rPr>
          <w:spacing w:val="-8"/>
          <w:sz w:val="20"/>
        </w:rPr>
        <w:t xml:space="preserve"> yang </w:t>
      </w:r>
      <w:proofErr w:type="spellStart"/>
      <w:r>
        <w:rPr>
          <w:spacing w:val="-8"/>
          <w:sz w:val="20"/>
        </w:rPr>
        <w:t>menarik</w:t>
      </w:r>
      <w:proofErr w:type="spellEnd"/>
      <w:r>
        <w:rPr>
          <w:spacing w:val="-8"/>
          <w:sz w:val="20"/>
        </w:rPr>
        <w:t xml:space="preserve"> </w:t>
      </w:r>
      <w:proofErr w:type="spellStart"/>
      <w:r>
        <w:rPr>
          <w:spacing w:val="-8"/>
          <w:sz w:val="20"/>
        </w:rPr>
        <w:t>akan</w:t>
      </w:r>
      <w:proofErr w:type="spellEnd"/>
      <w:r>
        <w:rPr>
          <w:spacing w:val="-8"/>
          <w:sz w:val="20"/>
        </w:rPr>
        <w:t xml:space="preserve"> </w:t>
      </w:r>
      <w:proofErr w:type="spellStart"/>
      <w:r>
        <w:rPr>
          <w:spacing w:val="-8"/>
          <w:sz w:val="20"/>
        </w:rPr>
        <w:t>menambah</w:t>
      </w:r>
      <w:proofErr w:type="spellEnd"/>
      <w:r>
        <w:rPr>
          <w:spacing w:val="-8"/>
          <w:sz w:val="20"/>
        </w:rPr>
        <w:t xml:space="preserve"> </w:t>
      </w:r>
      <w:proofErr w:type="spellStart"/>
      <w:r>
        <w:rPr>
          <w:spacing w:val="-8"/>
          <w:sz w:val="20"/>
        </w:rPr>
        <w:t>kesukaan</w:t>
      </w:r>
      <w:proofErr w:type="spellEnd"/>
      <w:r>
        <w:rPr>
          <w:spacing w:val="-8"/>
          <w:sz w:val="20"/>
        </w:rPr>
        <w:t xml:space="preserve"> </w:t>
      </w:r>
      <w:proofErr w:type="spellStart"/>
      <w:r>
        <w:rPr>
          <w:spacing w:val="-8"/>
          <w:sz w:val="20"/>
        </w:rPr>
        <w:t>terhadap</w:t>
      </w:r>
      <w:proofErr w:type="spellEnd"/>
      <w:r>
        <w:rPr>
          <w:spacing w:val="-8"/>
          <w:sz w:val="20"/>
        </w:rPr>
        <w:t xml:space="preserve"> </w:t>
      </w:r>
      <w:proofErr w:type="spellStart"/>
      <w:r>
        <w:rPr>
          <w:spacing w:val="-8"/>
          <w:sz w:val="20"/>
        </w:rPr>
        <w:t>makanan</w:t>
      </w:r>
      <w:proofErr w:type="spellEnd"/>
      <w:r>
        <w:rPr>
          <w:spacing w:val="-8"/>
          <w:sz w:val="20"/>
        </w:rPr>
        <w:t xml:space="preserve"> </w:t>
      </w:r>
      <w:proofErr w:type="spellStart"/>
      <w:r>
        <w:rPr>
          <w:spacing w:val="-8"/>
          <w:sz w:val="20"/>
        </w:rPr>
        <w:t>atau</w:t>
      </w:r>
      <w:proofErr w:type="spellEnd"/>
      <w:r>
        <w:rPr>
          <w:spacing w:val="-8"/>
          <w:sz w:val="20"/>
        </w:rPr>
        <w:t xml:space="preserve"> </w:t>
      </w:r>
      <w:proofErr w:type="spellStart"/>
      <w:r>
        <w:rPr>
          <w:spacing w:val="-8"/>
          <w:sz w:val="20"/>
        </w:rPr>
        <w:t>minuman</w:t>
      </w:r>
      <w:proofErr w:type="spellEnd"/>
      <w:r>
        <w:rPr>
          <w:spacing w:val="-8"/>
          <w:sz w:val="20"/>
        </w:rPr>
        <w:t xml:space="preserve"> yang </w:t>
      </w:r>
      <w:proofErr w:type="spellStart"/>
      <w:r>
        <w:rPr>
          <w:spacing w:val="-8"/>
          <w:sz w:val="20"/>
        </w:rPr>
        <w:t>diberikan</w:t>
      </w:r>
      <w:proofErr w:type="spellEnd"/>
      <w:r>
        <w:rPr>
          <w:spacing w:val="-8"/>
          <w:sz w:val="20"/>
        </w:rPr>
        <w:t xml:space="preserve">. Hal </w:t>
      </w:r>
      <w:proofErr w:type="spellStart"/>
      <w:r>
        <w:rPr>
          <w:spacing w:val="-8"/>
          <w:sz w:val="20"/>
        </w:rPr>
        <w:t>ini</w:t>
      </w:r>
      <w:proofErr w:type="spellEnd"/>
      <w:r>
        <w:rPr>
          <w:spacing w:val="-8"/>
          <w:sz w:val="20"/>
        </w:rPr>
        <w:t xml:space="preserve"> </w:t>
      </w:r>
      <w:proofErr w:type="spellStart"/>
      <w:r>
        <w:rPr>
          <w:spacing w:val="-8"/>
          <w:sz w:val="20"/>
        </w:rPr>
        <w:t>sesuai</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hasil</w:t>
      </w:r>
      <w:proofErr w:type="spellEnd"/>
      <w:r>
        <w:rPr>
          <w:spacing w:val="-8"/>
          <w:sz w:val="20"/>
        </w:rPr>
        <w:t xml:space="preserve"> </w:t>
      </w:r>
      <w:proofErr w:type="spellStart"/>
      <w:r>
        <w:rPr>
          <w:spacing w:val="-8"/>
          <w:sz w:val="20"/>
        </w:rPr>
        <w:t>responden</w:t>
      </w:r>
      <w:proofErr w:type="spellEnd"/>
      <w:r>
        <w:rPr>
          <w:spacing w:val="-8"/>
          <w:sz w:val="20"/>
        </w:rPr>
        <w:t xml:space="preserve"> yang </w:t>
      </w:r>
      <w:proofErr w:type="spellStart"/>
      <w:r>
        <w:rPr>
          <w:spacing w:val="-8"/>
          <w:sz w:val="20"/>
        </w:rPr>
        <w:t>diberikan</w:t>
      </w:r>
      <w:proofErr w:type="spellEnd"/>
      <w:r>
        <w:rPr>
          <w:spacing w:val="-8"/>
          <w:sz w:val="20"/>
        </w:rPr>
        <w:t xml:space="preserve"> </w:t>
      </w:r>
      <w:proofErr w:type="spellStart"/>
      <w:r>
        <w:rPr>
          <w:spacing w:val="-8"/>
          <w:sz w:val="20"/>
        </w:rPr>
        <w:t>dimana</w:t>
      </w:r>
      <w:proofErr w:type="spellEnd"/>
      <w:r>
        <w:rPr>
          <w:spacing w:val="-8"/>
          <w:sz w:val="20"/>
        </w:rPr>
        <w:t xml:space="preserve"> </w:t>
      </w:r>
      <w:proofErr w:type="spellStart"/>
      <w:r>
        <w:rPr>
          <w:spacing w:val="-8"/>
          <w:sz w:val="20"/>
        </w:rPr>
        <w:t>warna</w:t>
      </w:r>
      <w:proofErr w:type="spellEnd"/>
      <w:r>
        <w:rPr>
          <w:spacing w:val="-8"/>
          <w:sz w:val="20"/>
        </w:rPr>
        <w:t xml:space="preserve"> </w:t>
      </w:r>
      <w:proofErr w:type="spellStart"/>
      <w:r>
        <w:rPr>
          <w:spacing w:val="-8"/>
          <w:sz w:val="20"/>
        </w:rPr>
        <w:t>teh</w:t>
      </w:r>
      <w:proofErr w:type="spellEnd"/>
      <w:r>
        <w:rPr>
          <w:spacing w:val="-8"/>
          <w:sz w:val="20"/>
        </w:rPr>
        <w:t xml:space="preserve"> </w:t>
      </w:r>
      <w:proofErr w:type="spellStart"/>
      <w:r>
        <w:rPr>
          <w:spacing w:val="-8"/>
          <w:sz w:val="20"/>
        </w:rPr>
        <w:t>bunga</w:t>
      </w:r>
      <w:proofErr w:type="spellEnd"/>
      <w:r>
        <w:rPr>
          <w:spacing w:val="-8"/>
          <w:sz w:val="20"/>
        </w:rPr>
        <w:t xml:space="preserve"> </w:t>
      </w:r>
      <w:proofErr w:type="spellStart"/>
      <w:r>
        <w:rPr>
          <w:spacing w:val="-8"/>
          <w:sz w:val="20"/>
        </w:rPr>
        <w:t>telang</w:t>
      </w:r>
      <w:proofErr w:type="spellEnd"/>
      <w:r>
        <w:rPr>
          <w:spacing w:val="-8"/>
          <w:sz w:val="20"/>
        </w:rPr>
        <w:t xml:space="preserve"> yang </w:t>
      </w:r>
      <w:proofErr w:type="spellStart"/>
      <w:r>
        <w:rPr>
          <w:spacing w:val="-8"/>
          <w:sz w:val="20"/>
        </w:rPr>
        <w:t>unik</w:t>
      </w:r>
      <w:proofErr w:type="spellEnd"/>
      <w:r>
        <w:rPr>
          <w:spacing w:val="-8"/>
          <w:sz w:val="20"/>
        </w:rPr>
        <w:t xml:space="preserve"> </w:t>
      </w:r>
      <w:proofErr w:type="spellStart"/>
      <w:r>
        <w:rPr>
          <w:spacing w:val="-8"/>
          <w:sz w:val="20"/>
        </w:rPr>
        <w:t>yakni</w:t>
      </w:r>
      <w:proofErr w:type="spellEnd"/>
      <w:r>
        <w:rPr>
          <w:spacing w:val="-8"/>
          <w:sz w:val="20"/>
        </w:rPr>
        <w:t xml:space="preserve"> </w:t>
      </w:r>
      <w:proofErr w:type="spellStart"/>
      <w:r>
        <w:rPr>
          <w:spacing w:val="-8"/>
          <w:sz w:val="20"/>
        </w:rPr>
        <w:t>biru</w:t>
      </w:r>
      <w:proofErr w:type="spellEnd"/>
      <w:r>
        <w:rPr>
          <w:spacing w:val="-8"/>
          <w:sz w:val="20"/>
        </w:rPr>
        <w:t xml:space="preserve"> </w:t>
      </w:r>
      <w:proofErr w:type="spellStart"/>
      <w:r>
        <w:rPr>
          <w:spacing w:val="-8"/>
          <w:sz w:val="20"/>
        </w:rPr>
        <w:t>sesuai</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warna</w:t>
      </w:r>
      <w:proofErr w:type="spellEnd"/>
      <w:r>
        <w:rPr>
          <w:spacing w:val="-8"/>
          <w:sz w:val="20"/>
        </w:rPr>
        <w:t xml:space="preserve"> </w:t>
      </w:r>
      <w:proofErr w:type="spellStart"/>
      <w:r>
        <w:rPr>
          <w:spacing w:val="-8"/>
          <w:sz w:val="20"/>
        </w:rPr>
        <w:t>mahkota</w:t>
      </w:r>
      <w:proofErr w:type="spellEnd"/>
      <w:r>
        <w:rPr>
          <w:spacing w:val="-8"/>
          <w:sz w:val="20"/>
        </w:rPr>
        <w:t xml:space="preserve"> </w:t>
      </w:r>
      <w:proofErr w:type="spellStart"/>
      <w:r>
        <w:rPr>
          <w:spacing w:val="-8"/>
          <w:sz w:val="20"/>
        </w:rPr>
        <w:t>bunganya</w:t>
      </w:r>
      <w:proofErr w:type="spellEnd"/>
      <w:r>
        <w:rPr>
          <w:spacing w:val="-8"/>
          <w:sz w:val="20"/>
        </w:rPr>
        <w:t xml:space="preserve"> </w:t>
      </w:r>
      <w:proofErr w:type="spellStart"/>
      <w:r>
        <w:rPr>
          <w:spacing w:val="-8"/>
          <w:sz w:val="20"/>
        </w:rPr>
        <w:t>cenderung</w:t>
      </w:r>
      <w:proofErr w:type="spellEnd"/>
      <w:r>
        <w:rPr>
          <w:spacing w:val="-8"/>
          <w:sz w:val="20"/>
        </w:rPr>
        <w:t xml:space="preserve"> </w:t>
      </w:r>
      <w:proofErr w:type="spellStart"/>
      <w:r>
        <w:rPr>
          <w:spacing w:val="-8"/>
          <w:sz w:val="20"/>
        </w:rPr>
        <w:t>disukai</w:t>
      </w:r>
      <w:proofErr w:type="spellEnd"/>
      <w:r>
        <w:rPr>
          <w:spacing w:val="-8"/>
          <w:sz w:val="20"/>
        </w:rPr>
        <w:t xml:space="preserve"> oleh </w:t>
      </w:r>
      <w:proofErr w:type="spellStart"/>
      <w:r>
        <w:rPr>
          <w:spacing w:val="-8"/>
          <w:sz w:val="20"/>
        </w:rPr>
        <w:t>responden</w:t>
      </w:r>
      <w:proofErr w:type="spellEnd"/>
      <w:r>
        <w:rPr>
          <w:spacing w:val="-8"/>
          <w:sz w:val="20"/>
        </w:rPr>
        <w:t xml:space="preserve">. </w:t>
      </w:r>
      <w:proofErr w:type="spellStart"/>
      <w:r>
        <w:rPr>
          <w:spacing w:val="-8"/>
          <w:sz w:val="20"/>
        </w:rPr>
        <w:t>Semakin</w:t>
      </w:r>
      <w:proofErr w:type="spellEnd"/>
      <w:r>
        <w:rPr>
          <w:spacing w:val="-8"/>
          <w:sz w:val="20"/>
        </w:rPr>
        <w:t xml:space="preserve"> </w:t>
      </w:r>
      <w:proofErr w:type="spellStart"/>
      <w:r>
        <w:rPr>
          <w:spacing w:val="-8"/>
          <w:sz w:val="20"/>
        </w:rPr>
        <w:t>pekat</w:t>
      </w:r>
      <w:proofErr w:type="spellEnd"/>
      <w:r>
        <w:rPr>
          <w:spacing w:val="-8"/>
          <w:sz w:val="20"/>
        </w:rPr>
        <w:t xml:space="preserve"> </w:t>
      </w:r>
      <w:proofErr w:type="spellStart"/>
      <w:r>
        <w:rPr>
          <w:spacing w:val="-8"/>
          <w:sz w:val="20"/>
        </w:rPr>
        <w:t>warna</w:t>
      </w:r>
      <w:proofErr w:type="spellEnd"/>
      <w:r>
        <w:rPr>
          <w:spacing w:val="-8"/>
          <w:sz w:val="20"/>
        </w:rPr>
        <w:t xml:space="preserve"> yang </w:t>
      </w:r>
      <w:proofErr w:type="spellStart"/>
      <w:r>
        <w:rPr>
          <w:spacing w:val="-8"/>
          <w:sz w:val="20"/>
        </w:rPr>
        <w:t>diberikan</w:t>
      </w:r>
      <w:proofErr w:type="spellEnd"/>
      <w:r>
        <w:rPr>
          <w:spacing w:val="-8"/>
          <w:sz w:val="20"/>
        </w:rPr>
        <w:t xml:space="preserve"> </w:t>
      </w:r>
      <w:proofErr w:type="spellStart"/>
      <w:r>
        <w:rPr>
          <w:spacing w:val="-8"/>
          <w:sz w:val="20"/>
        </w:rPr>
        <w:t>akan</w:t>
      </w:r>
      <w:proofErr w:type="spellEnd"/>
      <w:r>
        <w:rPr>
          <w:spacing w:val="-8"/>
          <w:sz w:val="20"/>
        </w:rPr>
        <w:t xml:space="preserve"> </w:t>
      </w:r>
      <w:proofErr w:type="spellStart"/>
      <w:r>
        <w:rPr>
          <w:spacing w:val="-8"/>
          <w:sz w:val="20"/>
        </w:rPr>
        <w:t>semakin</w:t>
      </w:r>
      <w:proofErr w:type="spellEnd"/>
      <w:r>
        <w:rPr>
          <w:spacing w:val="-8"/>
          <w:sz w:val="20"/>
        </w:rPr>
        <w:t xml:space="preserve"> </w:t>
      </w:r>
      <w:proofErr w:type="spellStart"/>
      <w:r>
        <w:rPr>
          <w:spacing w:val="-8"/>
          <w:sz w:val="20"/>
        </w:rPr>
        <w:t>disukai</w:t>
      </w:r>
      <w:proofErr w:type="spellEnd"/>
      <w:r>
        <w:rPr>
          <w:spacing w:val="-8"/>
          <w:sz w:val="20"/>
        </w:rPr>
        <w:t xml:space="preserve"> oleh </w:t>
      </w:r>
      <w:proofErr w:type="spellStart"/>
      <w:r>
        <w:rPr>
          <w:spacing w:val="-8"/>
          <w:sz w:val="20"/>
        </w:rPr>
        <w:t>responden</w:t>
      </w:r>
      <w:proofErr w:type="spellEnd"/>
      <w:r>
        <w:rPr>
          <w:spacing w:val="-8"/>
          <w:sz w:val="20"/>
        </w:rPr>
        <w:t xml:space="preserve">. Indra </w:t>
      </w:r>
      <w:proofErr w:type="spellStart"/>
      <w:r>
        <w:rPr>
          <w:spacing w:val="-8"/>
          <w:sz w:val="20"/>
        </w:rPr>
        <w:t>penglihatan</w:t>
      </w:r>
      <w:proofErr w:type="spellEnd"/>
      <w:r>
        <w:rPr>
          <w:spacing w:val="-8"/>
          <w:sz w:val="20"/>
        </w:rPr>
        <w:t xml:space="preserve"> </w:t>
      </w:r>
      <w:proofErr w:type="spellStart"/>
      <w:r>
        <w:rPr>
          <w:spacing w:val="-8"/>
          <w:sz w:val="20"/>
        </w:rPr>
        <w:t>memberikan</w:t>
      </w:r>
      <w:proofErr w:type="spellEnd"/>
      <w:r>
        <w:rPr>
          <w:spacing w:val="-8"/>
          <w:sz w:val="20"/>
        </w:rPr>
        <w:t xml:space="preserve"> </w:t>
      </w:r>
      <w:proofErr w:type="spellStart"/>
      <w:r>
        <w:rPr>
          <w:spacing w:val="-8"/>
          <w:sz w:val="20"/>
        </w:rPr>
        <w:t>reaksi</w:t>
      </w:r>
      <w:proofErr w:type="spellEnd"/>
      <w:r>
        <w:rPr>
          <w:spacing w:val="-8"/>
          <w:sz w:val="20"/>
        </w:rPr>
        <w:t xml:space="preserve"> </w:t>
      </w:r>
      <w:proofErr w:type="spellStart"/>
      <w:r>
        <w:rPr>
          <w:spacing w:val="-8"/>
          <w:sz w:val="20"/>
        </w:rPr>
        <w:t>awal</w:t>
      </w:r>
      <w:proofErr w:type="spellEnd"/>
      <w:r>
        <w:rPr>
          <w:spacing w:val="-8"/>
          <w:sz w:val="20"/>
        </w:rPr>
        <w:t xml:space="preserve"> yang </w:t>
      </w:r>
      <w:proofErr w:type="spellStart"/>
      <w:r>
        <w:rPr>
          <w:spacing w:val="-8"/>
          <w:sz w:val="20"/>
        </w:rPr>
        <w:t>menarik</w:t>
      </w:r>
      <w:proofErr w:type="spellEnd"/>
      <w:r>
        <w:rPr>
          <w:spacing w:val="-8"/>
          <w:sz w:val="20"/>
        </w:rPr>
        <w:t xml:space="preserve"> </w:t>
      </w:r>
      <w:proofErr w:type="spellStart"/>
      <w:r>
        <w:rPr>
          <w:spacing w:val="-8"/>
          <w:sz w:val="20"/>
        </w:rPr>
        <w:t>minat</w:t>
      </w:r>
      <w:proofErr w:type="spellEnd"/>
      <w:r>
        <w:rPr>
          <w:spacing w:val="-8"/>
          <w:sz w:val="20"/>
        </w:rPr>
        <w:t xml:space="preserve"> </w:t>
      </w:r>
      <w:proofErr w:type="spellStart"/>
      <w:r>
        <w:rPr>
          <w:spacing w:val="-8"/>
          <w:sz w:val="20"/>
        </w:rPr>
        <w:t>responden</w:t>
      </w:r>
      <w:proofErr w:type="spellEnd"/>
      <w:r>
        <w:rPr>
          <w:spacing w:val="-8"/>
          <w:sz w:val="20"/>
        </w:rPr>
        <w:t xml:space="preserve"> pada </w:t>
      </w:r>
      <w:proofErr w:type="spellStart"/>
      <w:r>
        <w:rPr>
          <w:spacing w:val="-8"/>
          <w:sz w:val="20"/>
        </w:rPr>
        <w:t>suatu</w:t>
      </w:r>
      <w:proofErr w:type="spellEnd"/>
      <w:r>
        <w:rPr>
          <w:spacing w:val="-8"/>
          <w:sz w:val="20"/>
        </w:rPr>
        <w:t xml:space="preserve"> </w:t>
      </w:r>
      <w:proofErr w:type="spellStart"/>
      <w:r>
        <w:rPr>
          <w:spacing w:val="-8"/>
          <w:sz w:val="20"/>
        </w:rPr>
        <w:t>makanan</w:t>
      </w:r>
      <w:proofErr w:type="spellEnd"/>
      <w:r>
        <w:rPr>
          <w:spacing w:val="-8"/>
          <w:sz w:val="20"/>
        </w:rPr>
        <w:t xml:space="preserve"> </w:t>
      </w:r>
      <w:proofErr w:type="spellStart"/>
      <w:r>
        <w:rPr>
          <w:spacing w:val="-8"/>
          <w:sz w:val="20"/>
        </w:rPr>
        <w:t>atau</w:t>
      </w:r>
      <w:proofErr w:type="spellEnd"/>
      <w:r>
        <w:rPr>
          <w:spacing w:val="-8"/>
          <w:sz w:val="20"/>
        </w:rPr>
        <w:t xml:space="preserve"> </w:t>
      </w:r>
      <w:proofErr w:type="spellStart"/>
      <w:r>
        <w:rPr>
          <w:spacing w:val="-8"/>
          <w:sz w:val="20"/>
        </w:rPr>
        <w:t>minuman</w:t>
      </w:r>
      <w:proofErr w:type="spellEnd"/>
      <w:r>
        <w:rPr>
          <w:spacing w:val="-8"/>
          <w:sz w:val="20"/>
        </w:rPr>
        <w:t xml:space="preserve">, </w:t>
      </w:r>
      <w:proofErr w:type="spellStart"/>
      <w:r>
        <w:rPr>
          <w:spacing w:val="-8"/>
          <w:sz w:val="20"/>
        </w:rPr>
        <w:t>dimana</w:t>
      </w:r>
      <w:proofErr w:type="spellEnd"/>
      <w:r>
        <w:rPr>
          <w:spacing w:val="-8"/>
          <w:sz w:val="20"/>
        </w:rPr>
        <w:t xml:space="preserve"> </w:t>
      </w:r>
      <w:proofErr w:type="spellStart"/>
      <w:r>
        <w:rPr>
          <w:spacing w:val="-8"/>
          <w:sz w:val="20"/>
        </w:rPr>
        <w:t>faktor</w:t>
      </w:r>
      <w:proofErr w:type="spellEnd"/>
      <w:r>
        <w:rPr>
          <w:spacing w:val="-8"/>
          <w:sz w:val="20"/>
        </w:rPr>
        <w:t xml:space="preserve"> </w:t>
      </w:r>
      <w:proofErr w:type="spellStart"/>
      <w:r>
        <w:rPr>
          <w:spacing w:val="-8"/>
          <w:sz w:val="20"/>
        </w:rPr>
        <w:t>pentingnya</w:t>
      </w:r>
      <w:proofErr w:type="spellEnd"/>
      <w:r>
        <w:rPr>
          <w:spacing w:val="-8"/>
          <w:sz w:val="20"/>
        </w:rPr>
        <w:t xml:space="preserve"> </w:t>
      </w:r>
      <w:proofErr w:type="spellStart"/>
      <w:r>
        <w:rPr>
          <w:spacing w:val="-8"/>
          <w:sz w:val="20"/>
        </w:rPr>
        <w:t>adalah</w:t>
      </w:r>
      <w:proofErr w:type="spellEnd"/>
      <w:r>
        <w:rPr>
          <w:spacing w:val="-8"/>
          <w:sz w:val="20"/>
        </w:rPr>
        <w:t xml:space="preserve"> </w:t>
      </w:r>
      <w:proofErr w:type="spellStart"/>
      <w:r>
        <w:rPr>
          <w:spacing w:val="-8"/>
          <w:sz w:val="20"/>
        </w:rPr>
        <w:t>warna</w:t>
      </w:r>
      <w:proofErr w:type="spellEnd"/>
      <w:r>
        <w:rPr>
          <w:spacing w:val="-8"/>
          <w:sz w:val="20"/>
        </w:rPr>
        <w:t xml:space="preserve"> </w:t>
      </w:r>
      <w:proofErr w:type="spellStart"/>
      <w:r>
        <w:rPr>
          <w:spacing w:val="-8"/>
          <w:sz w:val="20"/>
        </w:rPr>
        <w:t>makanan</w:t>
      </w:r>
      <w:proofErr w:type="spellEnd"/>
      <w:r>
        <w:rPr>
          <w:spacing w:val="-8"/>
          <w:sz w:val="20"/>
        </w:rPr>
        <w:t xml:space="preserve"> </w:t>
      </w:r>
      <w:proofErr w:type="spellStart"/>
      <w:r>
        <w:rPr>
          <w:spacing w:val="-8"/>
          <w:sz w:val="20"/>
        </w:rPr>
        <w:t>atau</w:t>
      </w:r>
      <w:proofErr w:type="spellEnd"/>
      <w:r>
        <w:rPr>
          <w:spacing w:val="-8"/>
          <w:sz w:val="20"/>
        </w:rPr>
        <w:t xml:space="preserve"> </w:t>
      </w:r>
      <w:proofErr w:type="spellStart"/>
      <w:r>
        <w:rPr>
          <w:spacing w:val="-8"/>
          <w:sz w:val="20"/>
        </w:rPr>
        <w:t>minuman</w:t>
      </w:r>
      <w:proofErr w:type="spellEnd"/>
      <w:r>
        <w:rPr>
          <w:spacing w:val="-8"/>
          <w:sz w:val="20"/>
        </w:rPr>
        <w:t xml:space="preserve"> yang </w:t>
      </w:r>
      <w:proofErr w:type="spellStart"/>
      <w:r>
        <w:rPr>
          <w:spacing w:val="-8"/>
          <w:sz w:val="20"/>
        </w:rPr>
        <w:t>disajikan</w:t>
      </w:r>
      <w:proofErr w:type="spellEnd"/>
      <w:r>
        <w:rPr>
          <w:spacing w:val="-8"/>
          <w:sz w:val="20"/>
        </w:rPr>
        <w:t xml:space="preserve"> </w:t>
      </w:r>
      <w:r>
        <w:rPr>
          <w:spacing w:val="-8"/>
          <w:sz w:val="20"/>
        </w:rPr>
        <w:fldChar w:fldCharType="begin" w:fldLock="1"/>
      </w:r>
      <w:r>
        <w:rPr>
          <w:spacing w:val="-8"/>
          <w:sz w:val="20"/>
        </w:rPr>
        <w:instrText>ADDIN CSL_CITATION {"citationItems":[{"id":"ITEM-1","itemData":{"author":[{"dropping-particle":"","family":"Darmania","given":"Ulima","non-dropping-particle":"","parse-names":false,"suffix":""},{"dropping-particle":"","family":"Hemelda","given":"Niarsi Merry","non-dropping-particle":"","parse-names":false,"suffix":""}],"id":"ITEM-1","issue":"April 2017","issued":{"date-parts":[["2010"]]},"page":"1-9","title":"Preliminary studies using the flower of Clitoria ternatea L. (butterfly pea) as natural dyes food Genetic Diversity of Ralstonia solanacearum View project Bioprospecting of Indonesian Mistletoe (Dendrophthoe pentandra (L.) Miq.) View project","type":"article-journal"},"uris":["http://www.mendeley.com/documents/?uuid=655490b3-851b-4983-a077-dffb9f742a80"]}],"mendeley":{"formattedCitation":"(Darmania &amp; Hemelda, 2010)","plainTextFormattedCitation":"(Darmania &amp; Hemelda, 2010)","previouslyFormattedCitation":"(Darmania &amp; Hemelda, 2010)"},"properties":{"noteIndex":0},"schema":"https://github.com/citation-style-language/schema/raw/master/csl-citation.json"}</w:instrText>
      </w:r>
      <w:r>
        <w:rPr>
          <w:spacing w:val="-8"/>
          <w:sz w:val="20"/>
        </w:rPr>
        <w:fldChar w:fldCharType="separate"/>
      </w:r>
      <w:r w:rsidRPr="00372A9A">
        <w:rPr>
          <w:noProof/>
          <w:spacing w:val="-8"/>
          <w:sz w:val="20"/>
        </w:rPr>
        <w:t>(Darmania &amp; Hemelda, 2010)</w:t>
      </w:r>
      <w:r>
        <w:rPr>
          <w:spacing w:val="-8"/>
          <w:sz w:val="20"/>
        </w:rPr>
        <w:fldChar w:fldCharType="end"/>
      </w:r>
      <w:r>
        <w:rPr>
          <w:spacing w:val="-8"/>
          <w:sz w:val="20"/>
        </w:rPr>
        <w:t xml:space="preserve">. </w:t>
      </w:r>
      <w:proofErr w:type="spellStart"/>
      <w:r w:rsidR="00183C5B">
        <w:rPr>
          <w:spacing w:val="-8"/>
          <w:sz w:val="20"/>
        </w:rPr>
        <w:t>Warna</w:t>
      </w:r>
      <w:proofErr w:type="spellEnd"/>
      <w:r w:rsidR="00183C5B">
        <w:rPr>
          <w:spacing w:val="-8"/>
          <w:sz w:val="20"/>
        </w:rPr>
        <w:t xml:space="preserve"> yang </w:t>
      </w:r>
      <w:proofErr w:type="spellStart"/>
      <w:r w:rsidR="00183C5B">
        <w:rPr>
          <w:spacing w:val="-8"/>
          <w:sz w:val="20"/>
        </w:rPr>
        <w:t>dihasilkan</w:t>
      </w:r>
      <w:proofErr w:type="spellEnd"/>
      <w:r w:rsidR="00183C5B">
        <w:rPr>
          <w:spacing w:val="-8"/>
          <w:sz w:val="20"/>
        </w:rPr>
        <w:t xml:space="preserve"> oleh </w:t>
      </w:r>
      <w:proofErr w:type="spellStart"/>
      <w:r w:rsidR="00183C5B">
        <w:rPr>
          <w:spacing w:val="-8"/>
          <w:sz w:val="20"/>
        </w:rPr>
        <w:t>bunga</w:t>
      </w:r>
      <w:proofErr w:type="spellEnd"/>
      <w:r w:rsidR="00183C5B">
        <w:rPr>
          <w:spacing w:val="-8"/>
          <w:sz w:val="20"/>
        </w:rPr>
        <w:t xml:space="preserve"> </w:t>
      </w:r>
      <w:proofErr w:type="spellStart"/>
      <w:r w:rsidR="00183C5B">
        <w:rPr>
          <w:spacing w:val="-8"/>
          <w:sz w:val="20"/>
        </w:rPr>
        <w:t>telang</w:t>
      </w:r>
      <w:proofErr w:type="spellEnd"/>
      <w:r w:rsidR="00183C5B">
        <w:rPr>
          <w:spacing w:val="-8"/>
          <w:sz w:val="20"/>
        </w:rPr>
        <w:t xml:space="preserve"> </w:t>
      </w:r>
      <w:proofErr w:type="spellStart"/>
      <w:r w:rsidR="00183C5B">
        <w:rPr>
          <w:spacing w:val="-8"/>
          <w:sz w:val="20"/>
        </w:rPr>
        <w:t>biru</w:t>
      </w:r>
      <w:proofErr w:type="spellEnd"/>
      <w:r w:rsidR="00183C5B">
        <w:rPr>
          <w:spacing w:val="-8"/>
          <w:sz w:val="20"/>
        </w:rPr>
        <w:t xml:space="preserve"> </w:t>
      </w:r>
      <w:proofErr w:type="spellStart"/>
      <w:r w:rsidR="00183C5B">
        <w:rPr>
          <w:spacing w:val="-8"/>
          <w:sz w:val="20"/>
        </w:rPr>
        <w:t>masih</w:t>
      </w:r>
      <w:proofErr w:type="spellEnd"/>
      <w:r w:rsidR="00183C5B">
        <w:rPr>
          <w:spacing w:val="-8"/>
          <w:sz w:val="20"/>
        </w:rPr>
        <w:t xml:space="preserve"> </w:t>
      </w:r>
      <w:proofErr w:type="spellStart"/>
      <w:r w:rsidR="00183C5B">
        <w:rPr>
          <w:spacing w:val="-8"/>
          <w:sz w:val="20"/>
        </w:rPr>
        <w:t>cukup</w:t>
      </w:r>
      <w:proofErr w:type="spellEnd"/>
      <w:r w:rsidR="00183C5B">
        <w:rPr>
          <w:spacing w:val="-8"/>
          <w:sz w:val="20"/>
        </w:rPr>
        <w:t xml:space="preserve"> </w:t>
      </w:r>
      <w:proofErr w:type="spellStart"/>
      <w:r w:rsidR="00183C5B">
        <w:rPr>
          <w:spacing w:val="-8"/>
          <w:sz w:val="20"/>
        </w:rPr>
        <w:t>dijumpai</w:t>
      </w:r>
      <w:proofErr w:type="spellEnd"/>
      <w:r w:rsidR="00183C5B">
        <w:rPr>
          <w:spacing w:val="-8"/>
          <w:sz w:val="20"/>
        </w:rPr>
        <w:t xml:space="preserve"> pada </w:t>
      </w:r>
      <w:proofErr w:type="spellStart"/>
      <w:r w:rsidR="00183C5B">
        <w:rPr>
          <w:spacing w:val="-8"/>
          <w:sz w:val="20"/>
        </w:rPr>
        <w:t>makanan</w:t>
      </w:r>
      <w:proofErr w:type="spellEnd"/>
      <w:r w:rsidR="00183C5B">
        <w:rPr>
          <w:spacing w:val="-8"/>
          <w:sz w:val="20"/>
        </w:rPr>
        <w:t xml:space="preserve"> </w:t>
      </w:r>
      <w:proofErr w:type="spellStart"/>
      <w:r w:rsidR="00183C5B">
        <w:rPr>
          <w:spacing w:val="-8"/>
          <w:sz w:val="20"/>
        </w:rPr>
        <w:t>maupun</w:t>
      </w:r>
      <w:proofErr w:type="spellEnd"/>
      <w:r w:rsidR="00183C5B">
        <w:rPr>
          <w:spacing w:val="-8"/>
          <w:sz w:val="20"/>
        </w:rPr>
        <w:t xml:space="preserve"> </w:t>
      </w:r>
      <w:proofErr w:type="spellStart"/>
      <w:r w:rsidR="00183C5B">
        <w:rPr>
          <w:spacing w:val="-8"/>
          <w:sz w:val="20"/>
        </w:rPr>
        <w:t>minuman</w:t>
      </w:r>
      <w:proofErr w:type="spellEnd"/>
      <w:r w:rsidR="00183C5B">
        <w:rPr>
          <w:spacing w:val="-8"/>
          <w:sz w:val="20"/>
        </w:rPr>
        <w:t xml:space="preserve">, </w:t>
      </w:r>
      <w:proofErr w:type="spellStart"/>
      <w:r w:rsidR="00183C5B">
        <w:rPr>
          <w:spacing w:val="-8"/>
          <w:sz w:val="20"/>
        </w:rPr>
        <w:t>sehingga</w:t>
      </w:r>
      <w:proofErr w:type="spellEnd"/>
      <w:r w:rsidR="00183C5B">
        <w:rPr>
          <w:spacing w:val="-8"/>
          <w:sz w:val="20"/>
        </w:rPr>
        <w:t xml:space="preserve"> </w:t>
      </w:r>
      <w:proofErr w:type="spellStart"/>
      <w:r w:rsidR="00183C5B">
        <w:rPr>
          <w:spacing w:val="-8"/>
          <w:sz w:val="20"/>
        </w:rPr>
        <w:t>selain</w:t>
      </w:r>
      <w:proofErr w:type="spellEnd"/>
      <w:r w:rsidR="00183C5B">
        <w:rPr>
          <w:spacing w:val="-8"/>
          <w:sz w:val="20"/>
        </w:rPr>
        <w:t xml:space="preserve"> </w:t>
      </w:r>
      <w:proofErr w:type="spellStart"/>
      <w:r w:rsidR="00183C5B">
        <w:rPr>
          <w:spacing w:val="-8"/>
          <w:sz w:val="20"/>
        </w:rPr>
        <w:t>indah</w:t>
      </w:r>
      <w:proofErr w:type="spellEnd"/>
      <w:r w:rsidR="00183C5B">
        <w:rPr>
          <w:spacing w:val="-8"/>
          <w:sz w:val="20"/>
        </w:rPr>
        <w:t xml:space="preserve"> juga </w:t>
      </w:r>
      <w:proofErr w:type="spellStart"/>
      <w:r w:rsidR="00183C5B">
        <w:rPr>
          <w:spacing w:val="-8"/>
          <w:sz w:val="20"/>
        </w:rPr>
        <w:t>memiliki</w:t>
      </w:r>
      <w:proofErr w:type="spellEnd"/>
      <w:r w:rsidR="00183C5B">
        <w:rPr>
          <w:spacing w:val="-8"/>
          <w:sz w:val="20"/>
        </w:rPr>
        <w:t xml:space="preserve"> </w:t>
      </w:r>
      <w:proofErr w:type="spellStart"/>
      <w:r w:rsidR="00183C5B">
        <w:rPr>
          <w:spacing w:val="-8"/>
          <w:sz w:val="20"/>
        </w:rPr>
        <w:t>nilai</w:t>
      </w:r>
      <w:proofErr w:type="spellEnd"/>
      <w:r w:rsidR="00183C5B">
        <w:rPr>
          <w:spacing w:val="-8"/>
          <w:sz w:val="20"/>
        </w:rPr>
        <w:t xml:space="preserve"> </w:t>
      </w:r>
      <w:proofErr w:type="spellStart"/>
      <w:r w:rsidR="00183C5B">
        <w:rPr>
          <w:spacing w:val="-8"/>
          <w:sz w:val="20"/>
        </w:rPr>
        <w:t>khas</w:t>
      </w:r>
      <w:proofErr w:type="spellEnd"/>
      <w:r w:rsidR="00183C5B">
        <w:rPr>
          <w:spacing w:val="-8"/>
          <w:sz w:val="20"/>
        </w:rPr>
        <w:t xml:space="preserve"> dan </w:t>
      </w:r>
      <w:proofErr w:type="spellStart"/>
      <w:r w:rsidR="00183C5B">
        <w:rPr>
          <w:spacing w:val="-8"/>
          <w:sz w:val="20"/>
        </w:rPr>
        <w:t>unik</w:t>
      </w:r>
      <w:proofErr w:type="spellEnd"/>
      <w:r w:rsidR="00183C5B">
        <w:rPr>
          <w:spacing w:val="-8"/>
          <w:sz w:val="20"/>
        </w:rPr>
        <w:t>.</w:t>
      </w:r>
    </w:p>
    <w:p w14:paraId="79AB017A" w14:textId="77777777" w:rsidR="00D84F78" w:rsidRPr="00D84F78" w:rsidRDefault="00D84F78" w:rsidP="00DE6D74">
      <w:pPr>
        <w:pStyle w:val="BodyText2"/>
        <w:spacing w:line="360" w:lineRule="auto"/>
        <w:ind w:firstLine="432"/>
        <w:rPr>
          <w:spacing w:val="-8"/>
          <w:sz w:val="20"/>
          <w:lang w:val="id-ID"/>
        </w:rPr>
      </w:pPr>
      <w:r w:rsidRPr="00D84F78">
        <w:rPr>
          <w:spacing w:val="-8"/>
          <w:sz w:val="20"/>
          <w:lang w:val="id-ID"/>
        </w:rPr>
        <w:t>2.</w:t>
      </w:r>
      <w:r w:rsidRPr="00D84F78">
        <w:rPr>
          <w:spacing w:val="-8"/>
          <w:sz w:val="20"/>
          <w:lang w:val="id-ID"/>
        </w:rPr>
        <w:tab/>
      </w:r>
      <w:r w:rsidR="00DE6D74">
        <w:rPr>
          <w:spacing w:val="-8"/>
          <w:sz w:val="20"/>
        </w:rPr>
        <w:t>Rasa</w:t>
      </w:r>
      <w:r w:rsidRPr="00D84F78">
        <w:rPr>
          <w:spacing w:val="-8"/>
          <w:sz w:val="20"/>
          <w:lang w:val="id-ID"/>
        </w:rPr>
        <w:t xml:space="preserve">  </w:t>
      </w:r>
    </w:p>
    <w:p w14:paraId="31BC6F65" w14:textId="75428945" w:rsidR="00372A9A" w:rsidRPr="00372A9A" w:rsidRDefault="00372A9A" w:rsidP="00DE6D74">
      <w:pPr>
        <w:pStyle w:val="BodyText2"/>
        <w:spacing w:line="360" w:lineRule="auto"/>
        <w:ind w:firstLine="432"/>
        <w:rPr>
          <w:spacing w:val="-8"/>
          <w:sz w:val="20"/>
        </w:rPr>
      </w:pPr>
      <w:r>
        <w:rPr>
          <w:spacing w:val="-8"/>
          <w:sz w:val="20"/>
        </w:rPr>
        <w:t xml:space="preserve">Rasa </w:t>
      </w:r>
      <w:proofErr w:type="spellStart"/>
      <w:r>
        <w:rPr>
          <w:spacing w:val="-8"/>
          <w:sz w:val="20"/>
        </w:rPr>
        <w:t>bunga</w:t>
      </w:r>
      <w:proofErr w:type="spellEnd"/>
      <w:r>
        <w:rPr>
          <w:spacing w:val="-8"/>
          <w:sz w:val="20"/>
        </w:rPr>
        <w:t xml:space="preserve"> </w:t>
      </w:r>
      <w:proofErr w:type="spellStart"/>
      <w:r>
        <w:rPr>
          <w:spacing w:val="-8"/>
          <w:sz w:val="20"/>
        </w:rPr>
        <w:t>telang</w:t>
      </w:r>
      <w:proofErr w:type="spellEnd"/>
      <w:r>
        <w:rPr>
          <w:spacing w:val="-8"/>
          <w:sz w:val="20"/>
        </w:rPr>
        <w:t xml:space="preserve"> </w:t>
      </w:r>
      <w:proofErr w:type="spellStart"/>
      <w:r>
        <w:rPr>
          <w:spacing w:val="-8"/>
          <w:sz w:val="20"/>
        </w:rPr>
        <w:t>tidak</w:t>
      </w:r>
      <w:proofErr w:type="spellEnd"/>
      <w:r>
        <w:rPr>
          <w:spacing w:val="-8"/>
          <w:sz w:val="20"/>
        </w:rPr>
        <w:t xml:space="preserve"> </w:t>
      </w:r>
      <w:proofErr w:type="spellStart"/>
      <w:r>
        <w:rPr>
          <w:spacing w:val="-8"/>
          <w:sz w:val="20"/>
        </w:rPr>
        <w:t>terlalu</w:t>
      </w:r>
      <w:proofErr w:type="spellEnd"/>
      <w:r>
        <w:rPr>
          <w:spacing w:val="-8"/>
          <w:sz w:val="20"/>
        </w:rPr>
        <w:t xml:space="preserve"> </w:t>
      </w:r>
      <w:proofErr w:type="spellStart"/>
      <w:r>
        <w:rPr>
          <w:spacing w:val="-8"/>
          <w:sz w:val="20"/>
        </w:rPr>
        <w:t>pekat</w:t>
      </w:r>
      <w:proofErr w:type="spellEnd"/>
      <w:r>
        <w:rPr>
          <w:spacing w:val="-8"/>
          <w:sz w:val="20"/>
        </w:rPr>
        <w:t xml:space="preserve"> </w:t>
      </w:r>
      <w:proofErr w:type="spellStart"/>
      <w:r>
        <w:rPr>
          <w:spacing w:val="-8"/>
          <w:sz w:val="20"/>
        </w:rPr>
        <w:t>namun</w:t>
      </w:r>
      <w:proofErr w:type="spellEnd"/>
      <w:r>
        <w:rPr>
          <w:spacing w:val="-8"/>
          <w:sz w:val="20"/>
        </w:rPr>
        <w:t xml:space="preserve"> </w:t>
      </w:r>
      <w:proofErr w:type="spellStart"/>
      <w:r>
        <w:rPr>
          <w:spacing w:val="-8"/>
          <w:sz w:val="20"/>
        </w:rPr>
        <w:t>memiliki</w:t>
      </w:r>
      <w:proofErr w:type="spellEnd"/>
      <w:r>
        <w:rPr>
          <w:spacing w:val="-8"/>
          <w:sz w:val="20"/>
        </w:rPr>
        <w:t xml:space="preserve"> rasa yang authentic yang </w:t>
      </w:r>
      <w:proofErr w:type="spellStart"/>
      <w:r>
        <w:rPr>
          <w:spacing w:val="-8"/>
          <w:sz w:val="20"/>
        </w:rPr>
        <w:t>didapat</w:t>
      </w:r>
      <w:proofErr w:type="spellEnd"/>
      <w:r>
        <w:rPr>
          <w:spacing w:val="-8"/>
          <w:sz w:val="20"/>
        </w:rPr>
        <w:t xml:space="preserve"> </w:t>
      </w:r>
      <w:proofErr w:type="spellStart"/>
      <w:r>
        <w:rPr>
          <w:spacing w:val="-8"/>
          <w:sz w:val="20"/>
        </w:rPr>
        <w:t>dari</w:t>
      </w:r>
      <w:proofErr w:type="spellEnd"/>
      <w:r>
        <w:rPr>
          <w:spacing w:val="-8"/>
          <w:sz w:val="20"/>
        </w:rPr>
        <w:t xml:space="preserve"> </w:t>
      </w:r>
      <w:proofErr w:type="spellStart"/>
      <w:r>
        <w:rPr>
          <w:spacing w:val="-8"/>
          <w:sz w:val="20"/>
        </w:rPr>
        <w:t>teh</w:t>
      </w:r>
      <w:proofErr w:type="spellEnd"/>
      <w:r>
        <w:rPr>
          <w:spacing w:val="-8"/>
          <w:sz w:val="20"/>
        </w:rPr>
        <w:t xml:space="preserve"> </w:t>
      </w:r>
      <w:proofErr w:type="spellStart"/>
      <w:r>
        <w:rPr>
          <w:spacing w:val="-8"/>
          <w:sz w:val="20"/>
        </w:rPr>
        <w:t>atau</w:t>
      </w:r>
      <w:proofErr w:type="spellEnd"/>
      <w:r>
        <w:rPr>
          <w:spacing w:val="-8"/>
          <w:sz w:val="20"/>
        </w:rPr>
        <w:t xml:space="preserve"> </w:t>
      </w:r>
      <w:proofErr w:type="spellStart"/>
      <w:r>
        <w:rPr>
          <w:spacing w:val="-8"/>
          <w:sz w:val="20"/>
        </w:rPr>
        <w:t>simplisia</w:t>
      </w:r>
      <w:proofErr w:type="spellEnd"/>
      <w:r>
        <w:rPr>
          <w:spacing w:val="-8"/>
          <w:sz w:val="20"/>
        </w:rPr>
        <w:t xml:space="preserve"> </w:t>
      </w:r>
      <w:proofErr w:type="spellStart"/>
      <w:r>
        <w:rPr>
          <w:spacing w:val="-8"/>
          <w:sz w:val="20"/>
        </w:rPr>
        <w:t>berbahan</w:t>
      </w:r>
      <w:proofErr w:type="spellEnd"/>
      <w:r>
        <w:rPr>
          <w:spacing w:val="-8"/>
          <w:sz w:val="20"/>
        </w:rPr>
        <w:t xml:space="preserve"> </w:t>
      </w:r>
      <w:proofErr w:type="spellStart"/>
      <w:r>
        <w:rPr>
          <w:spacing w:val="-8"/>
          <w:sz w:val="20"/>
        </w:rPr>
        <w:t>dasar</w:t>
      </w:r>
      <w:proofErr w:type="spellEnd"/>
      <w:r>
        <w:rPr>
          <w:spacing w:val="-8"/>
          <w:sz w:val="20"/>
        </w:rPr>
        <w:t xml:space="preserve"> </w:t>
      </w:r>
      <w:proofErr w:type="spellStart"/>
      <w:r>
        <w:rPr>
          <w:spacing w:val="-8"/>
          <w:sz w:val="20"/>
        </w:rPr>
        <w:t>bunga</w:t>
      </w:r>
      <w:proofErr w:type="spellEnd"/>
      <w:r>
        <w:rPr>
          <w:spacing w:val="-8"/>
          <w:sz w:val="20"/>
        </w:rPr>
        <w:t xml:space="preserve">. Rasa yang </w:t>
      </w:r>
      <w:proofErr w:type="spellStart"/>
      <w:r>
        <w:rPr>
          <w:spacing w:val="-8"/>
          <w:sz w:val="20"/>
        </w:rPr>
        <w:t>dihasilkan</w:t>
      </w:r>
      <w:proofErr w:type="spellEnd"/>
      <w:r>
        <w:rPr>
          <w:spacing w:val="-8"/>
          <w:sz w:val="20"/>
        </w:rPr>
        <w:t xml:space="preserve"> </w:t>
      </w:r>
      <w:proofErr w:type="spellStart"/>
      <w:r>
        <w:rPr>
          <w:spacing w:val="-8"/>
          <w:sz w:val="20"/>
        </w:rPr>
        <w:t>cukup</w:t>
      </w:r>
      <w:proofErr w:type="spellEnd"/>
      <w:r>
        <w:rPr>
          <w:spacing w:val="-8"/>
          <w:sz w:val="20"/>
        </w:rPr>
        <w:t xml:space="preserve"> </w:t>
      </w:r>
      <w:proofErr w:type="spellStart"/>
      <w:r>
        <w:rPr>
          <w:spacing w:val="-8"/>
          <w:sz w:val="20"/>
        </w:rPr>
        <w:t>ringan</w:t>
      </w:r>
      <w:proofErr w:type="spellEnd"/>
      <w:r>
        <w:rPr>
          <w:spacing w:val="-8"/>
          <w:sz w:val="20"/>
        </w:rPr>
        <w:t xml:space="preserve"> dan </w:t>
      </w:r>
      <w:proofErr w:type="spellStart"/>
      <w:r>
        <w:rPr>
          <w:spacing w:val="-8"/>
          <w:sz w:val="20"/>
        </w:rPr>
        <w:t>disukai</w:t>
      </w:r>
      <w:proofErr w:type="spellEnd"/>
      <w:r>
        <w:rPr>
          <w:spacing w:val="-8"/>
          <w:sz w:val="20"/>
        </w:rPr>
        <w:t xml:space="preserve"> oleh </w:t>
      </w:r>
      <w:proofErr w:type="spellStart"/>
      <w:r>
        <w:rPr>
          <w:spacing w:val="-8"/>
          <w:sz w:val="20"/>
        </w:rPr>
        <w:t>responden</w:t>
      </w:r>
      <w:proofErr w:type="spellEnd"/>
      <w:r>
        <w:rPr>
          <w:spacing w:val="-8"/>
          <w:sz w:val="20"/>
        </w:rPr>
        <w:t xml:space="preserve">. </w:t>
      </w:r>
      <w:proofErr w:type="spellStart"/>
      <w:r>
        <w:rPr>
          <w:spacing w:val="-8"/>
          <w:sz w:val="20"/>
        </w:rPr>
        <w:t>Menurut</w:t>
      </w:r>
      <w:proofErr w:type="spellEnd"/>
      <w:r>
        <w:rPr>
          <w:spacing w:val="-8"/>
          <w:sz w:val="20"/>
        </w:rPr>
        <w:t xml:space="preserve"> </w:t>
      </w:r>
      <w:proofErr w:type="spellStart"/>
      <w:r>
        <w:rPr>
          <w:spacing w:val="-8"/>
          <w:sz w:val="20"/>
        </w:rPr>
        <w:t>responden</w:t>
      </w:r>
      <w:proofErr w:type="spellEnd"/>
      <w:r>
        <w:rPr>
          <w:spacing w:val="-8"/>
          <w:sz w:val="20"/>
        </w:rPr>
        <w:t xml:space="preserve">, </w:t>
      </w:r>
      <w:proofErr w:type="spellStart"/>
      <w:r>
        <w:rPr>
          <w:spacing w:val="-8"/>
          <w:sz w:val="20"/>
        </w:rPr>
        <w:t>bunga</w:t>
      </w:r>
      <w:proofErr w:type="spellEnd"/>
      <w:r>
        <w:rPr>
          <w:spacing w:val="-8"/>
          <w:sz w:val="20"/>
        </w:rPr>
        <w:t xml:space="preserve"> </w:t>
      </w:r>
      <w:proofErr w:type="spellStart"/>
      <w:r>
        <w:rPr>
          <w:spacing w:val="-8"/>
          <w:sz w:val="20"/>
        </w:rPr>
        <w:t>telang</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kadar</w:t>
      </w:r>
      <w:proofErr w:type="spellEnd"/>
      <w:r>
        <w:rPr>
          <w:spacing w:val="-8"/>
          <w:sz w:val="20"/>
        </w:rPr>
        <w:t xml:space="preserve"> air </w:t>
      </w:r>
      <w:proofErr w:type="spellStart"/>
      <w:r>
        <w:rPr>
          <w:spacing w:val="-8"/>
          <w:sz w:val="20"/>
        </w:rPr>
        <w:t>rendah</w:t>
      </w:r>
      <w:proofErr w:type="spellEnd"/>
      <w:r>
        <w:rPr>
          <w:spacing w:val="-8"/>
          <w:sz w:val="20"/>
        </w:rPr>
        <w:t xml:space="preserve"> </w:t>
      </w:r>
      <w:proofErr w:type="spellStart"/>
      <w:r>
        <w:rPr>
          <w:spacing w:val="-8"/>
          <w:sz w:val="20"/>
        </w:rPr>
        <w:t>menciptakan</w:t>
      </w:r>
      <w:proofErr w:type="spellEnd"/>
      <w:r>
        <w:rPr>
          <w:spacing w:val="-8"/>
          <w:sz w:val="20"/>
        </w:rPr>
        <w:t xml:space="preserve"> rasa yang </w:t>
      </w:r>
      <w:proofErr w:type="spellStart"/>
      <w:r>
        <w:rPr>
          <w:spacing w:val="-8"/>
          <w:sz w:val="20"/>
        </w:rPr>
        <w:t>lebih</w:t>
      </w:r>
      <w:proofErr w:type="spellEnd"/>
      <w:r>
        <w:rPr>
          <w:spacing w:val="-8"/>
          <w:sz w:val="20"/>
        </w:rPr>
        <w:t xml:space="preserve"> </w:t>
      </w:r>
      <w:proofErr w:type="spellStart"/>
      <w:r>
        <w:rPr>
          <w:spacing w:val="-8"/>
          <w:sz w:val="20"/>
        </w:rPr>
        <w:t>nyaman</w:t>
      </w:r>
      <w:proofErr w:type="spellEnd"/>
      <w:r>
        <w:rPr>
          <w:spacing w:val="-8"/>
          <w:sz w:val="20"/>
        </w:rPr>
        <w:t xml:space="preserve"> </w:t>
      </w:r>
      <w:proofErr w:type="spellStart"/>
      <w:r>
        <w:rPr>
          <w:spacing w:val="-8"/>
          <w:sz w:val="20"/>
        </w:rPr>
        <w:t>untuk</w:t>
      </w:r>
      <w:proofErr w:type="spellEnd"/>
      <w:r>
        <w:rPr>
          <w:spacing w:val="-8"/>
          <w:sz w:val="20"/>
        </w:rPr>
        <w:t xml:space="preserve"> </w:t>
      </w:r>
      <w:proofErr w:type="spellStart"/>
      <w:r>
        <w:rPr>
          <w:spacing w:val="-8"/>
          <w:sz w:val="20"/>
        </w:rPr>
        <w:t>dinikmati</w:t>
      </w:r>
      <w:proofErr w:type="spellEnd"/>
      <w:r>
        <w:rPr>
          <w:spacing w:val="-8"/>
          <w:sz w:val="20"/>
        </w:rPr>
        <w:t xml:space="preserve"> </w:t>
      </w:r>
      <w:proofErr w:type="spellStart"/>
      <w:r>
        <w:rPr>
          <w:spacing w:val="-8"/>
          <w:sz w:val="20"/>
        </w:rPr>
        <w:t>sedangkan</w:t>
      </w:r>
      <w:proofErr w:type="spellEnd"/>
      <w:r>
        <w:rPr>
          <w:spacing w:val="-8"/>
          <w:sz w:val="20"/>
        </w:rPr>
        <w:t xml:space="preserve"> </w:t>
      </w:r>
      <w:proofErr w:type="spellStart"/>
      <w:r>
        <w:rPr>
          <w:spacing w:val="-8"/>
          <w:sz w:val="20"/>
        </w:rPr>
        <w:t>bunga</w:t>
      </w:r>
      <w:proofErr w:type="spellEnd"/>
      <w:r>
        <w:rPr>
          <w:spacing w:val="-8"/>
          <w:sz w:val="20"/>
        </w:rPr>
        <w:t xml:space="preserve"> </w:t>
      </w:r>
      <w:proofErr w:type="spellStart"/>
      <w:r>
        <w:rPr>
          <w:spacing w:val="-8"/>
          <w:sz w:val="20"/>
        </w:rPr>
        <w:t>telang</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kadar</w:t>
      </w:r>
      <w:proofErr w:type="spellEnd"/>
      <w:r>
        <w:rPr>
          <w:spacing w:val="-8"/>
          <w:sz w:val="20"/>
        </w:rPr>
        <w:t xml:space="preserve"> air yang </w:t>
      </w:r>
      <w:proofErr w:type="spellStart"/>
      <w:r>
        <w:rPr>
          <w:spacing w:val="-8"/>
          <w:sz w:val="20"/>
        </w:rPr>
        <w:t>masih</w:t>
      </w:r>
      <w:proofErr w:type="spellEnd"/>
      <w:r>
        <w:rPr>
          <w:spacing w:val="-8"/>
          <w:sz w:val="20"/>
        </w:rPr>
        <w:t xml:space="preserve"> </w:t>
      </w:r>
      <w:proofErr w:type="spellStart"/>
      <w:r>
        <w:rPr>
          <w:spacing w:val="-8"/>
          <w:sz w:val="20"/>
        </w:rPr>
        <w:t>cukup</w:t>
      </w:r>
      <w:proofErr w:type="spellEnd"/>
      <w:r>
        <w:rPr>
          <w:spacing w:val="-8"/>
          <w:sz w:val="20"/>
        </w:rPr>
        <w:t xml:space="preserve"> </w:t>
      </w:r>
      <w:proofErr w:type="spellStart"/>
      <w:r>
        <w:rPr>
          <w:spacing w:val="-8"/>
          <w:sz w:val="20"/>
        </w:rPr>
        <w:t>tinggi</w:t>
      </w:r>
      <w:proofErr w:type="spellEnd"/>
      <w:r>
        <w:rPr>
          <w:spacing w:val="-8"/>
          <w:sz w:val="20"/>
        </w:rPr>
        <w:t xml:space="preserve"> </w:t>
      </w:r>
      <w:proofErr w:type="spellStart"/>
      <w:r>
        <w:rPr>
          <w:spacing w:val="-8"/>
          <w:sz w:val="20"/>
        </w:rPr>
        <w:t>memberikan</w:t>
      </w:r>
      <w:proofErr w:type="spellEnd"/>
      <w:r>
        <w:rPr>
          <w:spacing w:val="-8"/>
          <w:sz w:val="20"/>
        </w:rPr>
        <w:t xml:space="preserve"> rasa </w:t>
      </w:r>
      <w:proofErr w:type="spellStart"/>
      <w:r>
        <w:rPr>
          <w:spacing w:val="-8"/>
          <w:sz w:val="20"/>
        </w:rPr>
        <w:t>langu</w:t>
      </w:r>
      <w:proofErr w:type="spellEnd"/>
      <w:r>
        <w:rPr>
          <w:spacing w:val="-8"/>
          <w:sz w:val="20"/>
        </w:rPr>
        <w:t>.</w:t>
      </w:r>
    </w:p>
    <w:p w14:paraId="1DA254B6" w14:textId="77777777" w:rsidR="00D84F78" w:rsidRPr="00D84F78" w:rsidRDefault="00D84F78" w:rsidP="00DE6D74">
      <w:pPr>
        <w:pStyle w:val="BodyText2"/>
        <w:spacing w:line="360" w:lineRule="auto"/>
        <w:ind w:firstLine="432"/>
        <w:rPr>
          <w:spacing w:val="-8"/>
          <w:sz w:val="20"/>
          <w:lang w:val="id-ID"/>
        </w:rPr>
      </w:pPr>
      <w:r w:rsidRPr="00D84F78">
        <w:rPr>
          <w:spacing w:val="-8"/>
          <w:sz w:val="20"/>
          <w:lang w:val="id-ID"/>
        </w:rPr>
        <w:t>3.</w:t>
      </w:r>
      <w:r w:rsidRPr="00D84F78">
        <w:rPr>
          <w:spacing w:val="-8"/>
          <w:sz w:val="20"/>
          <w:lang w:val="id-ID"/>
        </w:rPr>
        <w:tab/>
      </w:r>
      <w:r w:rsidR="00DE6D74">
        <w:rPr>
          <w:spacing w:val="-8"/>
          <w:sz w:val="20"/>
        </w:rPr>
        <w:t>Aroma</w:t>
      </w:r>
      <w:r w:rsidRPr="00D84F78">
        <w:rPr>
          <w:spacing w:val="-8"/>
          <w:sz w:val="20"/>
          <w:lang w:val="id-ID"/>
        </w:rPr>
        <w:t xml:space="preserve"> </w:t>
      </w:r>
    </w:p>
    <w:p w14:paraId="77988BE7" w14:textId="41EAE3E7" w:rsidR="00DE6D74" w:rsidRPr="00183C5B" w:rsidRDefault="00372A9A" w:rsidP="00372A9A">
      <w:pPr>
        <w:pStyle w:val="BodyText2"/>
        <w:spacing w:line="360" w:lineRule="auto"/>
        <w:ind w:firstLine="432"/>
        <w:rPr>
          <w:spacing w:val="-8"/>
          <w:sz w:val="20"/>
        </w:rPr>
      </w:pPr>
      <w:r>
        <w:rPr>
          <w:spacing w:val="-8"/>
          <w:sz w:val="20"/>
        </w:rPr>
        <w:t xml:space="preserve">Aroma </w:t>
      </w:r>
      <w:proofErr w:type="spellStart"/>
      <w:r>
        <w:rPr>
          <w:spacing w:val="-8"/>
          <w:sz w:val="20"/>
        </w:rPr>
        <w:t>bunga</w:t>
      </w:r>
      <w:proofErr w:type="spellEnd"/>
      <w:r>
        <w:rPr>
          <w:spacing w:val="-8"/>
          <w:sz w:val="20"/>
        </w:rPr>
        <w:t xml:space="preserve"> </w:t>
      </w:r>
      <w:proofErr w:type="spellStart"/>
      <w:r>
        <w:rPr>
          <w:spacing w:val="-8"/>
          <w:sz w:val="20"/>
        </w:rPr>
        <w:t>telang</w:t>
      </w:r>
      <w:proofErr w:type="spellEnd"/>
      <w:r>
        <w:rPr>
          <w:spacing w:val="-8"/>
          <w:sz w:val="20"/>
        </w:rPr>
        <w:t xml:space="preserve"> </w:t>
      </w:r>
      <w:proofErr w:type="spellStart"/>
      <w:r>
        <w:rPr>
          <w:spacing w:val="-8"/>
          <w:sz w:val="20"/>
        </w:rPr>
        <w:t>cukup</w:t>
      </w:r>
      <w:proofErr w:type="spellEnd"/>
      <w:r>
        <w:rPr>
          <w:spacing w:val="-8"/>
          <w:sz w:val="20"/>
        </w:rPr>
        <w:t xml:space="preserve"> </w:t>
      </w:r>
      <w:proofErr w:type="spellStart"/>
      <w:r>
        <w:rPr>
          <w:spacing w:val="-8"/>
          <w:sz w:val="20"/>
        </w:rPr>
        <w:t>ringan</w:t>
      </w:r>
      <w:proofErr w:type="spellEnd"/>
      <w:r>
        <w:rPr>
          <w:spacing w:val="-8"/>
          <w:sz w:val="20"/>
        </w:rPr>
        <w:t xml:space="preserve">, </w:t>
      </w:r>
      <w:proofErr w:type="spellStart"/>
      <w:r>
        <w:rPr>
          <w:spacing w:val="-8"/>
          <w:sz w:val="20"/>
        </w:rPr>
        <w:t>hal</w:t>
      </w:r>
      <w:proofErr w:type="spellEnd"/>
      <w:r>
        <w:rPr>
          <w:spacing w:val="-8"/>
          <w:sz w:val="20"/>
        </w:rPr>
        <w:t xml:space="preserve"> </w:t>
      </w:r>
      <w:proofErr w:type="spellStart"/>
      <w:r>
        <w:rPr>
          <w:spacing w:val="-8"/>
          <w:sz w:val="20"/>
        </w:rPr>
        <w:t>ini</w:t>
      </w:r>
      <w:proofErr w:type="spellEnd"/>
      <w:r>
        <w:rPr>
          <w:spacing w:val="-8"/>
          <w:sz w:val="20"/>
        </w:rPr>
        <w:t xml:space="preserve"> </w:t>
      </w:r>
      <w:proofErr w:type="spellStart"/>
      <w:r>
        <w:rPr>
          <w:spacing w:val="-8"/>
          <w:sz w:val="20"/>
        </w:rPr>
        <w:t>cukup</w:t>
      </w:r>
      <w:proofErr w:type="spellEnd"/>
      <w:r>
        <w:rPr>
          <w:spacing w:val="-8"/>
          <w:sz w:val="20"/>
        </w:rPr>
        <w:t xml:space="preserve"> </w:t>
      </w:r>
      <w:proofErr w:type="spellStart"/>
      <w:r>
        <w:rPr>
          <w:spacing w:val="-8"/>
          <w:sz w:val="20"/>
        </w:rPr>
        <w:t>diminati</w:t>
      </w:r>
      <w:proofErr w:type="spellEnd"/>
      <w:r>
        <w:rPr>
          <w:spacing w:val="-8"/>
          <w:sz w:val="20"/>
        </w:rPr>
        <w:t xml:space="preserve"> oleh para </w:t>
      </w:r>
      <w:proofErr w:type="spellStart"/>
      <w:r>
        <w:rPr>
          <w:spacing w:val="-8"/>
          <w:sz w:val="20"/>
        </w:rPr>
        <w:t>responden</w:t>
      </w:r>
      <w:proofErr w:type="spellEnd"/>
      <w:r>
        <w:rPr>
          <w:spacing w:val="-8"/>
          <w:sz w:val="20"/>
        </w:rPr>
        <w:t xml:space="preserve">. </w:t>
      </w:r>
      <w:r w:rsidR="00DF4DFA">
        <w:rPr>
          <w:spacing w:val="-8"/>
          <w:sz w:val="20"/>
        </w:rPr>
        <w:t xml:space="preserve">Bunga </w:t>
      </w:r>
      <w:proofErr w:type="spellStart"/>
      <w:r w:rsidR="00DF4DFA">
        <w:rPr>
          <w:spacing w:val="-8"/>
          <w:sz w:val="20"/>
        </w:rPr>
        <w:t>telang</w:t>
      </w:r>
      <w:proofErr w:type="spellEnd"/>
      <w:r w:rsidR="00DF4DFA">
        <w:rPr>
          <w:spacing w:val="-8"/>
          <w:sz w:val="20"/>
        </w:rPr>
        <w:t xml:space="preserve"> </w:t>
      </w:r>
      <w:proofErr w:type="spellStart"/>
      <w:r w:rsidR="00DF4DFA">
        <w:rPr>
          <w:spacing w:val="-8"/>
          <w:sz w:val="20"/>
        </w:rPr>
        <w:t>memiliki</w:t>
      </w:r>
      <w:proofErr w:type="spellEnd"/>
      <w:r w:rsidR="00DF4DFA">
        <w:rPr>
          <w:spacing w:val="-8"/>
          <w:sz w:val="20"/>
        </w:rPr>
        <w:t xml:space="preserve"> aroma </w:t>
      </w:r>
      <w:proofErr w:type="spellStart"/>
      <w:r w:rsidR="00DF4DFA">
        <w:rPr>
          <w:spacing w:val="-8"/>
          <w:sz w:val="20"/>
        </w:rPr>
        <w:t>khas</w:t>
      </w:r>
      <w:proofErr w:type="spellEnd"/>
      <w:r w:rsidR="00DF4DFA">
        <w:rPr>
          <w:spacing w:val="-8"/>
          <w:sz w:val="20"/>
        </w:rPr>
        <w:t xml:space="preserve"> </w:t>
      </w:r>
      <w:proofErr w:type="spellStart"/>
      <w:r w:rsidR="00DF4DFA">
        <w:rPr>
          <w:spacing w:val="-8"/>
          <w:sz w:val="20"/>
        </w:rPr>
        <w:t>bunga</w:t>
      </w:r>
      <w:proofErr w:type="spellEnd"/>
      <w:r w:rsidR="00DF4DFA">
        <w:rPr>
          <w:spacing w:val="-8"/>
          <w:sz w:val="20"/>
        </w:rPr>
        <w:t xml:space="preserve"> yang </w:t>
      </w:r>
      <w:proofErr w:type="spellStart"/>
      <w:r w:rsidR="00DF4DFA">
        <w:rPr>
          <w:spacing w:val="-8"/>
          <w:sz w:val="20"/>
        </w:rPr>
        <w:t>harum</w:t>
      </w:r>
      <w:proofErr w:type="spellEnd"/>
      <w:r>
        <w:rPr>
          <w:spacing w:val="-8"/>
          <w:sz w:val="20"/>
        </w:rPr>
        <w:t xml:space="preserve"> </w:t>
      </w:r>
      <w:r>
        <w:rPr>
          <w:spacing w:val="-8"/>
          <w:sz w:val="20"/>
        </w:rPr>
        <w:fldChar w:fldCharType="begin" w:fldLock="1"/>
      </w:r>
      <w:r w:rsidR="00585D24">
        <w:rPr>
          <w:spacing w:val="-8"/>
          <w:sz w:val="20"/>
        </w:rPr>
        <w:instrText>ADDIN CSL_CITATION {"citationItems":[{"id":"ITEM-1","itemData":{"author":[{"dropping-particle":"","family":"Gina Ayu Novianingsih","given":"","non-dropping-particle":"","parse-names":false,"suffix":""}],"id":"ITEM-1","issued":{"date-parts":[["2018"]]},"title":"PENGARUH PERBANDINGAN GLUKOSA DAN SUKROSA DAN JENIS PENSTABIL TERHADAP KARATERISTIK SOFT CANDY BUAH CAMPOLAY (Pouteria campechiana)","type":"article-journal"},"uris":["http://www.mendeley.com/documents/?uuid=901e3b85-d179-4f2f-87c2-68e73282a957"]}],"mendeley":{"formattedCitation":"(Gina Ayu Novianingsih, 2018)","plainTextFormattedCitation":"(Gina Ayu Novianingsih, 2018)","previouslyFormattedCitation":"(Gina Ayu Novianingsih, 2018)"},"properties":{"noteIndex":0},"schema":"https://github.com/citation-style-language/schema/raw/master/csl-citation.json"}</w:instrText>
      </w:r>
      <w:r>
        <w:rPr>
          <w:spacing w:val="-8"/>
          <w:sz w:val="20"/>
        </w:rPr>
        <w:fldChar w:fldCharType="separate"/>
      </w:r>
      <w:r w:rsidRPr="00372A9A">
        <w:rPr>
          <w:noProof/>
          <w:spacing w:val="-8"/>
          <w:sz w:val="20"/>
        </w:rPr>
        <w:t>(Gina Ayu Novianingsih, 2018)</w:t>
      </w:r>
      <w:r>
        <w:rPr>
          <w:spacing w:val="-8"/>
          <w:sz w:val="20"/>
        </w:rPr>
        <w:fldChar w:fldCharType="end"/>
      </w:r>
      <w:r>
        <w:rPr>
          <w:spacing w:val="-8"/>
          <w:sz w:val="20"/>
        </w:rPr>
        <w:t xml:space="preserve">, </w:t>
      </w:r>
      <w:proofErr w:type="spellStart"/>
      <w:r>
        <w:rPr>
          <w:spacing w:val="-8"/>
          <w:sz w:val="20"/>
        </w:rPr>
        <w:t>m</w:t>
      </w:r>
      <w:r w:rsidR="00183C5B">
        <w:rPr>
          <w:spacing w:val="-8"/>
          <w:sz w:val="20"/>
        </w:rPr>
        <w:t>aka</w:t>
      </w:r>
      <w:proofErr w:type="spellEnd"/>
      <w:r w:rsidR="00183C5B">
        <w:rPr>
          <w:spacing w:val="-8"/>
          <w:sz w:val="20"/>
        </w:rPr>
        <w:t xml:space="preserve"> </w:t>
      </w:r>
      <w:proofErr w:type="spellStart"/>
      <w:r w:rsidR="00183C5B">
        <w:rPr>
          <w:spacing w:val="-8"/>
          <w:sz w:val="20"/>
        </w:rPr>
        <w:t>dari</w:t>
      </w:r>
      <w:proofErr w:type="spellEnd"/>
      <w:r w:rsidR="00183C5B">
        <w:rPr>
          <w:spacing w:val="-8"/>
          <w:sz w:val="20"/>
        </w:rPr>
        <w:t xml:space="preserve"> </w:t>
      </w:r>
      <w:proofErr w:type="spellStart"/>
      <w:r w:rsidR="00183C5B">
        <w:rPr>
          <w:spacing w:val="-8"/>
          <w:sz w:val="20"/>
        </w:rPr>
        <w:t>itu</w:t>
      </w:r>
      <w:proofErr w:type="spellEnd"/>
      <w:r w:rsidR="00183C5B">
        <w:rPr>
          <w:spacing w:val="-8"/>
          <w:sz w:val="20"/>
        </w:rPr>
        <w:t xml:space="preserve"> </w:t>
      </w:r>
      <w:proofErr w:type="spellStart"/>
      <w:r w:rsidR="00DD0497">
        <w:rPr>
          <w:spacing w:val="-8"/>
          <w:sz w:val="20"/>
        </w:rPr>
        <w:t>teh</w:t>
      </w:r>
      <w:proofErr w:type="spellEnd"/>
      <w:r w:rsidR="00183C5B">
        <w:rPr>
          <w:spacing w:val="-8"/>
          <w:sz w:val="20"/>
        </w:rPr>
        <w:t xml:space="preserve"> </w:t>
      </w:r>
      <w:proofErr w:type="spellStart"/>
      <w:r w:rsidR="00183C5B">
        <w:rPr>
          <w:spacing w:val="-8"/>
          <w:sz w:val="20"/>
        </w:rPr>
        <w:t>bunga</w:t>
      </w:r>
      <w:proofErr w:type="spellEnd"/>
      <w:r w:rsidR="00183C5B">
        <w:rPr>
          <w:spacing w:val="-8"/>
          <w:sz w:val="20"/>
        </w:rPr>
        <w:t xml:space="preserve"> </w:t>
      </w:r>
      <w:proofErr w:type="spellStart"/>
      <w:r w:rsidR="00183C5B">
        <w:rPr>
          <w:spacing w:val="-8"/>
          <w:sz w:val="20"/>
        </w:rPr>
        <w:t>telang</w:t>
      </w:r>
      <w:proofErr w:type="spellEnd"/>
      <w:r w:rsidR="00183C5B">
        <w:rPr>
          <w:spacing w:val="-8"/>
          <w:sz w:val="20"/>
        </w:rPr>
        <w:t xml:space="preserve"> </w:t>
      </w:r>
      <w:proofErr w:type="spellStart"/>
      <w:r w:rsidR="00183C5B">
        <w:rPr>
          <w:spacing w:val="-8"/>
          <w:sz w:val="20"/>
        </w:rPr>
        <w:t>sekarang</w:t>
      </w:r>
      <w:proofErr w:type="spellEnd"/>
      <w:r w:rsidR="00183C5B">
        <w:rPr>
          <w:spacing w:val="-8"/>
          <w:sz w:val="20"/>
        </w:rPr>
        <w:t xml:space="preserve"> </w:t>
      </w:r>
      <w:proofErr w:type="spellStart"/>
      <w:r w:rsidR="00183C5B">
        <w:rPr>
          <w:spacing w:val="-8"/>
          <w:sz w:val="20"/>
        </w:rPr>
        <w:t>banyak</w:t>
      </w:r>
      <w:proofErr w:type="spellEnd"/>
      <w:r w:rsidR="00183C5B">
        <w:rPr>
          <w:spacing w:val="-8"/>
          <w:sz w:val="20"/>
        </w:rPr>
        <w:t xml:space="preserve"> </w:t>
      </w:r>
      <w:proofErr w:type="spellStart"/>
      <w:r w:rsidR="00183C5B">
        <w:rPr>
          <w:spacing w:val="-8"/>
          <w:sz w:val="20"/>
        </w:rPr>
        <w:t>digunakan</w:t>
      </w:r>
      <w:proofErr w:type="spellEnd"/>
      <w:r w:rsidR="00183C5B">
        <w:rPr>
          <w:spacing w:val="-8"/>
          <w:sz w:val="20"/>
        </w:rPr>
        <w:t xml:space="preserve"> </w:t>
      </w:r>
      <w:proofErr w:type="spellStart"/>
      <w:r w:rsidR="00183C5B">
        <w:rPr>
          <w:spacing w:val="-8"/>
          <w:sz w:val="20"/>
        </w:rPr>
        <w:t>sebagai</w:t>
      </w:r>
      <w:proofErr w:type="spellEnd"/>
      <w:r w:rsidR="00183C5B">
        <w:rPr>
          <w:spacing w:val="-8"/>
          <w:sz w:val="20"/>
        </w:rPr>
        <w:t xml:space="preserve"> </w:t>
      </w:r>
      <w:proofErr w:type="spellStart"/>
      <w:r w:rsidR="00183C5B">
        <w:rPr>
          <w:spacing w:val="-8"/>
          <w:sz w:val="20"/>
        </w:rPr>
        <w:t>campuran</w:t>
      </w:r>
      <w:proofErr w:type="spellEnd"/>
      <w:r w:rsidR="00183C5B">
        <w:rPr>
          <w:spacing w:val="-8"/>
          <w:sz w:val="20"/>
        </w:rPr>
        <w:t xml:space="preserve"> </w:t>
      </w:r>
      <w:proofErr w:type="spellStart"/>
      <w:r w:rsidR="00183C5B">
        <w:rPr>
          <w:spacing w:val="-8"/>
          <w:sz w:val="20"/>
        </w:rPr>
        <w:t>pembuatan</w:t>
      </w:r>
      <w:proofErr w:type="spellEnd"/>
      <w:r w:rsidR="00183C5B">
        <w:rPr>
          <w:spacing w:val="-8"/>
          <w:sz w:val="20"/>
        </w:rPr>
        <w:t xml:space="preserve"> </w:t>
      </w:r>
      <w:proofErr w:type="spellStart"/>
      <w:r w:rsidR="00183C5B">
        <w:rPr>
          <w:spacing w:val="-8"/>
          <w:sz w:val="20"/>
        </w:rPr>
        <w:t>teh</w:t>
      </w:r>
      <w:proofErr w:type="spellEnd"/>
      <w:r w:rsidR="00183C5B">
        <w:rPr>
          <w:spacing w:val="-8"/>
          <w:sz w:val="20"/>
        </w:rPr>
        <w:t xml:space="preserve"> oleh para </w:t>
      </w:r>
      <w:proofErr w:type="spellStart"/>
      <w:r w:rsidR="00183C5B">
        <w:rPr>
          <w:spacing w:val="-8"/>
          <w:sz w:val="20"/>
        </w:rPr>
        <w:t>ahli</w:t>
      </w:r>
      <w:proofErr w:type="spellEnd"/>
      <w:r w:rsidR="00183C5B">
        <w:rPr>
          <w:spacing w:val="-8"/>
          <w:sz w:val="20"/>
        </w:rPr>
        <w:t xml:space="preserve"> </w:t>
      </w:r>
      <w:r w:rsidR="00183C5B" w:rsidRPr="00DD0497">
        <w:rPr>
          <w:i/>
          <w:iCs/>
          <w:spacing w:val="-8"/>
          <w:sz w:val="20"/>
        </w:rPr>
        <w:t>mixologist</w:t>
      </w:r>
      <w:r w:rsidR="00183C5B">
        <w:rPr>
          <w:spacing w:val="-8"/>
          <w:sz w:val="20"/>
        </w:rPr>
        <w:t xml:space="preserve"> </w:t>
      </w:r>
      <w:proofErr w:type="spellStart"/>
      <w:r w:rsidR="00DD0497">
        <w:rPr>
          <w:spacing w:val="-8"/>
          <w:sz w:val="20"/>
        </w:rPr>
        <w:t>karena</w:t>
      </w:r>
      <w:proofErr w:type="spellEnd"/>
      <w:r w:rsidR="00DD0497">
        <w:rPr>
          <w:spacing w:val="-8"/>
          <w:sz w:val="20"/>
        </w:rPr>
        <w:t xml:space="preserve"> </w:t>
      </w:r>
      <w:proofErr w:type="spellStart"/>
      <w:r w:rsidR="00DD0497">
        <w:rPr>
          <w:spacing w:val="-8"/>
          <w:sz w:val="20"/>
        </w:rPr>
        <w:t>selain</w:t>
      </w:r>
      <w:proofErr w:type="spellEnd"/>
      <w:r w:rsidR="00DD0497">
        <w:rPr>
          <w:spacing w:val="-8"/>
          <w:sz w:val="20"/>
        </w:rPr>
        <w:t xml:space="preserve"> </w:t>
      </w:r>
      <w:proofErr w:type="spellStart"/>
      <w:r w:rsidR="00DD0497">
        <w:rPr>
          <w:spacing w:val="-8"/>
          <w:sz w:val="20"/>
        </w:rPr>
        <w:t>warnanya</w:t>
      </w:r>
      <w:proofErr w:type="spellEnd"/>
      <w:r w:rsidR="00DD0497">
        <w:rPr>
          <w:spacing w:val="-8"/>
          <w:sz w:val="20"/>
        </w:rPr>
        <w:t xml:space="preserve">, </w:t>
      </w:r>
      <w:proofErr w:type="spellStart"/>
      <w:r w:rsidR="00DD0497">
        <w:rPr>
          <w:spacing w:val="-8"/>
          <w:sz w:val="20"/>
        </w:rPr>
        <w:t>bau</w:t>
      </w:r>
      <w:proofErr w:type="spellEnd"/>
      <w:r w:rsidR="00DD0497">
        <w:rPr>
          <w:spacing w:val="-8"/>
          <w:sz w:val="20"/>
        </w:rPr>
        <w:t xml:space="preserve"> yang </w:t>
      </w:r>
      <w:proofErr w:type="spellStart"/>
      <w:r w:rsidR="00DD0497">
        <w:rPr>
          <w:spacing w:val="-8"/>
          <w:sz w:val="20"/>
        </w:rPr>
        <w:t>dihasilkan</w:t>
      </w:r>
      <w:proofErr w:type="spellEnd"/>
      <w:r w:rsidR="00DD0497">
        <w:rPr>
          <w:spacing w:val="-8"/>
          <w:sz w:val="20"/>
        </w:rPr>
        <w:t xml:space="preserve"> juga </w:t>
      </w:r>
      <w:proofErr w:type="spellStart"/>
      <w:r w:rsidR="00DD0497">
        <w:rPr>
          <w:spacing w:val="-8"/>
          <w:sz w:val="20"/>
        </w:rPr>
        <w:t>cukup</w:t>
      </w:r>
      <w:proofErr w:type="spellEnd"/>
      <w:r w:rsidR="00DD0497">
        <w:rPr>
          <w:spacing w:val="-8"/>
          <w:sz w:val="20"/>
        </w:rPr>
        <w:t xml:space="preserve"> </w:t>
      </w:r>
      <w:proofErr w:type="spellStart"/>
      <w:r w:rsidR="00DD0497">
        <w:rPr>
          <w:spacing w:val="-8"/>
          <w:sz w:val="20"/>
        </w:rPr>
        <w:t>signifikan</w:t>
      </w:r>
      <w:proofErr w:type="spellEnd"/>
      <w:r w:rsidR="00DD0497">
        <w:rPr>
          <w:spacing w:val="-8"/>
          <w:sz w:val="20"/>
        </w:rPr>
        <w:t>.</w:t>
      </w:r>
    </w:p>
    <w:p w14:paraId="0573E8E7" w14:textId="77777777" w:rsidR="00183C5B" w:rsidRPr="00DE6D74" w:rsidRDefault="00183C5B" w:rsidP="00DE6D74">
      <w:pPr>
        <w:pStyle w:val="BodyText2"/>
        <w:spacing w:line="360" w:lineRule="auto"/>
        <w:ind w:firstLine="432"/>
        <w:rPr>
          <w:spacing w:val="-8"/>
          <w:sz w:val="20"/>
          <w:lang w:val="id-ID"/>
        </w:rPr>
      </w:pPr>
    </w:p>
    <w:p w14:paraId="323C0931" w14:textId="77777777" w:rsidR="00D84F78" w:rsidRPr="00D84F78" w:rsidRDefault="00D84F78" w:rsidP="00DE6D74">
      <w:pPr>
        <w:pStyle w:val="BodyText2"/>
        <w:spacing w:line="360" w:lineRule="auto"/>
        <w:ind w:firstLine="432"/>
        <w:rPr>
          <w:spacing w:val="-8"/>
          <w:sz w:val="20"/>
          <w:lang w:val="id-ID"/>
        </w:rPr>
      </w:pPr>
      <w:r w:rsidRPr="00D84F78">
        <w:rPr>
          <w:spacing w:val="-8"/>
          <w:sz w:val="20"/>
          <w:lang w:val="id-ID"/>
        </w:rPr>
        <w:t>4.</w:t>
      </w:r>
      <w:r w:rsidRPr="00D84F78">
        <w:rPr>
          <w:spacing w:val="-8"/>
          <w:sz w:val="20"/>
          <w:lang w:val="id-ID"/>
        </w:rPr>
        <w:tab/>
        <w:t xml:space="preserve">Penerimaan keseluruhan  </w:t>
      </w:r>
    </w:p>
    <w:p w14:paraId="44396269" w14:textId="24F59C11" w:rsidR="00E01319" w:rsidRPr="00B235AF" w:rsidRDefault="00B235AF" w:rsidP="00DE6D74">
      <w:pPr>
        <w:pStyle w:val="BodyText2"/>
        <w:spacing w:line="360" w:lineRule="auto"/>
        <w:ind w:firstLine="432"/>
        <w:rPr>
          <w:spacing w:val="-8"/>
        </w:rPr>
      </w:pPr>
      <w:r>
        <w:rPr>
          <w:spacing w:val="-8"/>
          <w:sz w:val="20"/>
        </w:rPr>
        <w:t xml:space="preserve">Hasil </w:t>
      </w:r>
      <w:proofErr w:type="spellStart"/>
      <w:r>
        <w:rPr>
          <w:spacing w:val="-8"/>
          <w:sz w:val="20"/>
        </w:rPr>
        <w:t>dari</w:t>
      </w:r>
      <w:proofErr w:type="spellEnd"/>
      <w:r>
        <w:rPr>
          <w:spacing w:val="-8"/>
          <w:sz w:val="20"/>
        </w:rPr>
        <w:t xml:space="preserve"> uji </w:t>
      </w:r>
      <w:proofErr w:type="spellStart"/>
      <w:r w:rsidR="00DD0497">
        <w:rPr>
          <w:spacing w:val="-8"/>
          <w:sz w:val="20"/>
        </w:rPr>
        <w:t>kesukaan</w:t>
      </w:r>
      <w:proofErr w:type="spellEnd"/>
      <w:r w:rsidR="00DD0497">
        <w:rPr>
          <w:spacing w:val="-8"/>
          <w:sz w:val="20"/>
        </w:rPr>
        <w:t xml:space="preserve">/ </w:t>
      </w:r>
      <w:proofErr w:type="spellStart"/>
      <w:r w:rsidR="00DD0497">
        <w:rPr>
          <w:spacing w:val="-8"/>
          <w:sz w:val="20"/>
        </w:rPr>
        <w:t>hedonik</w:t>
      </w:r>
      <w:proofErr w:type="spellEnd"/>
      <w:r>
        <w:rPr>
          <w:spacing w:val="-8"/>
          <w:sz w:val="20"/>
        </w:rPr>
        <w:t xml:space="preserve"> </w:t>
      </w:r>
      <w:proofErr w:type="spellStart"/>
      <w:r>
        <w:rPr>
          <w:spacing w:val="-8"/>
          <w:sz w:val="20"/>
        </w:rPr>
        <w:t>didapatkan</w:t>
      </w:r>
      <w:proofErr w:type="spellEnd"/>
      <w:r>
        <w:rPr>
          <w:spacing w:val="-8"/>
          <w:sz w:val="20"/>
        </w:rPr>
        <w:t xml:space="preserve"> </w:t>
      </w:r>
      <w:proofErr w:type="spellStart"/>
      <w:r>
        <w:rPr>
          <w:spacing w:val="-8"/>
          <w:sz w:val="20"/>
        </w:rPr>
        <w:t>bahwa</w:t>
      </w:r>
      <w:proofErr w:type="spellEnd"/>
      <w:r>
        <w:rPr>
          <w:spacing w:val="-8"/>
          <w:sz w:val="20"/>
        </w:rPr>
        <w:t xml:space="preserve"> </w:t>
      </w:r>
      <w:proofErr w:type="spellStart"/>
      <w:r>
        <w:rPr>
          <w:spacing w:val="-8"/>
          <w:sz w:val="20"/>
        </w:rPr>
        <w:t>variabel</w:t>
      </w:r>
      <w:proofErr w:type="spellEnd"/>
      <w:r>
        <w:rPr>
          <w:spacing w:val="-8"/>
          <w:sz w:val="20"/>
        </w:rPr>
        <w:t xml:space="preserve"> T3t2 </w:t>
      </w:r>
      <w:proofErr w:type="spellStart"/>
      <w:r>
        <w:rPr>
          <w:spacing w:val="-8"/>
          <w:sz w:val="20"/>
        </w:rPr>
        <w:t>merupakan</w:t>
      </w:r>
      <w:proofErr w:type="spellEnd"/>
      <w:r>
        <w:rPr>
          <w:spacing w:val="-8"/>
          <w:sz w:val="20"/>
        </w:rPr>
        <w:t xml:space="preserve"> </w:t>
      </w:r>
      <w:proofErr w:type="spellStart"/>
      <w:r>
        <w:rPr>
          <w:spacing w:val="-8"/>
          <w:sz w:val="20"/>
        </w:rPr>
        <w:t>teh</w:t>
      </w:r>
      <w:proofErr w:type="spellEnd"/>
      <w:r>
        <w:rPr>
          <w:spacing w:val="-8"/>
          <w:sz w:val="20"/>
        </w:rPr>
        <w:t xml:space="preserve"> </w:t>
      </w:r>
      <w:proofErr w:type="spellStart"/>
      <w:r>
        <w:rPr>
          <w:spacing w:val="-8"/>
          <w:sz w:val="20"/>
        </w:rPr>
        <w:t>telang</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hasil</w:t>
      </w:r>
      <w:proofErr w:type="spellEnd"/>
      <w:r>
        <w:rPr>
          <w:spacing w:val="-8"/>
          <w:sz w:val="20"/>
        </w:rPr>
        <w:t xml:space="preserve"> </w:t>
      </w:r>
      <w:proofErr w:type="spellStart"/>
      <w:r>
        <w:rPr>
          <w:spacing w:val="-8"/>
          <w:sz w:val="20"/>
        </w:rPr>
        <w:t>terbaik</w:t>
      </w:r>
      <w:proofErr w:type="spellEnd"/>
      <w:r>
        <w:rPr>
          <w:spacing w:val="-8"/>
          <w:sz w:val="20"/>
        </w:rPr>
        <w:t xml:space="preserve"> </w:t>
      </w:r>
      <w:r w:rsidR="00DD0497">
        <w:rPr>
          <w:spacing w:val="-8"/>
          <w:sz w:val="20"/>
        </w:rPr>
        <w:t xml:space="preserve">dan paling </w:t>
      </w:r>
      <w:proofErr w:type="spellStart"/>
      <w:r w:rsidR="00DD0497">
        <w:rPr>
          <w:spacing w:val="-8"/>
          <w:sz w:val="20"/>
        </w:rPr>
        <w:t>diminati</w:t>
      </w:r>
      <w:proofErr w:type="spellEnd"/>
      <w:r w:rsidR="00DD0497">
        <w:rPr>
          <w:spacing w:val="-8"/>
          <w:sz w:val="20"/>
        </w:rPr>
        <w:t xml:space="preserve"> oleh para </w:t>
      </w:r>
      <w:proofErr w:type="spellStart"/>
      <w:r w:rsidR="00DD0497">
        <w:rPr>
          <w:spacing w:val="-8"/>
          <w:sz w:val="20"/>
        </w:rPr>
        <w:t>responden</w:t>
      </w:r>
      <w:proofErr w:type="spellEnd"/>
      <w:r w:rsidR="00DD0497">
        <w:rPr>
          <w:spacing w:val="-8"/>
          <w:sz w:val="20"/>
        </w:rPr>
        <w:t xml:space="preserve"> </w:t>
      </w:r>
      <w:proofErr w:type="spellStart"/>
      <w:r>
        <w:rPr>
          <w:spacing w:val="-8"/>
          <w:sz w:val="20"/>
        </w:rPr>
        <w:t>diantara</w:t>
      </w:r>
      <w:proofErr w:type="spellEnd"/>
      <w:r>
        <w:rPr>
          <w:spacing w:val="-8"/>
          <w:sz w:val="20"/>
        </w:rPr>
        <w:t xml:space="preserve"> </w:t>
      </w:r>
      <w:proofErr w:type="spellStart"/>
      <w:r>
        <w:rPr>
          <w:spacing w:val="-8"/>
          <w:sz w:val="20"/>
        </w:rPr>
        <w:t>sampel</w:t>
      </w:r>
      <w:proofErr w:type="spellEnd"/>
      <w:r>
        <w:rPr>
          <w:spacing w:val="-8"/>
          <w:sz w:val="20"/>
        </w:rPr>
        <w:t xml:space="preserve"> yang lain </w:t>
      </w:r>
      <w:proofErr w:type="spellStart"/>
      <w:r>
        <w:rPr>
          <w:spacing w:val="-8"/>
          <w:sz w:val="20"/>
        </w:rPr>
        <w:t>dari</w:t>
      </w:r>
      <w:proofErr w:type="spellEnd"/>
      <w:r>
        <w:rPr>
          <w:spacing w:val="-8"/>
          <w:sz w:val="20"/>
        </w:rPr>
        <w:t xml:space="preserve"> </w:t>
      </w:r>
      <w:proofErr w:type="spellStart"/>
      <w:r>
        <w:rPr>
          <w:spacing w:val="-8"/>
          <w:sz w:val="20"/>
        </w:rPr>
        <w:t>segi</w:t>
      </w:r>
      <w:proofErr w:type="spellEnd"/>
      <w:r>
        <w:rPr>
          <w:spacing w:val="-8"/>
          <w:sz w:val="20"/>
        </w:rPr>
        <w:t xml:space="preserve"> </w:t>
      </w:r>
      <w:proofErr w:type="spellStart"/>
      <w:r>
        <w:rPr>
          <w:spacing w:val="-8"/>
          <w:sz w:val="20"/>
        </w:rPr>
        <w:t>warna</w:t>
      </w:r>
      <w:proofErr w:type="spellEnd"/>
      <w:r>
        <w:rPr>
          <w:spacing w:val="-8"/>
          <w:sz w:val="20"/>
        </w:rPr>
        <w:t>, rasa, dan aroma.</w:t>
      </w:r>
    </w:p>
    <w:p w14:paraId="6881262A" w14:textId="77777777" w:rsidR="00265F5F" w:rsidRPr="002D00F2" w:rsidRDefault="00265F5F" w:rsidP="00DE6D74">
      <w:pPr>
        <w:spacing w:line="360" w:lineRule="auto"/>
        <w:ind w:firstLine="432"/>
        <w:jc w:val="both"/>
        <w:rPr>
          <w:spacing w:val="-8"/>
        </w:rPr>
      </w:pPr>
    </w:p>
    <w:p w14:paraId="3DA21929" w14:textId="77777777" w:rsidR="00265F5F" w:rsidRPr="002D00F2" w:rsidRDefault="00265F5F" w:rsidP="00DE6D74">
      <w:pPr>
        <w:pStyle w:val="ListParagraph"/>
        <w:numPr>
          <w:ilvl w:val="0"/>
          <w:numId w:val="1"/>
        </w:numPr>
        <w:spacing w:line="360" w:lineRule="auto"/>
        <w:ind w:left="360"/>
        <w:jc w:val="center"/>
        <w:rPr>
          <w:smallCaps/>
          <w:spacing w:val="-8"/>
        </w:rPr>
      </w:pPr>
      <w:proofErr w:type="spellStart"/>
      <w:r>
        <w:rPr>
          <w:smallCaps/>
          <w:spacing w:val="-8"/>
        </w:rPr>
        <w:t>kesi</w:t>
      </w:r>
      <w:r w:rsidRPr="002D00F2">
        <w:rPr>
          <w:smallCaps/>
          <w:spacing w:val="-8"/>
        </w:rPr>
        <w:t>mpulan</w:t>
      </w:r>
      <w:proofErr w:type="spellEnd"/>
    </w:p>
    <w:p w14:paraId="0EAC160F" w14:textId="77777777" w:rsidR="00265F5F" w:rsidRPr="003B39D7" w:rsidRDefault="00265F5F" w:rsidP="00DE6D74">
      <w:pPr>
        <w:spacing w:line="360" w:lineRule="auto"/>
        <w:rPr>
          <w:spacing w:val="-8"/>
        </w:rPr>
      </w:pPr>
    </w:p>
    <w:p w14:paraId="7AD700F5" w14:textId="308BD127" w:rsidR="00DE6D74" w:rsidRPr="00DE6D74" w:rsidRDefault="00DF4DFA" w:rsidP="00DE6D74">
      <w:pPr>
        <w:spacing w:line="360" w:lineRule="auto"/>
        <w:ind w:firstLine="432"/>
        <w:rPr>
          <w:spacing w:val="-8"/>
        </w:rPr>
      </w:pPr>
      <w:r>
        <w:rPr>
          <w:spacing w:val="-8"/>
        </w:rPr>
        <w:t xml:space="preserve">Kesimpulan yang </w:t>
      </w:r>
      <w:proofErr w:type="spellStart"/>
      <w:r>
        <w:rPr>
          <w:spacing w:val="-8"/>
        </w:rPr>
        <w:t>didapat</w:t>
      </w:r>
      <w:proofErr w:type="spellEnd"/>
      <w:r>
        <w:rPr>
          <w:spacing w:val="-8"/>
        </w:rPr>
        <w:t xml:space="preserve"> </w:t>
      </w:r>
      <w:proofErr w:type="spellStart"/>
      <w:r>
        <w:rPr>
          <w:spacing w:val="-8"/>
        </w:rPr>
        <w:t>dari</w:t>
      </w:r>
      <w:proofErr w:type="spellEnd"/>
      <w:r>
        <w:rPr>
          <w:spacing w:val="-8"/>
        </w:rPr>
        <w:t xml:space="preserve"> </w:t>
      </w:r>
      <w:proofErr w:type="spellStart"/>
      <w:r>
        <w:rPr>
          <w:spacing w:val="-8"/>
        </w:rPr>
        <w:t>penelitian</w:t>
      </w:r>
      <w:proofErr w:type="spellEnd"/>
      <w:r>
        <w:rPr>
          <w:spacing w:val="-8"/>
        </w:rPr>
        <w:t xml:space="preserve"> </w:t>
      </w:r>
      <w:proofErr w:type="spellStart"/>
      <w:r>
        <w:rPr>
          <w:spacing w:val="-8"/>
        </w:rPr>
        <w:t>ini</w:t>
      </w:r>
      <w:proofErr w:type="spellEnd"/>
      <w:r>
        <w:rPr>
          <w:spacing w:val="-8"/>
        </w:rPr>
        <w:t xml:space="preserve"> </w:t>
      </w:r>
      <w:proofErr w:type="spellStart"/>
      <w:r>
        <w:rPr>
          <w:spacing w:val="-8"/>
        </w:rPr>
        <w:t>adalah</w:t>
      </w:r>
      <w:proofErr w:type="spellEnd"/>
      <w:r w:rsidR="00DE6D74" w:rsidRPr="00DE6D74">
        <w:rPr>
          <w:spacing w:val="-8"/>
        </w:rPr>
        <w:t xml:space="preserve">: </w:t>
      </w:r>
    </w:p>
    <w:p w14:paraId="254CAA19" w14:textId="4D356384" w:rsidR="00DE6D74" w:rsidRDefault="00372A9A" w:rsidP="00DE6D74">
      <w:pPr>
        <w:pStyle w:val="ListParagraph"/>
        <w:numPr>
          <w:ilvl w:val="0"/>
          <w:numId w:val="17"/>
        </w:numPr>
        <w:spacing w:line="360" w:lineRule="auto"/>
        <w:ind w:left="426"/>
        <w:jc w:val="both"/>
        <w:rPr>
          <w:spacing w:val="-8"/>
        </w:rPr>
      </w:pPr>
      <w:proofErr w:type="spellStart"/>
      <w:r>
        <w:rPr>
          <w:spacing w:val="-8"/>
        </w:rPr>
        <w:t>Suhu</w:t>
      </w:r>
      <w:proofErr w:type="spellEnd"/>
      <w:r>
        <w:rPr>
          <w:spacing w:val="-8"/>
        </w:rPr>
        <w:t xml:space="preserve"> </w:t>
      </w:r>
      <w:proofErr w:type="spellStart"/>
      <w:r>
        <w:rPr>
          <w:spacing w:val="-8"/>
        </w:rPr>
        <w:t>pengeringan</w:t>
      </w:r>
      <w:proofErr w:type="spellEnd"/>
      <w:r>
        <w:rPr>
          <w:spacing w:val="-8"/>
        </w:rPr>
        <w:t xml:space="preserve"> dan lama </w:t>
      </w:r>
      <w:proofErr w:type="spellStart"/>
      <w:r>
        <w:rPr>
          <w:spacing w:val="-8"/>
        </w:rPr>
        <w:t>waktu</w:t>
      </w:r>
      <w:proofErr w:type="spellEnd"/>
      <w:r>
        <w:rPr>
          <w:spacing w:val="-8"/>
        </w:rPr>
        <w:t xml:space="preserve"> </w:t>
      </w:r>
      <w:proofErr w:type="spellStart"/>
      <w:r>
        <w:rPr>
          <w:spacing w:val="-8"/>
        </w:rPr>
        <w:t>pengeringan</w:t>
      </w:r>
      <w:proofErr w:type="spellEnd"/>
      <w:r>
        <w:rPr>
          <w:spacing w:val="-8"/>
        </w:rPr>
        <w:t xml:space="preserve"> sangat </w:t>
      </w:r>
      <w:proofErr w:type="spellStart"/>
      <w:r>
        <w:rPr>
          <w:spacing w:val="-8"/>
        </w:rPr>
        <w:t>berpengaruh</w:t>
      </w:r>
      <w:proofErr w:type="spellEnd"/>
      <w:r>
        <w:rPr>
          <w:spacing w:val="-8"/>
        </w:rPr>
        <w:t xml:space="preserve"> </w:t>
      </w:r>
      <w:proofErr w:type="spellStart"/>
      <w:r>
        <w:rPr>
          <w:spacing w:val="-8"/>
        </w:rPr>
        <w:t>terhadap</w:t>
      </w:r>
      <w:proofErr w:type="spellEnd"/>
      <w:r>
        <w:rPr>
          <w:spacing w:val="-8"/>
        </w:rPr>
        <w:t xml:space="preserve"> </w:t>
      </w:r>
      <w:proofErr w:type="spellStart"/>
      <w:r>
        <w:rPr>
          <w:spacing w:val="-8"/>
        </w:rPr>
        <w:t>kadar</w:t>
      </w:r>
      <w:proofErr w:type="spellEnd"/>
      <w:r>
        <w:rPr>
          <w:spacing w:val="-8"/>
        </w:rPr>
        <w:t xml:space="preserve"> air</w:t>
      </w:r>
    </w:p>
    <w:p w14:paraId="2616453B" w14:textId="4F7A7AE2" w:rsidR="00585D24" w:rsidRPr="00DE6D74" w:rsidRDefault="00585D24" w:rsidP="00DE6D74">
      <w:pPr>
        <w:pStyle w:val="ListParagraph"/>
        <w:numPr>
          <w:ilvl w:val="0"/>
          <w:numId w:val="17"/>
        </w:numPr>
        <w:spacing w:line="360" w:lineRule="auto"/>
        <w:ind w:left="426"/>
        <w:jc w:val="both"/>
        <w:rPr>
          <w:spacing w:val="-8"/>
        </w:rPr>
      </w:pPr>
      <w:proofErr w:type="spellStart"/>
      <w:r>
        <w:rPr>
          <w:spacing w:val="-8"/>
        </w:rPr>
        <w:t>Perlakuan</w:t>
      </w:r>
      <w:proofErr w:type="spellEnd"/>
      <w:r>
        <w:rPr>
          <w:spacing w:val="-8"/>
        </w:rPr>
        <w:t xml:space="preserve"> T1t1 </w:t>
      </w:r>
      <w:proofErr w:type="spellStart"/>
      <w:r>
        <w:rPr>
          <w:spacing w:val="-8"/>
        </w:rPr>
        <w:t>menghasilkan</w:t>
      </w:r>
      <w:proofErr w:type="spellEnd"/>
      <w:r>
        <w:rPr>
          <w:spacing w:val="-8"/>
        </w:rPr>
        <w:t xml:space="preserve"> </w:t>
      </w:r>
      <w:proofErr w:type="spellStart"/>
      <w:r>
        <w:rPr>
          <w:spacing w:val="-8"/>
        </w:rPr>
        <w:t>kadar</w:t>
      </w:r>
      <w:proofErr w:type="spellEnd"/>
      <w:r>
        <w:rPr>
          <w:spacing w:val="-8"/>
        </w:rPr>
        <w:t xml:space="preserve"> air </w:t>
      </w:r>
      <w:proofErr w:type="spellStart"/>
      <w:r>
        <w:rPr>
          <w:spacing w:val="-8"/>
        </w:rPr>
        <w:t>tertinggi</w:t>
      </w:r>
      <w:proofErr w:type="spellEnd"/>
      <w:r>
        <w:rPr>
          <w:spacing w:val="-8"/>
        </w:rPr>
        <w:t xml:space="preserve"> </w:t>
      </w:r>
      <w:proofErr w:type="spellStart"/>
      <w:r>
        <w:rPr>
          <w:spacing w:val="-8"/>
        </w:rPr>
        <w:t>yakni</w:t>
      </w:r>
      <w:proofErr w:type="spellEnd"/>
      <w:r>
        <w:rPr>
          <w:spacing w:val="-8"/>
        </w:rPr>
        <w:t xml:space="preserve"> 18,66%, </w:t>
      </w:r>
      <w:proofErr w:type="spellStart"/>
      <w:r>
        <w:rPr>
          <w:spacing w:val="-8"/>
        </w:rPr>
        <w:t>serta</w:t>
      </w:r>
      <w:proofErr w:type="spellEnd"/>
      <w:r>
        <w:rPr>
          <w:spacing w:val="-8"/>
        </w:rPr>
        <w:t xml:space="preserve"> </w:t>
      </w:r>
      <w:proofErr w:type="spellStart"/>
      <w:r>
        <w:rPr>
          <w:spacing w:val="-8"/>
        </w:rPr>
        <w:t>hasil</w:t>
      </w:r>
      <w:proofErr w:type="spellEnd"/>
      <w:r>
        <w:rPr>
          <w:spacing w:val="-8"/>
        </w:rPr>
        <w:t xml:space="preserve"> </w:t>
      </w:r>
      <w:proofErr w:type="spellStart"/>
      <w:r>
        <w:rPr>
          <w:spacing w:val="-8"/>
        </w:rPr>
        <w:t>kadar</w:t>
      </w:r>
      <w:proofErr w:type="spellEnd"/>
      <w:r>
        <w:rPr>
          <w:spacing w:val="-8"/>
        </w:rPr>
        <w:t xml:space="preserve"> air </w:t>
      </w:r>
      <w:proofErr w:type="spellStart"/>
      <w:r>
        <w:rPr>
          <w:spacing w:val="-8"/>
        </w:rPr>
        <w:t>terendah</w:t>
      </w:r>
      <w:proofErr w:type="spellEnd"/>
      <w:r>
        <w:rPr>
          <w:spacing w:val="-8"/>
        </w:rPr>
        <w:t xml:space="preserve"> </w:t>
      </w:r>
      <w:proofErr w:type="spellStart"/>
      <w:r>
        <w:rPr>
          <w:spacing w:val="-8"/>
        </w:rPr>
        <w:t>dihasilkan</w:t>
      </w:r>
      <w:proofErr w:type="spellEnd"/>
      <w:r>
        <w:rPr>
          <w:spacing w:val="-8"/>
        </w:rPr>
        <w:t xml:space="preserve"> pada </w:t>
      </w:r>
      <w:proofErr w:type="spellStart"/>
      <w:r>
        <w:rPr>
          <w:spacing w:val="-8"/>
        </w:rPr>
        <w:t>perlakuan</w:t>
      </w:r>
      <w:proofErr w:type="spellEnd"/>
      <w:r>
        <w:rPr>
          <w:spacing w:val="-8"/>
        </w:rPr>
        <w:t xml:space="preserve"> T3t3 </w:t>
      </w:r>
      <w:proofErr w:type="spellStart"/>
      <w:r>
        <w:rPr>
          <w:spacing w:val="-8"/>
        </w:rPr>
        <w:t>sebesar</w:t>
      </w:r>
      <w:proofErr w:type="spellEnd"/>
      <w:r>
        <w:rPr>
          <w:spacing w:val="-8"/>
        </w:rPr>
        <w:t xml:space="preserve"> 9,73%</w:t>
      </w:r>
    </w:p>
    <w:p w14:paraId="3B526427" w14:textId="7ADA4614" w:rsidR="00B235AF" w:rsidRPr="00DE6D74" w:rsidRDefault="00B235AF" w:rsidP="00DE6D74">
      <w:pPr>
        <w:pStyle w:val="ListParagraph"/>
        <w:numPr>
          <w:ilvl w:val="0"/>
          <w:numId w:val="17"/>
        </w:numPr>
        <w:spacing w:line="360" w:lineRule="auto"/>
        <w:ind w:left="426"/>
        <w:jc w:val="both"/>
        <w:rPr>
          <w:spacing w:val="-8"/>
        </w:rPr>
      </w:pPr>
      <w:proofErr w:type="spellStart"/>
      <w:r>
        <w:rPr>
          <w:spacing w:val="-8"/>
        </w:rPr>
        <w:t>Variabel</w:t>
      </w:r>
      <w:proofErr w:type="spellEnd"/>
      <w:r>
        <w:rPr>
          <w:spacing w:val="-8"/>
        </w:rPr>
        <w:t xml:space="preserve"> T3t2 </w:t>
      </w:r>
      <w:proofErr w:type="spellStart"/>
      <w:r>
        <w:rPr>
          <w:spacing w:val="-8"/>
        </w:rPr>
        <w:t>merupakan</w:t>
      </w:r>
      <w:proofErr w:type="spellEnd"/>
      <w:r>
        <w:rPr>
          <w:spacing w:val="-8"/>
        </w:rPr>
        <w:t xml:space="preserve"> </w:t>
      </w:r>
      <w:proofErr w:type="spellStart"/>
      <w:r>
        <w:rPr>
          <w:spacing w:val="-8"/>
        </w:rPr>
        <w:t>teh</w:t>
      </w:r>
      <w:proofErr w:type="spellEnd"/>
      <w:r>
        <w:rPr>
          <w:spacing w:val="-8"/>
        </w:rPr>
        <w:t xml:space="preserve"> </w:t>
      </w:r>
      <w:proofErr w:type="spellStart"/>
      <w:r>
        <w:rPr>
          <w:spacing w:val="-8"/>
        </w:rPr>
        <w:t>telang</w:t>
      </w:r>
      <w:proofErr w:type="spellEnd"/>
      <w:r>
        <w:rPr>
          <w:spacing w:val="-8"/>
        </w:rPr>
        <w:t xml:space="preserve"> </w:t>
      </w:r>
      <w:proofErr w:type="spellStart"/>
      <w:r>
        <w:rPr>
          <w:spacing w:val="-8"/>
        </w:rPr>
        <w:t>dengan</w:t>
      </w:r>
      <w:proofErr w:type="spellEnd"/>
      <w:r>
        <w:rPr>
          <w:spacing w:val="-8"/>
        </w:rPr>
        <w:t xml:space="preserve"> </w:t>
      </w:r>
      <w:proofErr w:type="spellStart"/>
      <w:r>
        <w:rPr>
          <w:spacing w:val="-8"/>
        </w:rPr>
        <w:t>hasil</w:t>
      </w:r>
      <w:proofErr w:type="spellEnd"/>
      <w:r>
        <w:rPr>
          <w:spacing w:val="-8"/>
        </w:rPr>
        <w:t xml:space="preserve"> </w:t>
      </w:r>
      <w:proofErr w:type="spellStart"/>
      <w:r>
        <w:rPr>
          <w:spacing w:val="-8"/>
        </w:rPr>
        <w:t>terbaik</w:t>
      </w:r>
      <w:proofErr w:type="spellEnd"/>
      <w:r>
        <w:rPr>
          <w:spacing w:val="-8"/>
        </w:rPr>
        <w:t xml:space="preserve"> </w:t>
      </w:r>
      <w:proofErr w:type="spellStart"/>
      <w:r w:rsidR="00DD0497">
        <w:rPr>
          <w:spacing w:val="-8"/>
        </w:rPr>
        <w:t>serta</w:t>
      </w:r>
      <w:proofErr w:type="spellEnd"/>
      <w:r w:rsidR="00DD0497">
        <w:rPr>
          <w:spacing w:val="-8"/>
        </w:rPr>
        <w:t xml:space="preserve"> paling </w:t>
      </w:r>
      <w:proofErr w:type="spellStart"/>
      <w:r w:rsidR="00DD0497">
        <w:rPr>
          <w:spacing w:val="-8"/>
        </w:rPr>
        <w:t>diminati</w:t>
      </w:r>
      <w:proofErr w:type="spellEnd"/>
      <w:r w:rsidR="00DD0497">
        <w:rPr>
          <w:spacing w:val="-8"/>
        </w:rPr>
        <w:t xml:space="preserve"> </w:t>
      </w:r>
      <w:proofErr w:type="spellStart"/>
      <w:r>
        <w:rPr>
          <w:spacing w:val="-8"/>
        </w:rPr>
        <w:t>diantara</w:t>
      </w:r>
      <w:proofErr w:type="spellEnd"/>
      <w:r>
        <w:rPr>
          <w:spacing w:val="-8"/>
        </w:rPr>
        <w:t xml:space="preserve"> </w:t>
      </w:r>
      <w:proofErr w:type="spellStart"/>
      <w:r>
        <w:rPr>
          <w:spacing w:val="-8"/>
        </w:rPr>
        <w:t>sampel</w:t>
      </w:r>
      <w:proofErr w:type="spellEnd"/>
      <w:r>
        <w:rPr>
          <w:spacing w:val="-8"/>
        </w:rPr>
        <w:t xml:space="preserve"> yang lain </w:t>
      </w:r>
      <w:proofErr w:type="spellStart"/>
      <w:r>
        <w:rPr>
          <w:spacing w:val="-8"/>
        </w:rPr>
        <w:t>dari</w:t>
      </w:r>
      <w:proofErr w:type="spellEnd"/>
      <w:r>
        <w:rPr>
          <w:spacing w:val="-8"/>
        </w:rPr>
        <w:t xml:space="preserve"> </w:t>
      </w:r>
      <w:proofErr w:type="spellStart"/>
      <w:r>
        <w:rPr>
          <w:spacing w:val="-8"/>
        </w:rPr>
        <w:t>segi</w:t>
      </w:r>
      <w:proofErr w:type="spellEnd"/>
      <w:r>
        <w:rPr>
          <w:spacing w:val="-8"/>
        </w:rPr>
        <w:t xml:space="preserve"> </w:t>
      </w:r>
      <w:proofErr w:type="spellStart"/>
      <w:r>
        <w:rPr>
          <w:spacing w:val="-8"/>
        </w:rPr>
        <w:t>warna</w:t>
      </w:r>
      <w:proofErr w:type="spellEnd"/>
      <w:r>
        <w:rPr>
          <w:spacing w:val="-8"/>
        </w:rPr>
        <w:t>, rasa, dan aroma</w:t>
      </w:r>
      <w:r w:rsidR="00DD0497">
        <w:rPr>
          <w:spacing w:val="-8"/>
        </w:rPr>
        <w:t>.</w:t>
      </w:r>
    </w:p>
    <w:p w14:paraId="62D8FA64" w14:textId="77777777" w:rsidR="00DE6D74" w:rsidRDefault="00DE6D74" w:rsidP="00DE6D74">
      <w:pPr>
        <w:pStyle w:val="Heading3"/>
        <w:spacing w:line="360" w:lineRule="auto"/>
        <w:jc w:val="center"/>
        <w:rPr>
          <w:caps/>
          <w:spacing w:val="-8"/>
          <w:sz w:val="20"/>
        </w:rPr>
      </w:pPr>
    </w:p>
    <w:p w14:paraId="6C85A164" w14:textId="77777777" w:rsidR="00265F5F" w:rsidRDefault="00265F5F" w:rsidP="00DE6D74">
      <w:pPr>
        <w:pStyle w:val="BodyText"/>
        <w:tabs>
          <w:tab w:val="center" w:pos="4320"/>
        </w:tabs>
        <w:spacing w:after="0" w:line="360" w:lineRule="auto"/>
        <w:jc w:val="center"/>
        <w:rPr>
          <w:caps/>
          <w:spacing w:val="-8"/>
        </w:rPr>
      </w:pPr>
      <w:r w:rsidRPr="002D00F2">
        <w:rPr>
          <w:caps/>
          <w:spacing w:val="-8"/>
        </w:rPr>
        <w:t xml:space="preserve">Daftar </w:t>
      </w:r>
      <w:r>
        <w:rPr>
          <w:caps/>
          <w:spacing w:val="-8"/>
        </w:rPr>
        <w:t>RUJUKAN</w:t>
      </w:r>
    </w:p>
    <w:p w14:paraId="5D8D5A35" w14:textId="77777777" w:rsidR="00265F5F" w:rsidRPr="002D00F2" w:rsidRDefault="00265F5F" w:rsidP="00DE6D74">
      <w:pPr>
        <w:pStyle w:val="BodyText"/>
        <w:tabs>
          <w:tab w:val="center" w:pos="4320"/>
        </w:tabs>
        <w:spacing w:after="0" w:line="360" w:lineRule="auto"/>
        <w:jc w:val="center"/>
        <w:rPr>
          <w:caps/>
          <w:spacing w:val="-8"/>
        </w:rPr>
      </w:pPr>
    </w:p>
    <w:p w14:paraId="200D838D" w14:textId="70EBEB5F" w:rsidR="008F716B" w:rsidRPr="008F716B" w:rsidRDefault="00585D24" w:rsidP="00DF4DFA">
      <w:pPr>
        <w:widowControl w:val="0"/>
        <w:autoSpaceDE w:val="0"/>
        <w:autoSpaceDN w:val="0"/>
        <w:adjustRightInd w:val="0"/>
        <w:spacing w:line="360" w:lineRule="auto"/>
        <w:ind w:left="480" w:hanging="480"/>
        <w:jc w:val="both"/>
        <w:rPr>
          <w:noProof/>
          <w:szCs w:val="24"/>
        </w:rPr>
      </w:pPr>
      <w:r>
        <w:rPr>
          <w:noProof/>
        </w:rPr>
        <w:fldChar w:fldCharType="begin" w:fldLock="1"/>
      </w:r>
      <w:r>
        <w:rPr>
          <w:noProof/>
        </w:rPr>
        <w:instrText xml:space="preserve">ADDIN Mendeley Bibliography CSL_BIBLIOGRAPHY </w:instrText>
      </w:r>
      <w:r>
        <w:rPr>
          <w:noProof/>
        </w:rPr>
        <w:fldChar w:fldCharType="separate"/>
      </w:r>
      <w:r w:rsidR="008F716B" w:rsidRPr="008F716B">
        <w:rPr>
          <w:noProof/>
          <w:szCs w:val="24"/>
        </w:rPr>
        <w:t xml:space="preserve">Adri, D., Hersoelistyorini, W., &amp; Suyanto, A. (2013). </w:t>
      </w:r>
      <w:r w:rsidR="008F716B" w:rsidRPr="008F716B">
        <w:rPr>
          <w:i/>
          <w:iCs/>
          <w:noProof/>
          <w:szCs w:val="24"/>
        </w:rPr>
        <w:t>Aktivitas Antioksidan dan Sifat Organoleptik Teh Daun Sirsak ( Annona muricata Linn . ) Berdasarkan Variasi Lama Pengeringan Antioxidant Activity and Organoleptic Charecteristic of Soursop ( Annona muricata Linn .) Leaf Tea Based on Variants Time Drying</w:t>
      </w:r>
      <w:r w:rsidR="008F716B" w:rsidRPr="008F716B">
        <w:rPr>
          <w:noProof/>
          <w:szCs w:val="24"/>
        </w:rPr>
        <w:t xml:space="preserve">. </w:t>
      </w:r>
      <w:r w:rsidR="008F716B" w:rsidRPr="008F716B">
        <w:rPr>
          <w:i/>
          <w:iCs/>
          <w:noProof/>
          <w:szCs w:val="24"/>
        </w:rPr>
        <w:t>04</w:t>
      </w:r>
      <w:r w:rsidR="008F716B" w:rsidRPr="008F716B">
        <w:rPr>
          <w:noProof/>
          <w:szCs w:val="24"/>
        </w:rPr>
        <w:t>(0).</w:t>
      </w:r>
    </w:p>
    <w:p w14:paraId="417C82ED" w14:textId="181FBA67" w:rsidR="008F716B" w:rsidRPr="008F716B" w:rsidRDefault="008F716B" w:rsidP="00DF4DFA">
      <w:pPr>
        <w:widowControl w:val="0"/>
        <w:autoSpaceDE w:val="0"/>
        <w:autoSpaceDN w:val="0"/>
        <w:adjustRightInd w:val="0"/>
        <w:spacing w:line="360" w:lineRule="auto"/>
        <w:ind w:left="480" w:hanging="480"/>
        <w:jc w:val="both"/>
        <w:rPr>
          <w:noProof/>
          <w:szCs w:val="24"/>
        </w:rPr>
      </w:pPr>
      <w:r w:rsidRPr="008F716B">
        <w:rPr>
          <w:noProof/>
          <w:szCs w:val="24"/>
        </w:rPr>
        <w:t xml:space="preserve">Amna Hartiati, Sri Mulyani, N. M. D. P. (2009). </w:t>
      </w:r>
      <w:r w:rsidR="00DF4DFA" w:rsidRPr="008F716B">
        <w:rPr>
          <w:i/>
          <w:iCs/>
          <w:noProof/>
          <w:szCs w:val="24"/>
        </w:rPr>
        <w:t xml:space="preserve">Pengaruh Preparasi Bahan Baku Rosella Dan Waktu Pemasakan Terhadap Aktivitas Antioksidan Sirup </w:t>
      </w:r>
      <w:r w:rsidR="00DF4DFA" w:rsidRPr="008F716B">
        <w:rPr>
          <w:i/>
          <w:iCs/>
          <w:noProof/>
          <w:szCs w:val="24"/>
        </w:rPr>
        <w:lastRenderedPageBreak/>
        <w:t xml:space="preserve">Bunga Rosella </w:t>
      </w:r>
      <w:r w:rsidRPr="008F716B">
        <w:rPr>
          <w:i/>
          <w:iCs/>
          <w:noProof/>
          <w:szCs w:val="24"/>
        </w:rPr>
        <w:t>(Hisbiscus sabdariffa L.)</w:t>
      </w:r>
      <w:r w:rsidRPr="008F716B">
        <w:rPr>
          <w:noProof/>
          <w:szCs w:val="24"/>
        </w:rPr>
        <w:t xml:space="preserve">. </w:t>
      </w:r>
      <w:r w:rsidRPr="008F716B">
        <w:rPr>
          <w:i/>
          <w:iCs/>
          <w:noProof/>
          <w:szCs w:val="24"/>
        </w:rPr>
        <w:t>15</w:t>
      </w:r>
      <w:r w:rsidRPr="008F716B">
        <w:rPr>
          <w:noProof/>
          <w:szCs w:val="24"/>
        </w:rPr>
        <w:t xml:space="preserve">(1), 20–24. </w:t>
      </w:r>
    </w:p>
    <w:p w14:paraId="60B79B9B" w14:textId="13E613D1" w:rsidR="008F716B" w:rsidRPr="008F716B" w:rsidRDefault="008F716B" w:rsidP="00DF4DFA">
      <w:pPr>
        <w:widowControl w:val="0"/>
        <w:autoSpaceDE w:val="0"/>
        <w:autoSpaceDN w:val="0"/>
        <w:adjustRightInd w:val="0"/>
        <w:spacing w:line="360" w:lineRule="auto"/>
        <w:ind w:left="480" w:hanging="480"/>
        <w:jc w:val="both"/>
        <w:rPr>
          <w:noProof/>
          <w:szCs w:val="24"/>
        </w:rPr>
      </w:pPr>
      <w:r w:rsidRPr="008F716B">
        <w:rPr>
          <w:noProof/>
          <w:szCs w:val="24"/>
        </w:rPr>
        <w:t xml:space="preserve">Budiasih, K. S. (2022). POTENSI BUNGA TELANG ( Clitoria ternatea L ) SEBAGAI Antifungi Candida albicans , Malasezia furfur , Pitosprorum. </w:t>
      </w:r>
      <w:r w:rsidRPr="008F716B">
        <w:rPr>
          <w:i/>
          <w:iCs/>
          <w:noProof/>
          <w:szCs w:val="24"/>
        </w:rPr>
        <w:t>Jurnal Ilmu Dan Teknologi Pangan (ITEPA)</w:t>
      </w:r>
      <w:r w:rsidRPr="008F716B">
        <w:rPr>
          <w:noProof/>
          <w:szCs w:val="24"/>
        </w:rPr>
        <w:t xml:space="preserve">, </w:t>
      </w:r>
      <w:r w:rsidRPr="008F716B">
        <w:rPr>
          <w:i/>
          <w:iCs/>
          <w:noProof/>
          <w:szCs w:val="24"/>
        </w:rPr>
        <w:t>1</w:t>
      </w:r>
      <w:r w:rsidRPr="008F716B">
        <w:rPr>
          <w:noProof/>
          <w:szCs w:val="24"/>
        </w:rPr>
        <w:t xml:space="preserve">(2), 30–36. </w:t>
      </w:r>
    </w:p>
    <w:p w14:paraId="7ED97D85" w14:textId="77777777" w:rsidR="008F716B" w:rsidRPr="008F716B" w:rsidRDefault="008F716B" w:rsidP="00DF4DFA">
      <w:pPr>
        <w:widowControl w:val="0"/>
        <w:autoSpaceDE w:val="0"/>
        <w:autoSpaceDN w:val="0"/>
        <w:adjustRightInd w:val="0"/>
        <w:spacing w:line="360" w:lineRule="auto"/>
        <w:ind w:left="480" w:hanging="480"/>
        <w:jc w:val="both"/>
        <w:rPr>
          <w:noProof/>
          <w:szCs w:val="24"/>
        </w:rPr>
      </w:pPr>
      <w:r w:rsidRPr="008F716B">
        <w:rPr>
          <w:noProof/>
          <w:szCs w:val="24"/>
        </w:rPr>
        <w:t xml:space="preserve">Darmania, U., &amp; Hemelda, N. M. (2010). </w:t>
      </w:r>
      <w:r w:rsidRPr="008F716B">
        <w:rPr>
          <w:i/>
          <w:iCs/>
          <w:noProof/>
          <w:szCs w:val="24"/>
        </w:rPr>
        <w:t>Preliminary studies using the flower of Clitoria ternatea L. (butterfly pea) as natural dyes food Genetic Diversity of Ralstonia solanacearum View project Bioprospecting of Indonesian Mistletoe (Dendrophthoe pentandra (L.) Miq.) View project</w:t>
      </w:r>
      <w:r w:rsidRPr="008F716B">
        <w:rPr>
          <w:noProof/>
          <w:szCs w:val="24"/>
        </w:rPr>
        <w:t xml:space="preserve">. </w:t>
      </w:r>
      <w:r w:rsidRPr="008F716B">
        <w:rPr>
          <w:i/>
          <w:iCs/>
          <w:noProof/>
          <w:szCs w:val="24"/>
        </w:rPr>
        <w:t>April 2017</w:t>
      </w:r>
      <w:r w:rsidRPr="008F716B">
        <w:rPr>
          <w:noProof/>
          <w:szCs w:val="24"/>
        </w:rPr>
        <w:t>, 1–9. https://www.researchgate.net/publication/316595344</w:t>
      </w:r>
    </w:p>
    <w:p w14:paraId="78B14CF3" w14:textId="32E8ABEE" w:rsidR="008F716B" w:rsidRPr="008F716B" w:rsidRDefault="008F716B" w:rsidP="00DF4DFA">
      <w:pPr>
        <w:widowControl w:val="0"/>
        <w:autoSpaceDE w:val="0"/>
        <w:autoSpaceDN w:val="0"/>
        <w:adjustRightInd w:val="0"/>
        <w:spacing w:line="360" w:lineRule="auto"/>
        <w:ind w:left="480" w:hanging="480"/>
        <w:jc w:val="both"/>
        <w:rPr>
          <w:noProof/>
          <w:szCs w:val="24"/>
        </w:rPr>
      </w:pPr>
      <w:r w:rsidRPr="008F716B">
        <w:rPr>
          <w:noProof/>
          <w:szCs w:val="24"/>
        </w:rPr>
        <w:t xml:space="preserve">Gelgel, K. D., Ni Made Yusa, &amp; Permana, D. G. M. (2011). </w:t>
      </w:r>
      <w:r w:rsidR="00DF4DFA" w:rsidRPr="008F716B">
        <w:rPr>
          <w:i/>
          <w:iCs/>
          <w:noProof/>
          <w:szCs w:val="24"/>
        </w:rPr>
        <w:t>Kajian Pengaruh Jenis Jahe (Zingiber Officinale Rosc.) Dan Waktu Pengeringan Daun Terhadap Kapasitas Antioksidan Serta Sensoris Wedang Uwuh</w:t>
      </w:r>
      <w:r w:rsidR="00DF4DFA" w:rsidRPr="008F716B">
        <w:rPr>
          <w:noProof/>
          <w:szCs w:val="24"/>
        </w:rPr>
        <w:t>.</w:t>
      </w:r>
      <w:r w:rsidRPr="008F716B">
        <w:rPr>
          <w:noProof/>
          <w:szCs w:val="24"/>
        </w:rPr>
        <w:t xml:space="preserve"> </w:t>
      </w:r>
    </w:p>
    <w:p w14:paraId="44E20D60" w14:textId="7E84C4F9" w:rsidR="008F716B" w:rsidRPr="008F716B" w:rsidRDefault="008F716B" w:rsidP="00DF4DFA">
      <w:pPr>
        <w:widowControl w:val="0"/>
        <w:autoSpaceDE w:val="0"/>
        <w:autoSpaceDN w:val="0"/>
        <w:adjustRightInd w:val="0"/>
        <w:spacing w:line="360" w:lineRule="auto"/>
        <w:ind w:left="480" w:hanging="480"/>
        <w:jc w:val="both"/>
        <w:rPr>
          <w:noProof/>
          <w:szCs w:val="24"/>
        </w:rPr>
      </w:pPr>
      <w:r w:rsidRPr="008F716B">
        <w:rPr>
          <w:noProof/>
          <w:szCs w:val="24"/>
        </w:rPr>
        <w:t xml:space="preserve">Gina Ayu Novianingsih. (2018). </w:t>
      </w:r>
      <w:r w:rsidR="00DF4DFA" w:rsidRPr="008F716B">
        <w:rPr>
          <w:i/>
          <w:iCs/>
          <w:noProof/>
          <w:szCs w:val="24"/>
        </w:rPr>
        <w:t>Pengaruh Perbandingan Glukosa Dan Sukrosa Dan Jenis Penstabil Terhadap Karateristik Soft Candy Buah Campolay</w:t>
      </w:r>
      <w:r w:rsidRPr="008F716B">
        <w:rPr>
          <w:i/>
          <w:iCs/>
          <w:noProof/>
          <w:szCs w:val="24"/>
        </w:rPr>
        <w:t xml:space="preserve"> (Pouteria campechiana)</w:t>
      </w:r>
      <w:r w:rsidRPr="008F716B">
        <w:rPr>
          <w:noProof/>
          <w:szCs w:val="24"/>
        </w:rPr>
        <w:t xml:space="preserve">. </w:t>
      </w:r>
    </w:p>
    <w:p w14:paraId="2F27E289" w14:textId="12864319" w:rsidR="008F716B" w:rsidRPr="008F716B" w:rsidRDefault="00DF4DFA" w:rsidP="00DF4DFA">
      <w:pPr>
        <w:widowControl w:val="0"/>
        <w:autoSpaceDE w:val="0"/>
        <w:autoSpaceDN w:val="0"/>
        <w:adjustRightInd w:val="0"/>
        <w:spacing w:line="360" w:lineRule="auto"/>
        <w:ind w:left="480" w:hanging="480"/>
        <w:jc w:val="both"/>
        <w:rPr>
          <w:noProof/>
          <w:szCs w:val="24"/>
        </w:rPr>
      </w:pPr>
      <w:r w:rsidRPr="008F716B">
        <w:rPr>
          <w:noProof/>
          <w:szCs w:val="24"/>
        </w:rPr>
        <w:t>Khusna</w:t>
      </w:r>
      <w:r w:rsidR="008F716B" w:rsidRPr="008F716B">
        <w:rPr>
          <w:noProof/>
          <w:szCs w:val="24"/>
        </w:rPr>
        <w:t xml:space="preserve">, L. (2017). </w:t>
      </w:r>
      <w:r w:rsidRPr="008F716B">
        <w:rPr>
          <w:i/>
          <w:iCs/>
          <w:noProof/>
          <w:szCs w:val="24"/>
        </w:rPr>
        <w:t xml:space="preserve">Gambaran Rasa, Warna, Tekstur, Variasi Makanan Dan Kepuasan Menu Mahasantri Di Pesantren Mahasiswa Kh.Mas Mansur </w:t>
      </w:r>
      <w:r>
        <w:rPr>
          <w:i/>
          <w:iCs/>
          <w:noProof/>
          <w:szCs w:val="24"/>
        </w:rPr>
        <w:t>UMS</w:t>
      </w:r>
      <w:r w:rsidRPr="008F716B">
        <w:rPr>
          <w:noProof/>
          <w:szCs w:val="24"/>
        </w:rPr>
        <w:t>.</w:t>
      </w:r>
    </w:p>
    <w:p w14:paraId="282A6043" w14:textId="77777777" w:rsidR="008F716B" w:rsidRPr="008F716B" w:rsidRDefault="008F716B" w:rsidP="00DF4DFA">
      <w:pPr>
        <w:widowControl w:val="0"/>
        <w:autoSpaceDE w:val="0"/>
        <w:autoSpaceDN w:val="0"/>
        <w:adjustRightInd w:val="0"/>
        <w:spacing w:line="360" w:lineRule="auto"/>
        <w:ind w:left="480" w:hanging="480"/>
        <w:jc w:val="both"/>
        <w:rPr>
          <w:noProof/>
          <w:szCs w:val="24"/>
        </w:rPr>
      </w:pPr>
      <w:r w:rsidRPr="008F716B">
        <w:rPr>
          <w:noProof/>
          <w:szCs w:val="24"/>
        </w:rPr>
        <w:t xml:space="preserve">Pratiwi, E. R., Oktavia, S., Rahmandani, A., Ibrahim, A. R., Dokter, P., &amp; Malang, U. M. (2020). </w:t>
      </w:r>
      <w:r w:rsidRPr="008F716B">
        <w:rPr>
          <w:i/>
          <w:iCs/>
          <w:noProof/>
          <w:szCs w:val="24"/>
        </w:rPr>
        <w:t>Potensi Ekstrak Bunga Telang ( Clitoria ternatea ) Sebagai Pencegah Acute Kidney Injury ( AKI ) Pendahuluan Ginjal memiliki peranan penting di</w:t>
      </w:r>
      <w:r w:rsidRPr="008F716B">
        <w:rPr>
          <w:noProof/>
          <w:szCs w:val="24"/>
        </w:rPr>
        <w:t xml:space="preserve">. </w:t>
      </w:r>
      <w:r w:rsidRPr="008F716B">
        <w:rPr>
          <w:i/>
          <w:iCs/>
          <w:noProof/>
          <w:szCs w:val="24"/>
        </w:rPr>
        <w:t>1</w:t>
      </w:r>
      <w:r w:rsidRPr="008F716B">
        <w:rPr>
          <w:noProof/>
          <w:szCs w:val="24"/>
        </w:rPr>
        <w:t>(2), 92–100.</w:t>
      </w:r>
    </w:p>
    <w:p w14:paraId="7CBBB08B" w14:textId="77777777" w:rsidR="008F716B" w:rsidRPr="008F716B" w:rsidRDefault="008F716B" w:rsidP="00DF4DFA">
      <w:pPr>
        <w:widowControl w:val="0"/>
        <w:autoSpaceDE w:val="0"/>
        <w:autoSpaceDN w:val="0"/>
        <w:adjustRightInd w:val="0"/>
        <w:spacing w:line="360" w:lineRule="auto"/>
        <w:ind w:left="480" w:hanging="480"/>
        <w:jc w:val="both"/>
        <w:rPr>
          <w:noProof/>
        </w:rPr>
      </w:pPr>
      <w:r w:rsidRPr="008F716B">
        <w:rPr>
          <w:noProof/>
          <w:szCs w:val="24"/>
        </w:rPr>
        <w:t xml:space="preserve">Purba, E. C., Kintamani, P., Blok, C., &amp; Barat, J. (2020). </w:t>
      </w:r>
      <w:r w:rsidRPr="008F716B">
        <w:rPr>
          <w:i/>
          <w:iCs/>
          <w:noProof/>
          <w:szCs w:val="24"/>
        </w:rPr>
        <w:t>Kembang Telang ( Clitoria ternatea L .): Pemanfaatan dan Bioaktivitas</w:t>
      </w:r>
      <w:r w:rsidRPr="008F716B">
        <w:rPr>
          <w:noProof/>
          <w:szCs w:val="24"/>
        </w:rPr>
        <w:t xml:space="preserve">. </w:t>
      </w:r>
      <w:r w:rsidRPr="008F716B">
        <w:rPr>
          <w:i/>
          <w:iCs/>
          <w:noProof/>
          <w:szCs w:val="24"/>
        </w:rPr>
        <w:t>4</w:t>
      </w:r>
      <w:r w:rsidRPr="008F716B">
        <w:rPr>
          <w:noProof/>
          <w:szCs w:val="24"/>
        </w:rPr>
        <w:t>(2), 111–124.</w:t>
      </w:r>
    </w:p>
    <w:p w14:paraId="2E75A870" w14:textId="75F120C1" w:rsidR="00585D24" w:rsidRDefault="00585D24" w:rsidP="00585D24">
      <w:pPr>
        <w:spacing w:line="360" w:lineRule="auto"/>
        <w:ind w:left="426" w:hanging="426"/>
        <w:jc w:val="both"/>
        <w:rPr>
          <w:noProof/>
        </w:rPr>
      </w:pPr>
      <w:r>
        <w:rPr>
          <w:noProof/>
        </w:rPr>
        <w:fldChar w:fldCharType="end"/>
      </w:r>
      <w:r w:rsidRPr="00585D24">
        <w:rPr>
          <w:noProof/>
        </w:rPr>
        <w:t xml:space="preserve"> </w:t>
      </w:r>
      <w:r w:rsidRPr="00D84F78">
        <w:rPr>
          <w:noProof/>
        </w:rPr>
        <w:t>Septya, Dina, Ismed Suhaidi, dan Ridwansyah. 2016. Pengaruh Konsentrasi Gula dan Lama Penyimpanan terhadap Mutu Manisan Basah Batang Daun Pepaya. USU : Medan</w:t>
      </w:r>
    </w:p>
    <w:p w14:paraId="72CB9159" w14:textId="77777777" w:rsidR="00585D24" w:rsidRDefault="00585D24" w:rsidP="00585D24">
      <w:pPr>
        <w:spacing w:line="360" w:lineRule="auto"/>
        <w:ind w:left="426" w:hanging="426"/>
        <w:jc w:val="both"/>
        <w:rPr>
          <w:noProof/>
        </w:rPr>
      </w:pPr>
      <w:r w:rsidRPr="00585D24">
        <w:rPr>
          <w:noProof/>
        </w:rPr>
        <w:t>Yudhana, I.G.A. 2004. Mengenal Ragam dan Manfaat Teh. (online). (http://www.indomedia.com/intisari/198 1/teh_hitam, diakses pada 2 Februari 2013).</w:t>
      </w:r>
    </w:p>
    <w:p w14:paraId="53A40AAC" w14:textId="0693FA2C" w:rsidR="00585D24" w:rsidRDefault="00585D24" w:rsidP="00585D24">
      <w:pPr>
        <w:spacing w:line="360" w:lineRule="auto"/>
        <w:ind w:left="426" w:hanging="426"/>
        <w:jc w:val="both"/>
        <w:rPr>
          <w:noProof/>
        </w:rPr>
      </w:pPr>
    </w:p>
    <w:p w14:paraId="47A65064" w14:textId="152C429F" w:rsidR="00D84F78" w:rsidRDefault="00D84F78" w:rsidP="00DE6D74">
      <w:pPr>
        <w:spacing w:line="360" w:lineRule="auto"/>
        <w:ind w:left="426" w:hanging="426"/>
        <w:jc w:val="both"/>
        <w:rPr>
          <w:noProof/>
        </w:rPr>
      </w:pPr>
      <w:r>
        <w:rPr>
          <w:noProof/>
        </w:rPr>
        <w:t xml:space="preserve">.  </w:t>
      </w:r>
    </w:p>
    <w:p w14:paraId="018EB972" w14:textId="0574DE6B" w:rsidR="00D84F78" w:rsidRDefault="00D84F78" w:rsidP="00DE6D74">
      <w:pPr>
        <w:spacing w:line="360" w:lineRule="auto"/>
        <w:ind w:left="426" w:hanging="426"/>
        <w:jc w:val="both"/>
        <w:rPr>
          <w:noProof/>
        </w:rPr>
      </w:pPr>
    </w:p>
    <w:p w14:paraId="7B3F80E8" w14:textId="77777777" w:rsidR="00D84F78" w:rsidRDefault="00D84F78" w:rsidP="00DE6D74">
      <w:pPr>
        <w:spacing w:line="360" w:lineRule="auto"/>
        <w:ind w:left="426" w:hanging="426"/>
        <w:jc w:val="both"/>
        <w:rPr>
          <w:noProof/>
        </w:rPr>
      </w:pPr>
    </w:p>
    <w:sectPr w:rsidR="00D84F78" w:rsidSect="00886EC7">
      <w:headerReference w:type="default" r:id="rId12"/>
      <w:type w:val="continuous"/>
      <w:pgSz w:w="11909" w:h="16834" w:code="9"/>
      <w:pgMar w:top="1080" w:right="806" w:bottom="1080" w:left="806" w:header="720"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0F62" w14:textId="77777777" w:rsidR="00A437AB" w:rsidRDefault="00A437AB" w:rsidP="007B117A">
      <w:r>
        <w:separator/>
      </w:r>
    </w:p>
  </w:endnote>
  <w:endnote w:type="continuationSeparator" w:id="0">
    <w:p w14:paraId="09AD55ED" w14:textId="77777777" w:rsidR="00A437AB" w:rsidRDefault="00A437AB" w:rsidP="007B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9B8D" w14:textId="77777777" w:rsidR="000527F0" w:rsidRDefault="000527F0" w:rsidP="004450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6BAE" w14:textId="5C3FC347" w:rsidR="000527F0" w:rsidRDefault="000527F0" w:rsidP="00600E41">
    <w:pPr>
      <w:pStyle w:val="Footer"/>
    </w:pPr>
    <w:r>
      <w:rPr>
        <w:noProof/>
      </w:rPr>
      <mc:AlternateContent>
        <mc:Choice Requires="wps">
          <w:drawing>
            <wp:anchor distT="0" distB="0" distL="114300" distR="114300" simplePos="0" relativeHeight="251659264" behindDoc="0" locked="0" layoutInCell="1" allowOverlap="1" wp14:anchorId="0525C43D" wp14:editId="054324F2">
              <wp:simplePos x="0" y="0"/>
              <wp:positionH relativeFrom="margin">
                <wp:posOffset>8587</wp:posOffset>
              </wp:positionH>
              <wp:positionV relativeFrom="paragraph">
                <wp:posOffset>-15599</wp:posOffset>
              </wp:positionV>
              <wp:extent cx="6524625" cy="17780"/>
              <wp:effectExtent l="0" t="0" r="28575" b="203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17780"/>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A4EC3"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25pt" to="51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" strokecolor="#393737 [814]" strokeweight="1pt">
              <v:stroke joinstyle="miter"/>
              <o:lock v:ext="edit" shapetype="f"/>
              <w10:wrap anchorx="margin"/>
            </v:line>
          </w:pict>
        </mc:Fallback>
      </mc:AlternateContent>
    </w:r>
    <w:r>
      <w:t>ISSN:</w:t>
    </w:r>
    <w:r w:rsidR="00484BFE">
      <w:t xml:space="preserve"> 2123-4177</w:t>
    </w:r>
    <w:r>
      <w:t xml:space="preserve"> </w:t>
    </w:r>
  </w:p>
  <w:p w14:paraId="673DB6D8" w14:textId="2EA9B81F" w:rsidR="000527F0" w:rsidRDefault="000527F0" w:rsidP="00600E41">
    <w:pPr>
      <w:pStyle w:val="Footer"/>
      <w:tabs>
        <w:tab w:val="clear" w:pos="9360"/>
        <w:tab w:val="right" w:pos="10206"/>
      </w:tabs>
    </w:pPr>
    <w:r>
      <w:t>DOI:</w:t>
    </w:r>
    <w:sdt>
      <w:sdtPr>
        <w:id w:val="706910430"/>
        <w:docPartObj>
          <w:docPartGallery w:val="Page Numbers (Bottom of Page)"/>
          <w:docPartUnique/>
        </w:docPartObj>
      </w:sdtPr>
      <w:sdtEndPr>
        <w:rPr>
          <w:noProof/>
        </w:rPr>
      </w:sdtEndPr>
      <w:sdtContent>
        <w:r w:rsidR="008009D6" w:rsidRPr="008009D6">
          <w:t>10.36596/</w:t>
        </w:r>
        <w:proofErr w:type="gramStart"/>
        <w:r w:rsidR="008009D6" w:rsidRPr="008009D6">
          <w:t>arj.v</w:t>
        </w:r>
        <w:proofErr w:type="gramEnd"/>
        <w:r w:rsidR="008009D6" w:rsidRPr="008009D6">
          <w:t>4i1.926</w:t>
        </w:r>
        <w:r>
          <w:tab/>
        </w:r>
        <w:r>
          <w:tab/>
        </w:r>
        <w:r>
          <w:fldChar w:fldCharType="begin"/>
        </w:r>
        <w:r>
          <w:instrText xml:space="preserve"> PAGE   \* MERGEFORMAT </w:instrText>
        </w:r>
        <w:r>
          <w:fldChar w:fldCharType="separate"/>
        </w:r>
        <w:r w:rsidR="00ED4CF2">
          <w:rPr>
            <w:noProof/>
          </w:rPr>
          <w:t>5</w:t>
        </w:r>
        <w:r>
          <w:rPr>
            <w:noProof/>
          </w:rPr>
          <w:fldChar w:fldCharType="end"/>
        </w:r>
      </w:sdtContent>
    </w:sdt>
  </w:p>
  <w:p w14:paraId="459C64FE" w14:textId="77777777" w:rsidR="000527F0" w:rsidRPr="00600E41" w:rsidRDefault="000527F0" w:rsidP="0060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4893" w14:textId="77777777" w:rsidR="00A437AB" w:rsidRDefault="00A437AB" w:rsidP="007B117A">
      <w:r>
        <w:separator/>
      </w:r>
    </w:p>
  </w:footnote>
  <w:footnote w:type="continuationSeparator" w:id="0">
    <w:p w14:paraId="46A56A9F" w14:textId="77777777" w:rsidR="00A437AB" w:rsidRDefault="00A437AB" w:rsidP="007B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921736"/>
      <w:docPartObj>
        <w:docPartGallery w:val="Page Numbers (Top of Page)"/>
        <w:docPartUnique/>
      </w:docPartObj>
    </w:sdtPr>
    <w:sdtEndPr>
      <w:rPr>
        <w:noProof/>
      </w:rPr>
    </w:sdtEndPr>
    <w:sdtContent>
      <w:p w14:paraId="035EE27A" w14:textId="77777777" w:rsidR="000527F0" w:rsidRDefault="000527F0">
        <w:pPr>
          <w:pStyle w:val="Header"/>
          <w:jc w:val="right"/>
        </w:pPr>
        <w:r w:rsidRPr="004450C9">
          <w:rPr>
            <w:b/>
          </w:rPr>
          <w:t>JUDUL ARTIKEL DITULIS DENGAN HURUF KAPITAL</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A2316D8" w14:textId="77777777" w:rsidR="000527F0" w:rsidRPr="00AA332F" w:rsidRDefault="000527F0" w:rsidP="006A6C19">
    <w:pPr>
      <w:pStyle w:val="Header"/>
      <w:jc w:val="cent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1084" w14:textId="0444D69D" w:rsidR="000527F0" w:rsidRDefault="00000000" w:rsidP="00600E41">
    <w:pPr>
      <w:pStyle w:val="Header"/>
      <w:jc w:val="center"/>
    </w:pPr>
    <w:sdt>
      <w:sdtPr>
        <w:rPr>
          <w:b/>
          <w:color w:val="000000" w:themeColor="text1"/>
        </w:rPr>
        <w:alias w:val="Title"/>
        <w:tag w:val=""/>
        <w:id w:val="63224980"/>
        <w:dataBinding w:prefixMappings="xmlns:ns0='http://purl.org/dc/elements/1.1/' xmlns:ns1='http://schemas.openxmlformats.org/package/2006/metadata/core-properties' " w:xpath="/ns1:coreProperties[1]/ns0:title[1]" w:storeItemID="{6C3C8BC8-F283-45AE-878A-BAB7291924A1}"/>
        <w:text/>
      </w:sdtPr>
      <w:sdtContent>
        <w:proofErr w:type="spellStart"/>
        <w:r w:rsidR="000527F0">
          <w:rPr>
            <w:b/>
            <w:color w:val="000000" w:themeColor="text1"/>
          </w:rPr>
          <w:t>Agrotech</w:t>
        </w:r>
        <w:proofErr w:type="spellEnd"/>
        <w:r w:rsidR="000527F0">
          <w:rPr>
            <w:b/>
            <w:color w:val="000000" w:themeColor="text1"/>
          </w:rPr>
          <w:t xml:space="preserve"> Research Journal, Volume </w:t>
        </w:r>
        <w:r w:rsidR="00484BFE">
          <w:rPr>
            <w:b/>
            <w:color w:val="000000" w:themeColor="text1"/>
          </w:rPr>
          <w:t>4</w:t>
        </w:r>
        <w:r w:rsidR="000527F0">
          <w:rPr>
            <w:b/>
            <w:color w:val="000000" w:themeColor="text1"/>
          </w:rPr>
          <w:t xml:space="preserve"> No.</w:t>
        </w:r>
        <w:r w:rsidR="00484BFE">
          <w:rPr>
            <w:b/>
            <w:color w:val="000000" w:themeColor="text1"/>
          </w:rPr>
          <w:t>1</w:t>
        </w:r>
        <w:r w:rsidR="000527F0">
          <w:rPr>
            <w:b/>
            <w:color w:val="000000" w:themeColor="text1"/>
          </w:rPr>
          <w:t xml:space="preserve">, </w:t>
        </w:r>
        <w:r w:rsidR="00484BFE">
          <w:rPr>
            <w:b/>
            <w:color w:val="000000" w:themeColor="text1"/>
          </w:rPr>
          <w:t>Mei 2023</w:t>
        </w:r>
        <w:r w:rsidR="000527F0">
          <w:rPr>
            <w:b/>
            <w:color w:val="000000" w:themeColor="text1"/>
          </w:rPr>
          <w:t>, Halaman</w:t>
        </w:r>
        <w:r w:rsidR="00484BFE">
          <w:rPr>
            <w:b/>
            <w:color w:val="000000" w:themeColor="text1"/>
          </w:rPr>
          <w:t xml:space="preserve"> 1-5</w:t>
        </w:r>
      </w:sdtContent>
    </w:sdt>
    <w:sdt>
      <w:sdtPr>
        <w:id w:val="568081468"/>
        <w:docPartObj>
          <w:docPartGallery w:val="Page Numbers (Top of Page)"/>
          <w:docPartUnique/>
        </w:docPartObj>
      </w:sdtPr>
      <w:sdtEndPr>
        <w:rPr>
          <w:noProof/>
        </w:rPr>
      </w:sdtEndPr>
      <w:sdtContent>
        <w:r w:rsidR="000527F0">
          <w:t xml:space="preserve">                                                          </w:t>
        </w:r>
      </w:sdtContent>
    </w:sdt>
  </w:p>
  <w:p w14:paraId="07346B6D" w14:textId="77777777" w:rsidR="000527F0" w:rsidRDefault="000527F0" w:rsidP="004450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0AE3" w14:textId="1C02EA10" w:rsidR="000527F0" w:rsidRDefault="00484BFE" w:rsidP="00B404C9">
    <w:pPr>
      <w:pStyle w:val="Header"/>
      <w:jc w:val="center"/>
      <w:rPr>
        <w:b/>
      </w:rPr>
    </w:pPr>
    <w:r w:rsidRPr="00484BFE">
      <w:rPr>
        <w:b/>
      </w:rPr>
      <w:t>PENGARUH SUHU DAN LAMA PENGERINGAN TERHADAP KARATERISTIK SERTA UJI KESUKAAN TEH BUNGA TELANG</w:t>
    </w:r>
  </w:p>
  <w:p w14:paraId="639AB140" w14:textId="77777777" w:rsidR="00C436F8" w:rsidRDefault="00C436F8" w:rsidP="00B404C9">
    <w:pPr>
      <w:pStyle w:val="Header"/>
      <w:jc w:val="center"/>
      <w:rPr>
        <w:b/>
      </w:rPr>
    </w:pPr>
  </w:p>
  <w:p w14:paraId="44498E8A" w14:textId="77777777" w:rsidR="00C436F8" w:rsidRDefault="00C436F8" w:rsidP="00B404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0BADCB4"/>
    <w:lvl w:ilvl="0">
      <w:start w:val="1"/>
      <w:numFmt w:val="decimal"/>
      <w:lvlText w:val="%1."/>
      <w:lvlJc w:val="left"/>
      <w:pPr>
        <w:tabs>
          <w:tab w:val="num" w:pos="720"/>
        </w:tabs>
        <w:ind w:left="720" w:hanging="360"/>
      </w:pPr>
      <w:rPr>
        <w:rFonts w:cs="Times New Roman"/>
      </w:rPr>
    </w:lvl>
  </w:abstractNum>
  <w:abstractNum w:abstractNumId="1" w15:restartNumberingAfterBreak="0">
    <w:nsid w:val="01E71F03"/>
    <w:multiLevelType w:val="hybridMultilevel"/>
    <w:tmpl w:val="664A885A"/>
    <w:lvl w:ilvl="0" w:tplc="87EABFAE">
      <w:start w:val="1"/>
      <w:numFmt w:val="decimal"/>
      <w:lvlText w:val="[%1]"/>
      <w:lvlJc w:val="left"/>
      <w:pPr>
        <w:ind w:left="1211"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E96506"/>
    <w:multiLevelType w:val="hybridMultilevel"/>
    <w:tmpl w:val="EA0C4A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2B04937"/>
    <w:multiLevelType w:val="hybridMultilevel"/>
    <w:tmpl w:val="F454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482295"/>
    <w:multiLevelType w:val="hybridMultilevel"/>
    <w:tmpl w:val="65B2B276"/>
    <w:lvl w:ilvl="0" w:tplc="6E8C7A62">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 w15:restartNumberingAfterBreak="0">
    <w:nsid w:val="16805B25"/>
    <w:multiLevelType w:val="hybridMultilevel"/>
    <w:tmpl w:val="BEF8D9BA"/>
    <w:lvl w:ilvl="0" w:tplc="87EABFAE">
      <w:start w:val="1"/>
      <w:numFmt w:val="decimal"/>
      <w:lvlText w:val="[%1]"/>
      <w:lvlJc w:val="left"/>
      <w:pPr>
        <w:ind w:left="2160" w:hanging="360"/>
      </w:pPr>
      <w:rPr>
        <w:rFonts w:cs="Times New Roman" w:hint="default"/>
        <w:sz w:val="20"/>
        <w:szCs w:val="20"/>
      </w:rPr>
    </w:lvl>
    <w:lvl w:ilvl="1" w:tplc="04090019" w:tentative="1">
      <w:start w:val="1"/>
      <w:numFmt w:val="lowerLetter"/>
      <w:lvlText w:val="%2."/>
      <w:lvlJc w:val="left"/>
      <w:pPr>
        <w:ind w:left="1487" w:hanging="360"/>
      </w:pPr>
      <w:rPr>
        <w:rFonts w:cs="Times New Roman"/>
      </w:rPr>
    </w:lvl>
    <w:lvl w:ilvl="2" w:tplc="0409001B" w:tentative="1">
      <w:start w:val="1"/>
      <w:numFmt w:val="lowerRoman"/>
      <w:lvlText w:val="%3."/>
      <w:lvlJc w:val="right"/>
      <w:pPr>
        <w:ind w:left="2207" w:hanging="180"/>
      </w:pPr>
      <w:rPr>
        <w:rFonts w:cs="Times New Roman"/>
      </w:rPr>
    </w:lvl>
    <w:lvl w:ilvl="3" w:tplc="0409000F" w:tentative="1">
      <w:start w:val="1"/>
      <w:numFmt w:val="decimal"/>
      <w:lvlText w:val="%4."/>
      <w:lvlJc w:val="left"/>
      <w:pPr>
        <w:ind w:left="2927" w:hanging="360"/>
      </w:pPr>
      <w:rPr>
        <w:rFonts w:cs="Times New Roman"/>
      </w:rPr>
    </w:lvl>
    <w:lvl w:ilvl="4" w:tplc="04090019" w:tentative="1">
      <w:start w:val="1"/>
      <w:numFmt w:val="lowerLetter"/>
      <w:lvlText w:val="%5."/>
      <w:lvlJc w:val="left"/>
      <w:pPr>
        <w:ind w:left="3647" w:hanging="360"/>
      </w:pPr>
      <w:rPr>
        <w:rFonts w:cs="Times New Roman"/>
      </w:rPr>
    </w:lvl>
    <w:lvl w:ilvl="5" w:tplc="0409001B" w:tentative="1">
      <w:start w:val="1"/>
      <w:numFmt w:val="lowerRoman"/>
      <w:lvlText w:val="%6."/>
      <w:lvlJc w:val="right"/>
      <w:pPr>
        <w:ind w:left="4367" w:hanging="180"/>
      </w:pPr>
      <w:rPr>
        <w:rFonts w:cs="Times New Roman"/>
      </w:rPr>
    </w:lvl>
    <w:lvl w:ilvl="6" w:tplc="0409000F" w:tentative="1">
      <w:start w:val="1"/>
      <w:numFmt w:val="decimal"/>
      <w:lvlText w:val="%7."/>
      <w:lvlJc w:val="left"/>
      <w:pPr>
        <w:ind w:left="5087" w:hanging="360"/>
      </w:pPr>
      <w:rPr>
        <w:rFonts w:cs="Times New Roman"/>
      </w:rPr>
    </w:lvl>
    <w:lvl w:ilvl="7" w:tplc="04090019" w:tentative="1">
      <w:start w:val="1"/>
      <w:numFmt w:val="lowerLetter"/>
      <w:lvlText w:val="%8."/>
      <w:lvlJc w:val="left"/>
      <w:pPr>
        <w:ind w:left="5807" w:hanging="360"/>
      </w:pPr>
      <w:rPr>
        <w:rFonts w:cs="Times New Roman"/>
      </w:rPr>
    </w:lvl>
    <w:lvl w:ilvl="8" w:tplc="0409001B" w:tentative="1">
      <w:start w:val="1"/>
      <w:numFmt w:val="lowerRoman"/>
      <w:lvlText w:val="%9."/>
      <w:lvlJc w:val="right"/>
      <w:pPr>
        <w:ind w:left="6527" w:hanging="180"/>
      </w:pPr>
      <w:rPr>
        <w:rFonts w:cs="Times New Roman"/>
      </w:rPr>
    </w:lvl>
  </w:abstractNum>
  <w:abstractNum w:abstractNumId="6" w15:restartNumberingAfterBreak="0">
    <w:nsid w:val="19AA49AF"/>
    <w:multiLevelType w:val="hybridMultilevel"/>
    <w:tmpl w:val="CBCC0B20"/>
    <w:lvl w:ilvl="0" w:tplc="0888B986">
      <w:start w:val="1"/>
      <w:numFmt w:val="upperLetter"/>
      <w:lvlText w:val="%1."/>
      <w:lvlJc w:val="left"/>
      <w:pPr>
        <w:ind w:left="810" w:hanging="360"/>
      </w:pPr>
      <w:rPr>
        <w:rFonts w:cs="Times New Roman" w:hint="default"/>
        <w:i/>
        <w:sz w:val="20"/>
        <w:szCs w:val="20"/>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15:restartNumberingAfterBreak="0">
    <w:nsid w:val="1F4253F8"/>
    <w:multiLevelType w:val="hybridMultilevel"/>
    <w:tmpl w:val="EA0C4A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D7534E"/>
    <w:multiLevelType w:val="hybridMultilevel"/>
    <w:tmpl w:val="955A14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186B71"/>
    <w:multiLevelType w:val="hybridMultilevel"/>
    <w:tmpl w:val="393E6EF6"/>
    <w:lvl w:ilvl="0" w:tplc="43881CB2">
      <w:start w:val="1"/>
      <w:numFmt w:val="low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FB150D"/>
    <w:multiLevelType w:val="hybridMultilevel"/>
    <w:tmpl w:val="E228B93A"/>
    <w:lvl w:ilvl="0" w:tplc="792CFFC2">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D545A3"/>
    <w:multiLevelType w:val="hybridMultilevel"/>
    <w:tmpl w:val="6E88C9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8F7519"/>
    <w:multiLevelType w:val="hybridMultilevel"/>
    <w:tmpl w:val="F67A51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0720FE7"/>
    <w:multiLevelType w:val="hybridMultilevel"/>
    <w:tmpl w:val="AE02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6198E"/>
    <w:multiLevelType w:val="hybridMultilevel"/>
    <w:tmpl w:val="2C76F2AC"/>
    <w:lvl w:ilvl="0" w:tplc="441EB7E4">
      <w:start w:val="1"/>
      <w:numFmt w:val="decimal"/>
      <w:lvlText w:val="%1."/>
      <w:lvlJc w:val="left"/>
      <w:pPr>
        <w:ind w:left="2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688B8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E9A2A3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8945BD6">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52E689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93AD1A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0620A94">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BAC010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F007E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7F2A4DB0"/>
    <w:multiLevelType w:val="hybridMultilevel"/>
    <w:tmpl w:val="6A72FE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27177333">
    <w:abstractNumId w:val="2"/>
  </w:num>
  <w:num w:numId="2" w16cid:durableId="275989217">
    <w:abstractNumId w:val="0"/>
  </w:num>
  <w:num w:numId="3" w16cid:durableId="123037632">
    <w:abstractNumId w:val="1"/>
  </w:num>
  <w:num w:numId="4" w16cid:durableId="828641105">
    <w:abstractNumId w:val="11"/>
  </w:num>
  <w:num w:numId="5" w16cid:durableId="1464693942">
    <w:abstractNumId w:val="10"/>
  </w:num>
  <w:num w:numId="6" w16cid:durableId="202865198">
    <w:abstractNumId w:val="4"/>
  </w:num>
  <w:num w:numId="7" w16cid:durableId="2078281301">
    <w:abstractNumId w:val="15"/>
  </w:num>
  <w:num w:numId="8" w16cid:durableId="701513515">
    <w:abstractNumId w:val="12"/>
  </w:num>
  <w:num w:numId="9" w16cid:durableId="1882672486">
    <w:abstractNumId w:val="9"/>
  </w:num>
  <w:num w:numId="10" w16cid:durableId="1847748772">
    <w:abstractNumId w:val="6"/>
  </w:num>
  <w:num w:numId="11" w16cid:durableId="1752117435">
    <w:abstractNumId w:val="7"/>
  </w:num>
  <w:num w:numId="12" w16cid:durableId="991101706">
    <w:abstractNumId w:val="8"/>
  </w:num>
  <w:num w:numId="13" w16cid:durableId="690108897">
    <w:abstractNumId w:val="5"/>
  </w:num>
  <w:num w:numId="14" w16cid:durableId="126944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520642">
    <w:abstractNumId w:val="3"/>
  </w:num>
  <w:num w:numId="16" w16cid:durableId="571475060">
    <w:abstractNumId w:val="3"/>
  </w:num>
  <w:num w:numId="17" w16cid:durableId="933324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M0tDQ3Mja3MDE3MzNX0lEKTi0uzszPAykwrgUAcrhePywAAAA="/>
  </w:docVars>
  <w:rsids>
    <w:rsidRoot w:val="007B117A"/>
    <w:rsid w:val="0001295E"/>
    <w:rsid w:val="00016613"/>
    <w:rsid w:val="0003402B"/>
    <w:rsid w:val="00041EF9"/>
    <w:rsid w:val="00047DB6"/>
    <w:rsid w:val="00051B04"/>
    <w:rsid w:val="000527F0"/>
    <w:rsid w:val="00073BD9"/>
    <w:rsid w:val="0007592B"/>
    <w:rsid w:val="00087132"/>
    <w:rsid w:val="00095211"/>
    <w:rsid w:val="000A296E"/>
    <w:rsid w:val="000A5019"/>
    <w:rsid w:val="000A7698"/>
    <w:rsid w:val="000B28B7"/>
    <w:rsid w:val="000D0AA3"/>
    <w:rsid w:val="000D2159"/>
    <w:rsid w:val="000D5DA8"/>
    <w:rsid w:val="000E419B"/>
    <w:rsid w:val="000E6B89"/>
    <w:rsid w:val="000F5C18"/>
    <w:rsid w:val="00106DCC"/>
    <w:rsid w:val="00136A47"/>
    <w:rsid w:val="0015518E"/>
    <w:rsid w:val="00167D46"/>
    <w:rsid w:val="00171923"/>
    <w:rsid w:val="001730C6"/>
    <w:rsid w:val="00173376"/>
    <w:rsid w:val="00183C5B"/>
    <w:rsid w:val="001A1B16"/>
    <w:rsid w:val="001C2E49"/>
    <w:rsid w:val="001E3F32"/>
    <w:rsid w:val="001F4D21"/>
    <w:rsid w:val="001F7D47"/>
    <w:rsid w:val="00204B60"/>
    <w:rsid w:val="00207883"/>
    <w:rsid w:val="002260E8"/>
    <w:rsid w:val="002277E4"/>
    <w:rsid w:val="00265F5F"/>
    <w:rsid w:val="00271698"/>
    <w:rsid w:val="00273250"/>
    <w:rsid w:val="0028671F"/>
    <w:rsid w:val="00290F62"/>
    <w:rsid w:val="002B2728"/>
    <w:rsid w:val="002B36F0"/>
    <w:rsid w:val="002B61A1"/>
    <w:rsid w:val="002C29A0"/>
    <w:rsid w:val="002C4567"/>
    <w:rsid w:val="002D76E9"/>
    <w:rsid w:val="002F3ABA"/>
    <w:rsid w:val="0033267D"/>
    <w:rsid w:val="00360347"/>
    <w:rsid w:val="00367160"/>
    <w:rsid w:val="00372A9A"/>
    <w:rsid w:val="003A090B"/>
    <w:rsid w:val="003B1A3F"/>
    <w:rsid w:val="003B3CE6"/>
    <w:rsid w:val="003B77F1"/>
    <w:rsid w:val="003D537F"/>
    <w:rsid w:val="003D7004"/>
    <w:rsid w:val="003F47ED"/>
    <w:rsid w:val="003F66AD"/>
    <w:rsid w:val="00411770"/>
    <w:rsid w:val="004203B2"/>
    <w:rsid w:val="00432E60"/>
    <w:rsid w:val="004450C9"/>
    <w:rsid w:val="0044547D"/>
    <w:rsid w:val="00451D69"/>
    <w:rsid w:val="00461B02"/>
    <w:rsid w:val="00465A3A"/>
    <w:rsid w:val="00481AE9"/>
    <w:rsid w:val="00484BFE"/>
    <w:rsid w:val="0049137A"/>
    <w:rsid w:val="00497176"/>
    <w:rsid w:val="004A5628"/>
    <w:rsid w:val="004B0BB0"/>
    <w:rsid w:val="004E0548"/>
    <w:rsid w:val="00536C2C"/>
    <w:rsid w:val="005550A0"/>
    <w:rsid w:val="00557677"/>
    <w:rsid w:val="005857FD"/>
    <w:rsid w:val="00585D24"/>
    <w:rsid w:val="00590315"/>
    <w:rsid w:val="005A7FB2"/>
    <w:rsid w:val="005C596F"/>
    <w:rsid w:val="005D7EAD"/>
    <w:rsid w:val="005F04A7"/>
    <w:rsid w:val="00600E41"/>
    <w:rsid w:val="00680106"/>
    <w:rsid w:val="006A6C19"/>
    <w:rsid w:val="006B44FC"/>
    <w:rsid w:val="006C7761"/>
    <w:rsid w:val="006D5E4F"/>
    <w:rsid w:val="006F6264"/>
    <w:rsid w:val="0073416C"/>
    <w:rsid w:val="0075006C"/>
    <w:rsid w:val="00781E19"/>
    <w:rsid w:val="007A72BE"/>
    <w:rsid w:val="007B117A"/>
    <w:rsid w:val="007B4DC0"/>
    <w:rsid w:val="007C2245"/>
    <w:rsid w:val="007E7D8B"/>
    <w:rsid w:val="008009D6"/>
    <w:rsid w:val="008322C2"/>
    <w:rsid w:val="00844625"/>
    <w:rsid w:val="00860C16"/>
    <w:rsid w:val="008750CD"/>
    <w:rsid w:val="00886EC7"/>
    <w:rsid w:val="008B4B7B"/>
    <w:rsid w:val="008B5092"/>
    <w:rsid w:val="008C76BC"/>
    <w:rsid w:val="008D041C"/>
    <w:rsid w:val="008E1CB5"/>
    <w:rsid w:val="008E4F27"/>
    <w:rsid w:val="008F716B"/>
    <w:rsid w:val="00916FA5"/>
    <w:rsid w:val="00935D27"/>
    <w:rsid w:val="00984432"/>
    <w:rsid w:val="00986540"/>
    <w:rsid w:val="009B6C1C"/>
    <w:rsid w:val="009B725A"/>
    <w:rsid w:val="009D77E7"/>
    <w:rsid w:val="009F0A4C"/>
    <w:rsid w:val="009F53E1"/>
    <w:rsid w:val="00A2405D"/>
    <w:rsid w:val="00A437AB"/>
    <w:rsid w:val="00A438D3"/>
    <w:rsid w:val="00A444A0"/>
    <w:rsid w:val="00A44689"/>
    <w:rsid w:val="00A702BC"/>
    <w:rsid w:val="00AA332F"/>
    <w:rsid w:val="00AD5041"/>
    <w:rsid w:val="00AD7081"/>
    <w:rsid w:val="00AE6CB4"/>
    <w:rsid w:val="00AF6A2A"/>
    <w:rsid w:val="00B00751"/>
    <w:rsid w:val="00B117F8"/>
    <w:rsid w:val="00B15BD4"/>
    <w:rsid w:val="00B235AF"/>
    <w:rsid w:val="00B404C9"/>
    <w:rsid w:val="00B436F7"/>
    <w:rsid w:val="00B55E61"/>
    <w:rsid w:val="00B57CDE"/>
    <w:rsid w:val="00B74B82"/>
    <w:rsid w:val="00BC2EEB"/>
    <w:rsid w:val="00BC5CC2"/>
    <w:rsid w:val="00BD48C9"/>
    <w:rsid w:val="00BD5D57"/>
    <w:rsid w:val="00BD6923"/>
    <w:rsid w:val="00BE2123"/>
    <w:rsid w:val="00BF56B9"/>
    <w:rsid w:val="00C267E9"/>
    <w:rsid w:val="00C436F8"/>
    <w:rsid w:val="00C53AFA"/>
    <w:rsid w:val="00C62240"/>
    <w:rsid w:val="00C80B44"/>
    <w:rsid w:val="00C812CB"/>
    <w:rsid w:val="00C94008"/>
    <w:rsid w:val="00CC1192"/>
    <w:rsid w:val="00CF03F6"/>
    <w:rsid w:val="00CF05D7"/>
    <w:rsid w:val="00D31ABD"/>
    <w:rsid w:val="00D579DE"/>
    <w:rsid w:val="00D74E67"/>
    <w:rsid w:val="00D77CE6"/>
    <w:rsid w:val="00D77F26"/>
    <w:rsid w:val="00D84F78"/>
    <w:rsid w:val="00D90BED"/>
    <w:rsid w:val="00D9313B"/>
    <w:rsid w:val="00DA4934"/>
    <w:rsid w:val="00DD0497"/>
    <w:rsid w:val="00DE6D74"/>
    <w:rsid w:val="00DF19B1"/>
    <w:rsid w:val="00DF318B"/>
    <w:rsid w:val="00DF4DFA"/>
    <w:rsid w:val="00DF64EF"/>
    <w:rsid w:val="00E01319"/>
    <w:rsid w:val="00E01730"/>
    <w:rsid w:val="00E0221A"/>
    <w:rsid w:val="00E10CEC"/>
    <w:rsid w:val="00E12EE5"/>
    <w:rsid w:val="00E175DB"/>
    <w:rsid w:val="00E31154"/>
    <w:rsid w:val="00E46ABB"/>
    <w:rsid w:val="00E6217E"/>
    <w:rsid w:val="00E71D7C"/>
    <w:rsid w:val="00E805A7"/>
    <w:rsid w:val="00E970AC"/>
    <w:rsid w:val="00EA3826"/>
    <w:rsid w:val="00EC3777"/>
    <w:rsid w:val="00ED09F1"/>
    <w:rsid w:val="00ED4CF2"/>
    <w:rsid w:val="00EF0590"/>
    <w:rsid w:val="00EF5DB6"/>
    <w:rsid w:val="00F20AE2"/>
    <w:rsid w:val="00F465E6"/>
    <w:rsid w:val="00F60E9D"/>
    <w:rsid w:val="00F61984"/>
    <w:rsid w:val="00FB63CB"/>
    <w:rsid w:val="00FC4129"/>
    <w:rsid w:val="00FD395C"/>
    <w:rsid w:val="00FE3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DAFA8D"/>
  <w15:docId w15:val="{5AA3E0D9-E80A-4E31-811E-052C8EDE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E6B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E6B89"/>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B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E6B8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B117A"/>
    <w:pPr>
      <w:tabs>
        <w:tab w:val="center" w:pos="4680"/>
        <w:tab w:val="right" w:pos="9360"/>
      </w:tabs>
    </w:pPr>
  </w:style>
  <w:style w:type="character" w:customStyle="1" w:styleId="HeaderChar">
    <w:name w:val="Header Char"/>
    <w:basedOn w:val="DefaultParagraphFont"/>
    <w:link w:val="Header"/>
    <w:uiPriority w:val="99"/>
    <w:rsid w:val="007B117A"/>
  </w:style>
  <w:style w:type="paragraph" w:styleId="Footer">
    <w:name w:val="footer"/>
    <w:basedOn w:val="Normal"/>
    <w:link w:val="FooterChar"/>
    <w:uiPriority w:val="99"/>
    <w:unhideWhenUsed/>
    <w:rsid w:val="007B117A"/>
    <w:pPr>
      <w:tabs>
        <w:tab w:val="center" w:pos="4680"/>
        <w:tab w:val="right" w:pos="9360"/>
      </w:tabs>
    </w:pPr>
  </w:style>
  <w:style w:type="character" w:customStyle="1" w:styleId="FooterChar">
    <w:name w:val="Footer Char"/>
    <w:basedOn w:val="DefaultParagraphFont"/>
    <w:link w:val="Footer"/>
    <w:uiPriority w:val="99"/>
    <w:rsid w:val="007B117A"/>
  </w:style>
  <w:style w:type="character" w:styleId="Hyperlink">
    <w:name w:val="Hyperlink"/>
    <w:basedOn w:val="DefaultParagraphFont"/>
    <w:uiPriority w:val="99"/>
    <w:unhideWhenUsed/>
    <w:rsid w:val="007B117A"/>
    <w:rPr>
      <w:color w:val="0563C1" w:themeColor="hyperlink"/>
      <w:u w:val="single"/>
    </w:rPr>
  </w:style>
  <w:style w:type="paragraph" w:styleId="BodyTextIndent">
    <w:name w:val="Body Text Indent"/>
    <w:basedOn w:val="Normal"/>
    <w:link w:val="BodyTextIndentChar"/>
    <w:rsid w:val="00461B02"/>
    <w:pPr>
      <w:spacing w:line="360" w:lineRule="auto"/>
      <w:ind w:left="426" w:firstLine="425"/>
      <w:jc w:val="both"/>
    </w:pPr>
    <w:rPr>
      <w:sz w:val="24"/>
    </w:rPr>
  </w:style>
  <w:style w:type="character" w:customStyle="1" w:styleId="BodyTextIndentChar">
    <w:name w:val="Body Text Indent Char"/>
    <w:basedOn w:val="DefaultParagraphFont"/>
    <w:link w:val="BodyTextIndent"/>
    <w:rsid w:val="00461B02"/>
    <w:rPr>
      <w:rFonts w:ascii="Times New Roman" w:eastAsia="Times New Roman" w:hAnsi="Times New Roman" w:cs="Times New Roman"/>
      <w:sz w:val="24"/>
      <w:szCs w:val="20"/>
    </w:rPr>
  </w:style>
  <w:style w:type="character" w:customStyle="1" w:styleId="hps">
    <w:name w:val="hps"/>
    <w:basedOn w:val="DefaultParagraphFont"/>
    <w:rsid w:val="000E6B89"/>
    <w:rPr>
      <w:rFonts w:cs="Times New Roman"/>
    </w:rPr>
  </w:style>
  <w:style w:type="paragraph" w:styleId="BodyText">
    <w:name w:val="Body Text"/>
    <w:basedOn w:val="Normal"/>
    <w:link w:val="BodyTextChar"/>
    <w:uiPriority w:val="99"/>
    <w:unhideWhenUsed/>
    <w:rsid w:val="000E6B89"/>
    <w:pPr>
      <w:spacing w:after="120"/>
    </w:pPr>
  </w:style>
  <w:style w:type="character" w:customStyle="1" w:styleId="BodyTextChar">
    <w:name w:val="Body Text Char"/>
    <w:basedOn w:val="DefaultParagraphFont"/>
    <w:link w:val="BodyText"/>
    <w:uiPriority w:val="99"/>
    <w:rsid w:val="000E6B89"/>
    <w:rPr>
      <w:rFonts w:ascii="Times New Roman" w:eastAsia="Times New Roman" w:hAnsi="Times New Roman" w:cs="Times New Roman"/>
      <w:sz w:val="20"/>
      <w:szCs w:val="20"/>
    </w:rPr>
  </w:style>
  <w:style w:type="paragraph" w:styleId="ListParagraph">
    <w:name w:val="List Paragraph"/>
    <w:basedOn w:val="Normal"/>
    <w:uiPriority w:val="34"/>
    <w:qFormat/>
    <w:rsid w:val="000E6B89"/>
    <w:pPr>
      <w:ind w:left="720"/>
      <w:contextualSpacing/>
    </w:pPr>
  </w:style>
  <w:style w:type="paragraph" w:styleId="NoSpacing">
    <w:name w:val="No Spacing"/>
    <w:uiPriority w:val="1"/>
    <w:qFormat/>
    <w:rsid w:val="000E6B89"/>
    <w:pPr>
      <w:spacing w:after="0" w:line="240" w:lineRule="auto"/>
      <w:jc w:val="both"/>
    </w:pPr>
    <w:rPr>
      <w:rFonts w:eastAsia="Times New Roman" w:cs="Times New Roman"/>
      <w:sz w:val="24"/>
      <w:lang w:val="id-ID"/>
    </w:rPr>
  </w:style>
  <w:style w:type="paragraph" w:styleId="Title">
    <w:name w:val="Title"/>
    <w:basedOn w:val="Normal"/>
    <w:link w:val="TitleChar"/>
    <w:qFormat/>
    <w:rsid w:val="000E6B89"/>
    <w:pPr>
      <w:spacing w:line="480" w:lineRule="auto"/>
      <w:jc w:val="center"/>
    </w:pPr>
    <w:rPr>
      <w:b/>
      <w:sz w:val="24"/>
    </w:rPr>
  </w:style>
  <w:style w:type="character" w:customStyle="1" w:styleId="TitleChar">
    <w:name w:val="Title Char"/>
    <w:basedOn w:val="DefaultParagraphFont"/>
    <w:link w:val="Title"/>
    <w:rsid w:val="000E6B89"/>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0E6B89"/>
    <w:rPr>
      <w:rFonts w:ascii="Times New Roman" w:eastAsia="Times New Roman" w:hAnsi="Times New Roman" w:cs="Times New Roman"/>
      <w:sz w:val="24"/>
      <w:szCs w:val="20"/>
    </w:rPr>
  </w:style>
  <w:style w:type="paragraph" w:styleId="BodyText2">
    <w:name w:val="Body Text 2"/>
    <w:basedOn w:val="Normal"/>
    <w:link w:val="BodyText2Char"/>
    <w:rsid w:val="000E6B89"/>
    <w:pPr>
      <w:spacing w:line="480" w:lineRule="auto"/>
      <w:jc w:val="both"/>
    </w:pPr>
    <w:rPr>
      <w:sz w:val="24"/>
    </w:rPr>
  </w:style>
  <w:style w:type="table" w:styleId="TableGrid">
    <w:name w:val="Table Grid"/>
    <w:basedOn w:val="TableNormal"/>
    <w:uiPriority w:val="59"/>
    <w:rsid w:val="000E6B89"/>
    <w:pPr>
      <w:spacing w:after="0" w:line="240" w:lineRule="auto"/>
    </w:pPr>
    <w:rPr>
      <w:rFonts w:eastAsia="Times New Roman"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E6B89"/>
    <w:rPr>
      <w:rFonts w:ascii="Tahoma" w:eastAsia="Times New Roman" w:hAnsi="Tahoma" w:cs="Tahoma"/>
      <w:sz w:val="16"/>
      <w:szCs w:val="16"/>
      <w:lang w:val="id-ID"/>
    </w:rPr>
  </w:style>
  <w:style w:type="paragraph" w:styleId="BalloonText">
    <w:name w:val="Balloon Text"/>
    <w:basedOn w:val="Normal"/>
    <w:link w:val="BalloonTextChar"/>
    <w:uiPriority w:val="99"/>
    <w:semiHidden/>
    <w:unhideWhenUsed/>
    <w:rsid w:val="000E6B89"/>
    <w:pPr>
      <w:jc w:val="both"/>
    </w:pPr>
    <w:rPr>
      <w:rFonts w:ascii="Tahoma" w:hAnsi="Tahoma" w:cs="Tahoma"/>
      <w:sz w:val="16"/>
      <w:szCs w:val="16"/>
      <w:lang w:val="id-ID"/>
    </w:rPr>
  </w:style>
  <w:style w:type="character" w:styleId="Emphasis">
    <w:name w:val="Emphasis"/>
    <w:basedOn w:val="DefaultParagraphFont"/>
    <w:uiPriority w:val="20"/>
    <w:qFormat/>
    <w:rsid w:val="000E6B89"/>
    <w:rPr>
      <w:rFonts w:cs="Times New Roman"/>
      <w:i/>
      <w:iCs/>
    </w:rPr>
  </w:style>
  <w:style w:type="character" w:styleId="PlaceholderText">
    <w:name w:val="Placeholder Text"/>
    <w:basedOn w:val="DefaultParagraphFont"/>
    <w:uiPriority w:val="99"/>
    <w:semiHidden/>
    <w:rsid w:val="008750CD"/>
    <w:rPr>
      <w:color w:val="808080"/>
    </w:rPr>
  </w:style>
  <w:style w:type="paragraph" w:styleId="ListNumber2">
    <w:name w:val="List Number 2"/>
    <w:basedOn w:val="Normal"/>
    <w:uiPriority w:val="99"/>
    <w:rsid w:val="0007592B"/>
    <w:pPr>
      <w:tabs>
        <w:tab w:val="num" w:pos="720"/>
      </w:tabs>
      <w:ind w:left="720" w:hanging="360"/>
    </w:pPr>
  </w:style>
  <w:style w:type="character" w:customStyle="1" w:styleId="st">
    <w:name w:val="st"/>
    <w:basedOn w:val="DefaultParagraphFont"/>
    <w:rsid w:val="0007592B"/>
    <w:rPr>
      <w:rFonts w:cs="Times New Roman"/>
    </w:rPr>
  </w:style>
  <w:style w:type="character" w:styleId="CommentReference">
    <w:name w:val="annotation reference"/>
    <w:basedOn w:val="DefaultParagraphFont"/>
    <w:uiPriority w:val="99"/>
    <w:semiHidden/>
    <w:unhideWhenUsed/>
    <w:rsid w:val="00CC1192"/>
    <w:rPr>
      <w:sz w:val="16"/>
      <w:szCs w:val="16"/>
    </w:rPr>
  </w:style>
  <w:style w:type="paragraph" w:styleId="CommentText">
    <w:name w:val="annotation text"/>
    <w:basedOn w:val="Normal"/>
    <w:link w:val="CommentTextChar"/>
    <w:uiPriority w:val="99"/>
    <w:semiHidden/>
    <w:unhideWhenUsed/>
    <w:rsid w:val="00CC1192"/>
  </w:style>
  <w:style w:type="character" w:customStyle="1" w:styleId="CommentTextChar">
    <w:name w:val="Comment Text Char"/>
    <w:basedOn w:val="DefaultParagraphFont"/>
    <w:link w:val="CommentText"/>
    <w:uiPriority w:val="99"/>
    <w:semiHidden/>
    <w:rsid w:val="00CC11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1192"/>
    <w:rPr>
      <w:b/>
      <w:bCs/>
    </w:rPr>
  </w:style>
  <w:style w:type="character" w:customStyle="1" w:styleId="CommentSubjectChar">
    <w:name w:val="Comment Subject Char"/>
    <w:basedOn w:val="CommentTextChar"/>
    <w:link w:val="CommentSubject"/>
    <w:uiPriority w:val="99"/>
    <w:semiHidden/>
    <w:rsid w:val="00CC11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17895">
      <w:bodyDiv w:val="1"/>
      <w:marLeft w:val="0"/>
      <w:marRight w:val="0"/>
      <w:marTop w:val="0"/>
      <w:marBottom w:val="0"/>
      <w:divBdr>
        <w:top w:val="none" w:sz="0" w:space="0" w:color="auto"/>
        <w:left w:val="none" w:sz="0" w:space="0" w:color="auto"/>
        <w:bottom w:val="none" w:sz="0" w:space="0" w:color="auto"/>
        <w:right w:val="none" w:sz="0" w:space="0" w:color="auto"/>
      </w:divBdr>
    </w:div>
    <w:div w:id="1386828733">
      <w:bodyDiv w:val="1"/>
      <w:marLeft w:val="0"/>
      <w:marRight w:val="0"/>
      <w:marTop w:val="0"/>
      <w:marBottom w:val="0"/>
      <w:divBdr>
        <w:top w:val="none" w:sz="0" w:space="0" w:color="auto"/>
        <w:left w:val="none" w:sz="0" w:space="0" w:color="auto"/>
        <w:bottom w:val="none" w:sz="0" w:space="0" w:color="auto"/>
        <w:right w:val="none" w:sz="0" w:space="0" w:color="auto"/>
      </w:divBdr>
    </w:div>
    <w:div w:id="1451316276">
      <w:bodyDiv w:val="1"/>
      <w:marLeft w:val="0"/>
      <w:marRight w:val="0"/>
      <w:marTop w:val="0"/>
      <w:marBottom w:val="0"/>
      <w:divBdr>
        <w:top w:val="none" w:sz="0" w:space="0" w:color="auto"/>
        <w:left w:val="none" w:sz="0" w:space="0" w:color="auto"/>
        <w:bottom w:val="none" w:sz="0" w:space="0" w:color="auto"/>
        <w:right w:val="none" w:sz="0" w:space="0" w:color="auto"/>
      </w:divBdr>
    </w:div>
    <w:div w:id="1619141303">
      <w:bodyDiv w:val="1"/>
      <w:marLeft w:val="0"/>
      <w:marRight w:val="0"/>
      <w:marTop w:val="0"/>
      <w:marBottom w:val="0"/>
      <w:divBdr>
        <w:top w:val="none" w:sz="0" w:space="0" w:color="auto"/>
        <w:left w:val="none" w:sz="0" w:space="0" w:color="auto"/>
        <w:bottom w:val="none" w:sz="0" w:space="0" w:color="auto"/>
        <w:right w:val="none" w:sz="0" w:space="0" w:color="auto"/>
      </w:divBdr>
    </w:div>
    <w:div w:id="1656645887">
      <w:bodyDiv w:val="1"/>
      <w:marLeft w:val="0"/>
      <w:marRight w:val="0"/>
      <w:marTop w:val="0"/>
      <w:marBottom w:val="0"/>
      <w:divBdr>
        <w:top w:val="none" w:sz="0" w:space="0" w:color="auto"/>
        <w:left w:val="none" w:sz="0" w:space="0" w:color="auto"/>
        <w:bottom w:val="none" w:sz="0" w:space="0" w:color="auto"/>
        <w:right w:val="none" w:sz="0" w:space="0" w:color="auto"/>
      </w:divBdr>
    </w:div>
    <w:div w:id="1707560374">
      <w:bodyDiv w:val="1"/>
      <w:marLeft w:val="0"/>
      <w:marRight w:val="0"/>
      <w:marTop w:val="0"/>
      <w:marBottom w:val="0"/>
      <w:divBdr>
        <w:top w:val="none" w:sz="0" w:space="0" w:color="auto"/>
        <w:left w:val="none" w:sz="0" w:space="0" w:color="auto"/>
        <w:bottom w:val="none" w:sz="0" w:space="0" w:color="auto"/>
        <w:right w:val="none" w:sz="0" w:space="0" w:color="auto"/>
      </w:divBdr>
    </w:div>
    <w:div w:id="19741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C4BC-FE36-457C-89BE-ED2C8DE7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3858</Words>
  <Characters>24387</Characters>
  <Application>Microsoft Office Word</Application>
  <DocSecurity>0</DocSecurity>
  <Lines>594</Lines>
  <Paragraphs>348</Paragraphs>
  <ScaleCrop>false</ScaleCrop>
  <HeadingPairs>
    <vt:vector size="2" baseType="variant">
      <vt:variant>
        <vt:lpstr>Title</vt:lpstr>
      </vt:variant>
      <vt:variant>
        <vt:i4>1</vt:i4>
      </vt:variant>
    </vt:vector>
  </HeadingPairs>
  <TitlesOfParts>
    <vt:vector size="1" baseType="lpstr">
      <vt:lpstr>Agrotech Research Journal, Volume 4 No.1, Mei 2023, Halaman 1-5</vt:lpstr>
    </vt:vector>
  </TitlesOfParts>
  <Company>Microsoft</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Agrotech Research Journal, Volume 4 No.1, Mei 2023, Halaman 1-5</dc:title>
  <dc:creator>farradina choria suci</dc:creator>
  <cp:lastModifiedBy>Praba Aulia</cp:lastModifiedBy>
  <cp:revision>2</cp:revision>
  <cp:lastPrinted>2019-03-12T12:05:00Z</cp:lastPrinted>
  <dcterms:created xsi:type="dcterms:W3CDTF">2023-06-01T12:26:00Z</dcterms:created>
  <dcterms:modified xsi:type="dcterms:W3CDTF">2023-06-01T12:26:00Z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d9a573900d8cabc3ecc182f66d988b021fe0fc3e28aea6b4aac0b369271d6cc2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5f9edb48-5be9-3189-bbde-31ecba4f7aa9</vt:lpwstr>
  </property>
</Properties>
</file>